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C03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5140F49" wp14:editId="5D9B3F0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0A3971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7CD0140" wp14:editId="12366D9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"Massavorming - Het belangrijkste is om u zo eerlijk mogelijk uit te spreken!" Interview met hoogleraar psychologie Mattias Desmet</w:t>
      </w:r>
    </w:p>
    <w:p w14:paraId="1EE8FACB" w14:textId="77777777" w:rsidR="00A71903" w:rsidRPr="00C534E6" w:rsidRDefault="00A71903" w:rsidP="00393253">
      <w:pPr>
        <w:widowControl w:val="0"/>
        <w:spacing w:after="160"/>
        <w:jc w:val="both"/>
        <w:rPr>
          <w:rStyle w:val="edit"/>
          <w:rFonts w:ascii="Arial" w:hAnsi="Arial" w:cs="Arial"/>
          <w:b/>
          <w:color w:val="000000"/>
        </w:rPr>
      </w:pPr>
      <w:r w:rsidRPr="00C534E6">
        <w:rPr>
          <w:rStyle w:val="edit"/>
          <w:rFonts w:ascii="Arial" w:hAnsi="Arial" w:cs="Arial"/>
          <w:b/>
          <w:color w:val="000000"/>
        </w:rPr>
        <w:t>"Blijf menselijk in een wereld die langzaam ontmenselijkt. Voldoe gewoon aan de plicht om uzelf zo oprecht mogelijk uit te drukken, dat is het belangrijkste." Mattias Desmet, professor klinische psychologie, over hoe men kan ontsnappen aan massavorming in de maatschappij.</w:t>
      </w:r>
    </w:p>
    <w:p w14:paraId="27A8FA28"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Prof. Mattias Desmet: "U moet nooit iemand uitsluiten omdat hij of zij er anders over denkt. Als u niet gevaccineerd bent, beschouw dan de andere mens die ervoor kiest om gevaccineerd te worden als een mens net als u en andersom. Als u ervoor hebt gekozen om u te laten vaccineren, accepteer dan dat er mensen zijn die er anders over denken. (...) Dus dat is één van de principes die u echt moet volgen. Vermijd altijd ontmenselijking, blijf menselijk in een wereld die langzaam ontmenselijkt.</w:t>
      </w:r>
    </w:p>
    <w:p w14:paraId="189198FD" w14:textId="77777777" w:rsidR="00A13EA1" w:rsidRPr="00A13EA1" w:rsidRDefault="00A13EA1" w:rsidP="00A13EA1">
      <w:pPr>
        <w:spacing w:after="0" w:line="240" w:lineRule="auto"/>
        <w:jc w:val="both"/>
        <w:rPr>
          <w:rFonts w:ascii="Arial" w:eastAsia="Calibri" w:hAnsi="Arial" w:cs="Arial"/>
          <w:kern w:val="2"/>
          <w:lang w:eastAsia="en-US"/>
        </w:rPr>
      </w:pPr>
    </w:p>
    <w:p w14:paraId="24A6EE30"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 xml:space="preserve">Mattias Desmet is hoogleraar klinische psychologie in Gent (België). Zijn onderzoeksprogramma richt zich op processen en uitkomsten van psychoanalytische psychotherapie. Zijn publicaties zijn veel besproken in de media, waaronder The New York Post, </w:t>
      </w:r>
      <w:proofErr w:type="spellStart"/>
      <w:r w:rsidRPr="00A13EA1">
        <w:rPr>
          <w:rFonts w:ascii="Arial" w:eastAsia="Calibri" w:hAnsi="Arial" w:cs="Arial"/>
          <w:kern w:val="2"/>
          <w:lang w:eastAsia="en-US"/>
        </w:rPr>
        <w:t>Forbes</w:t>
      </w:r>
      <w:proofErr w:type="spellEnd"/>
      <w:r w:rsidRPr="00A13EA1">
        <w:rPr>
          <w:rFonts w:ascii="Arial" w:eastAsia="Calibri" w:hAnsi="Arial" w:cs="Arial"/>
          <w:kern w:val="2"/>
          <w:lang w:eastAsia="en-US"/>
        </w:rPr>
        <w:t xml:space="preserve"> en Fox News. Desmet is de auteur van meer dan honderd academische publicaties. Hij staat bekend als 's werelds meest vooraanstaande expert op het gebied van de theorie van massavorming. Massavorming is het proces van het beïnvloeden van de massaopinie in een bepaalde richting, waarbij andersdenkenden worden uitgesloten.</w:t>
      </w:r>
    </w:p>
    <w:p w14:paraId="330C7DD5"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Prof. Mattias Desmet onderzocht in hoeverre het fenomeen "massavorming" plaatsvond tijdens de pandemie van COVID-19. De meervoudig bekroonde professor is ook betrokken bij het Europese burgerinitiatief TRUST &amp; FREEDOM (Vertrouwen &amp; Vrijheid), dat begin juli in Brussel aan het publiek werd gepresenteerd. Bekijk hieronder het exclusieve interview dat Kla.tv kon houden met Mattias Desmet tijdens de persconferentie in Brussel.</w:t>
      </w:r>
    </w:p>
    <w:p w14:paraId="0144186B" w14:textId="77777777" w:rsidR="00A13EA1" w:rsidRPr="00A13EA1" w:rsidRDefault="00A13EA1" w:rsidP="00A13EA1">
      <w:pPr>
        <w:spacing w:after="0" w:line="240" w:lineRule="auto"/>
        <w:jc w:val="both"/>
        <w:rPr>
          <w:rFonts w:ascii="Arial" w:eastAsia="Calibri" w:hAnsi="Arial" w:cs="Arial"/>
          <w:kern w:val="2"/>
          <w:lang w:eastAsia="en-US"/>
        </w:rPr>
      </w:pPr>
    </w:p>
    <w:p w14:paraId="2C6971A7"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Mr. Desmet</w:t>
      </w:r>
    </w:p>
    <w:p w14:paraId="6439D0A9"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In het begin van de Coronacrisis begon ik mensen te waarschuwen dat de maatschappij in de greep was van wat ik de massavorming noem. En dat wanneer massavorming ontstaat, dit heel vaak leidt tot het ontstaan van een totalitair systeem. Dus ik schreef bepaalde... verschillende artikelen daarover en daarna gaf ik verschillende internationale interviews die vrij vaak werden bekeken. En anderhalf jaar geleden heb ik er een boek over gepubliceerd. "De psychologie van het totalitarisme", waarin wordt uitgelegd hoe deze systemen precies ontstaan in een samenleving en vervolgens hoe ze leiden tot een heel vreemd fenomeen op het niveau van het individuele mentale functioneren, namelijk dat als mensen eenmaal in de greep zijn van die massavorming, ze niet meer in staat zijn om een kritische afstand te nemen van waar de groep in gelooft. Ze beginnen bereid te zijn om radicaal alles op te offeren wat vóór de massavorming belangrijk voor hen was en het belangrijkste is dat ze radicaal intolerant worden voor dissonante stemmen. Dat is dus het fenomeen van massavorming in een notendop en wat ik in mijn boek en in verschillende interviews heb uitgelegd is het mechanisme waarmee het ontstaat, wat er in een samenleving gebeurt om massavorming te laten ontstaan.</w:t>
      </w:r>
    </w:p>
    <w:p w14:paraId="1906C331" w14:textId="77777777" w:rsidR="00A13EA1" w:rsidRPr="00A13EA1" w:rsidRDefault="00A13EA1" w:rsidP="00A13EA1">
      <w:pPr>
        <w:spacing w:after="0" w:line="240" w:lineRule="auto"/>
        <w:jc w:val="both"/>
        <w:rPr>
          <w:rFonts w:ascii="Arial" w:eastAsia="Calibri" w:hAnsi="Arial" w:cs="Arial"/>
          <w:kern w:val="2"/>
          <w:lang w:eastAsia="en-US"/>
        </w:rPr>
      </w:pPr>
    </w:p>
    <w:p w14:paraId="337AFE3A"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lastRenderedPageBreak/>
        <w:t>Kla.tv</w:t>
      </w:r>
    </w:p>
    <w:p w14:paraId="1077BF3B"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En is er een weg terug uit deze massavorming?</w:t>
      </w:r>
    </w:p>
    <w:p w14:paraId="5CEFEAD6" w14:textId="77777777" w:rsidR="00A13EA1" w:rsidRPr="00A13EA1" w:rsidRDefault="00A13EA1" w:rsidP="00A13EA1">
      <w:pPr>
        <w:spacing w:after="0" w:line="240" w:lineRule="auto"/>
        <w:jc w:val="both"/>
        <w:rPr>
          <w:rFonts w:ascii="Arial" w:eastAsia="Calibri" w:hAnsi="Arial" w:cs="Arial"/>
          <w:kern w:val="2"/>
          <w:lang w:eastAsia="en-US"/>
        </w:rPr>
      </w:pPr>
    </w:p>
    <w:p w14:paraId="7B10FA9E"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Mr. Desmet</w:t>
      </w:r>
    </w:p>
    <w:p w14:paraId="556B684C"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Ja, soms stopt het spontaan, soms gaat het heel lang door. Vooral als het dient tot ondersteuning van iets met behulp van propaganda, als regeringen massavorming kunnen gebruiken en soms zelfs uitlokken door indoctrinatiepropaganda en als propaganda keer op keer opnieuw wordt verspreid via de reguliere media, kan massavorming heel lang blijven bestaan.</w:t>
      </w:r>
    </w:p>
    <w:p w14:paraId="148D10D7" w14:textId="77777777" w:rsidR="00A13EA1" w:rsidRPr="00A13EA1" w:rsidRDefault="00A13EA1" w:rsidP="00A13EA1">
      <w:pPr>
        <w:spacing w:after="0" w:line="240" w:lineRule="auto"/>
        <w:jc w:val="both"/>
        <w:rPr>
          <w:rFonts w:ascii="Arial" w:eastAsia="Calibri" w:hAnsi="Arial" w:cs="Arial"/>
          <w:kern w:val="2"/>
          <w:lang w:eastAsia="en-US"/>
        </w:rPr>
      </w:pPr>
    </w:p>
    <w:p w14:paraId="02CBCACC"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Kla.tv</w:t>
      </w:r>
    </w:p>
    <w:p w14:paraId="5F2F9A8C"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Dus ik neem aan dat u zegt dat we nu te maken hebben met massavorming, klopt dat?</w:t>
      </w:r>
    </w:p>
    <w:p w14:paraId="4048CDAB" w14:textId="77777777" w:rsidR="00A13EA1" w:rsidRPr="00A13EA1" w:rsidRDefault="00A13EA1" w:rsidP="00A13EA1">
      <w:pPr>
        <w:spacing w:after="0" w:line="240" w:lineRule="auto"/>
        <w:jc w:val="both"/>
        <w:rPr>
          <w:rFonts w:ascii="Arial" w:eastAsia="Calibri" w:hAnsi="Arial" w:cs="Arial"/>
          <w:kern w:val="2"/>
          <w:lang w:eastAsia="en-US"/>
        </w:rPr>
      </w:pPr>
    </w:p>
    <w:p w14:paraId="4406FDAD"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Mr. Desmet</w:t>
      </w:r>
    </w:p>
    <w:p w14:paraId="5B3EA68B"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Weet u, massavorming gebeurt eigenlijk altijd. Meestal op zeer kleine schaal en soms op zeer grote schaal. In de Sovjet-Unie en in nazi-Duitsland, voordat de totalitaire regimes hun intrede deden, was er sprake van grootschalige massavorming. En nu denk ik dat we in de Coronacrisis voor het eerst in de geschiedenis een wereldwijde massavorming hebben gezien, een massavorming waarbij een groot of een substantieel deel van de wereldbevolking in de greep was van massavorming. Een substantieel deel betekent meestal 20 tot 30 procent, maar dan is er nog een extra 60 tot 65 procent die gewoon meegaat met de massa en die blijft zwijgen en hoewel ze weten dat er iets mis is met het narratief, spreken ze zich gewoon niet uit. En dan is er nog eens vijf tot tien procent, dat hangt er een beetje van af, die weet dat er iets mis is, die ziet dat het narratief in veel opzichten absurd is en die probeert er iets aan te doen. In de eerste plaats probeert zich uit te spreken. En dat zijn de vijf tot tien procent die de massavorming kunnen maken of breken, of... maar natuurlijk moeten deze mensen heel voorzichtig zijn om niet zelf ten prooi te vallen aan een kleine massavorming omdat deze mensen niet meegaan met de grote massavorming, kunnen ze ten prooi vallen aan een andere massavorming, en dat is tot op zekere hoogte ook gebeurd denk ik, in onze samenleving, en dit leidt tot een zeer ernstige polarisatie van de samenleving waarin een grote massa tegenover een kleine massa komt te staan.</w:t>
      </w:r>
    </w:p>
    <w:p w14:paraId="0D881464" w14:textId="77777777" w:rsidR="00A13EA1" w:rsidRPr="00A13EA1" w:rsidRDefault="00A13EA1" w:rsidP="00A13EA1">
      <w:pPr>
        <w:spacing w:after="0" w:line="240" w:lineRule="auto"/>
        <w:jc w:val="both"/>
        <w:rPr>
          <w:rFonts w:ascii="Arial" w:eastAsia="Calibri" w:hAnsi="Arial" w:cs="Arial"/>
          <w:kern w:val="2"/>
          <w:lang w:eastAsia="en-US"/>
        </w:rPr>
      </w:pPr>
    </w:p>
    <w:p w14:paraId="3882F767"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Kla.tv</w:t>
      </w:r>
    </w:p>
    <w:p w14:paraId="1359F14E"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Het gevolg daarvan is een enorme druk op de samenleving, nietwaar? Maar wat zou u aanraden om... als een soort sleutel of een mogelijke uitweg om goede energie te creëren en te geven om met al deze spanning en massavorming die gaande is, om te gaan?</w:t>
      </w:r>
    </w:p>
    <w:p w14:paraId="7C8AEA5D" w14:textId="77777777" w:rsidR="00A13EA1" w:rsidRPr="00A13EA1" w:rsidRDefault="00A13EA1" w:rsidP="00A13EA1">
      <w:pPr>
        <w:spacing w:after="0" w:line="240" w:lineRule="auto"/>
        <w:jc w:val="both"/>
        <w:rPr>
          <w:rFonts w:ascii="Arial" w:eastAsia="Calibri" w:hAnsi="Arial" w:cs="Arial"/>
          <w:kern w:val="2"/>
          <w:lang w:eastAsia="en-US"/>
        </w:rPr>
      </w:pPr>
    </w:p>
    <w:p w14:paraId="784DF85A"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Meneer Desmet</w:t>
      </w:r>
    </w:p>
    <w:p w14:paraId="623D9D96"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Als je kijkt naar de manier waarop massavorming ontstaat, dan zie je altijd dat de hoofdoorzaak van massavorming eenzaamheid is. Gedurende de laatste 200 jaar begonnen steeds meer mensen zich eenzaam te voelen en dat heeft alles te maken met de industrialisatie van de samenleving en met het overmatige gebruik van technologie. En als mensen zich eenmaal eenzaam voelen, worden ze meestal geconfronteerd met een gebrek aan zingeving. Ze beginnen het leven als zinloos te ervaren, dat is ook psychologisch perfect te begrijpen waarom eenzame mensen uiteindelijk gaan lijden aan gevoelens van gebrek aan doel in het leven. En als ze zich dan eenmaal eenzaam voelen en een gebrek aan zingeving ervaren, beginnen mensen typisch geconfronteerd te worden met zogenaamde onbestemde angst, frustratie en agressie. En dat is een soort angst, frustratie en agressie die niet verbonden is met een mentale representatie. Dus mensen voelen zich eenzaam, mensen voelen zich angstig, gefrustreerd en agressief zonder te weten waarom ze zich angstig, gefrustreerd en agressief voelen. En dat zijn de omstandigheden waaronder een massavorming gemakkelijk zou kunnen ontstaan.</w:t>
      </w:r>
    </w:p>
    <w:p w14:paraId="70D37E4C"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 xml:space="preserve">Dat betekent dat als er onder deze omstandigheden een narratief wordt verspreid via de massamedia waarin een reden tot angst wordt aangegeven en een strategie om met die angst om te gaan, dan zal al die onbestemde angst zich verbinden met die reden tot angst en zullen mensen bereid zijn om de strategie te volgen om met dat onderwerp van angst om </w:t>
      </w:r>
      <w:r w:rsidRPr="00A13EA1">
        <w:rPr>
          <w:rFonts w:ascii="Arial" w:eastAsia="Calibri" w:hAnsi="Arial" w:cs="Arial"/>
          <w:kern w:val="2"/>
          <w:lang w:eastAsia="en-US"/>
        </w:rPr>
        <w:lastRenderedPageBreak/>
        <w:t>te gaan die in dat narratief wordt beschreven, zelfs als de strategie volkomen absurd is. Mensen beginnen dus fanatiek te geloven in een narratief dat in veel opzichten verkeerd en absurd is. En de toestand is vergelijkbaar met een staat van hypnose. In deze staat zijn mensen in de greep van de stem van de leiders van de massa.</w:t>
      </w:r>
    </w:p>
    <w:p w14:paraId="7CA11EA5"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Ze zijn gewoon in de greep van de mensen die het narratief verwoorden in de publieke ruimte en zodra je het mechanisme van massavorming begrijpt, ik kan het nu niet in detail beschrijven, maar zodra u dat begrijpt, beseft u ook dat het enige... dat wat men echt moet doen als men het wil vertragen, omdat je meestal niet iemand in de massavorming wakker kunt maken - omdat die 20 tot 30 procent van de mensen die echt in de massavorming zitten meestal niet wakker worden - maar als er mensen zijn die zich op een andere manier blijven uitspreken, die blijvend een ander geluid laten horen, dan worden de mensen die in de massavorming zitten misschien niet wakker, maar ze zorgen er wel voor dat de massavorming niet dieper en dieper en dieper gaat en dat het niet naar het laatste stadium gaat waarin de mensen in de massa overtuigd beginnen te raken.</w:t>
      </w:r>
    </w:p>
    <w:p w14:paraId="4C2195A7"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In dit laatste stadium beginnen ze zo intolerant te worden voor dissonante stemmen dat ze ervan overtuigd raken dat ze iedereen moeten elimineren die niet met hen meegaat. Dus zodra je het mechanisme begrijpt, begrijp je dat dissonante stemmen cruciaal zijn om te voorkomen dat de massa's naar het ultieme extreem destructieve stadium van massavorming gaan. Dus wij - het belangrijkste zoals altijd - blijven ons uitspreken op een manier die heel oprecht en eerlijk is, niet omdat we ervan overtuigd zijn dat wij de enigen zijn die de waarheid kennen, nee, want dat zijn we niet. Iedereen worstelt om de waarheid te kennen. Maar alleen omdat we willen voldoen aan de ethische plicht die ieder mens heeft om die woorden uit te spreken die ons op dat moment naar ons beste weten oprecht en eerlijk lijken. We moeten ons dus blijven uitspreken op een... zo oprecht mogelijke manier zonder te proberen de ander te overtuigen, want dat werkt averechts. Men moet niet proberen de ander te overtuigen. Gewoon de plicht nakomen om u zo oprecht mogelijk uit te spreken. Dat is het belangrijkste.</w:t>
      </w:r>
    </w:p>
    <w:p w14:paraId="3F770F4B"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Dan ziet u dat u op deze manier de massavorming vertraagt. En op die manier genees je vreemd genoeg ook de hoofdoorzaak van de massavorming, namelijk de eenzaamheid. Want het is precies de oprechte toespraak die mensen verbindt. Het is een oprechte toespraak die ervoor zorgt dat mensen met elkaar resoneren en die mensen bevrijdt van het psychologische isolement en de eenzaamheid die de hoofdoorzaak was van de massavorming. Dus vanuit welke hoek je het ook bekijkt, het is cruciaal om zo oprecht mogelijk te spreken, zo eerlijk mogelijk, zo nederig mogelijk. Dus niet beweren dat je de waarheid kent, of niet beweren dat je alles weet, dat is niet nodig.</w:t>
      </w:r>
    </w:p>
    <w:p w14:paraId="5592921A"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Zeg gewoon zoiets als, kijk voor mij voelt hier iets niet goed en ik zal je proberen te vertellen waarom, hoe en wat ik voel en waarom dit narratief mij in een bepaald opzicht zo lijkt. Als je je onder druk blijft uitspreken, zul je voelen dat je je als mens snel ontwikkelt. Je onder druk uitspreken, oprecht en eerlijk blijven, wanneer er veel druk is om te stoppen met je uit te spreken is iets dat je vermenselijkt, waardoor je een snel proces doormaakt, een psychologisch proces van een mens en je begint te voelen dat alles zin heeft. De natuur heeft massavormingen niet zomaar gecreëerd, maar met een goede reden.</w:t>
      </w:r>
    </w:p>
    <w:p w14:paraId="72FBD1D3" w14:textId="77777777" w:rsidR="00A13EA1" w:rsidRPr="00A13EA1" w:rsidRDefault="00A13EA1" w:rsidP="00A13EA1">
      <w:pPr>
        <w:spacing w:after="0" w:line="240" w:lineRule="auto"/>
        <w:jc w:val="both"/>
        <w:rPr>
          <w:rFonts w:ascii="Arial" w:eastAsia="Calibri" w:hAnsi="Arial" w:cs="Arial"/>
          <w:kern w:val="2"/>
          <w:lang w:eastAsia="en-US"/>
        </w:rPr>
      </w:pPr>
    </w:p>
    <w:p w14:paraId="41AD7873"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Kla.tv</w:t>
      </w:r>
    </w:p>
    <w:p w14:paraId="36F2A3BA"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Ja, bedankt voor dit diepe inzicht in al deze verbindingen. Kun je je boodschap in één, twee zinnen samenvatten? Wat is belangrijk op dit moment in tijd of eigenlijk altijd, om dat “stemmetje” te zijn in al deze massavorming?</w:t>
      </w:r>
    </w:p>
    <w:p w14:paraId="157FE925" w14:textId="77777777" w:rsidR="00A13EA1" w:rsidRPr="00A13EA1" w:rsidRDefault="00A13EA1" w:rsidP="00A13EA1">
      <w:pPr>
        <w:spacing w:after="0" w:line="240" w:lineRule="auto"/>
        <w:jc w:val="both"/>
        <w:rPr>
          <w:rFonts w:ascii="Arial" w:eastAsia="Calibri" w:hAnsi="Arial" w:cs="Arial"/>
          <w:kern w:val="2"/>
          <w:lang w:eastAsia="en-US"/>
        </w:rPr>
      </w:pPr>
    </w:p>
    <w:p w14:paraId="671FEA5C"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Mr. Desmet</w:t>
      </w:r>
    </w:p>
    <w:p w14:paraId="4E6EB4EC"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 xml:space="preserve">Ja, ik denk dat massavorming en opkomend totalitarisme de samenleving altijd ontmenselijken. Ze dwingen iedereen tot dezelfde manier van denken. Ze leggen iedereen één ideaalbeeld op. En dat betekent dat het uiteindelijk individuen ontmenselijkt omdat het ervoor zorgt dat ze hun karakteristieken als individu verliezen en de individuele identiteit vervangen wordt door een groepsidentiteit. Massavorming is dus extreem collectivisme en zodra u dat begrijpt ziet u het eenvoudige principe. In een wereld die ontmenselijkt moet je trouw blijven aan de principes van menselijkheid, je moet humaan blijven, je moet nooit </w:t>
      </w:r>
      <w:r w:rsidRPr="00A13EA1">
        <w:rPr>
          <w:rFonts w:ascii="Arial" w:eastAsia="Calibri" w:hAnsi="Arial" w:cs="Arial"/>
          <w:kern w:val="2"/>
          <w:lang w:eastAsia="en-US"/>
        </w:rPr>
        <w:lastRenderedPageBreak/>
        <w:t>iemand uitsluiten omdat hij of zij anders denkt. Als je niet gevaccineerd bent, beschouw dan de andere mens die ervoor kiest gevaccineerd te worden als een mens net als jij en andersom. Als je ervoor hebt gekozen om gevaccineerd te worden, accepteer dan dat er mensen zijn die er anders over denken. Dus dat is één van de principes die je echt moet volgen. Onthoud je altijd van ontmenselijking, blijf menselijk in een wereld die langzaam ontmenselijkt, dat is één ding dat ik kan zeggen naast vele andere dingen.</w:t>
      </w:r>
    </w:p>
    <w:p w14:paraId="081F91FC"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 xml:space="preserve">Voor dieper inzichten over het onderwerp massavorming kunnen we het onlangs gepubliceerde boek: </w:t>
      </w:r>
    </w:p>
    <w:p w14:paraId="3E3038A1" w14:textId="77777777" w:rsidR="00A13EA1" w:rsidRPr="00A13EA1" w:rsidRDefault="00A13EA1" w:rsidP="00A13EA1">
      <w:pPr>
        <w:spacing w:after="0" w:line="240" w:lineRule="auto"/>
        <w:jc w:val="both"/>
        <w:rPr>
          <w:rFonts w:ascii="Arial" w:eastAsia="Calibri" w:hAnsi="Arial" w:cs="Arial"/>
          <w:kern w:val="2"/>
          <w:lang w:eastAsia="en-US"/>
        </w:rPr>
      </w:pPr>
      <w:r w:rsidRPr="00A13EA1">
        <w:rPr>
          <w:rFonts w:ascii="Arial" w:eastAsia="Calibri" w:hAnsi="Arial" w:cs="Arial"/>
          <w:kern w:val="2"/>
          <w:lang w:eastAsia="en-US"/>
        </w:rPr>
        <w:t>“De psychologie van het totalitarisme" van Mattias Desmet aanraden.</w:t>
      </w:r>
    </w:p>
    <w:p w14:paraId="5AF94849" w14:textId="77777777" w:rsidR="00A13EA1" w:rsidRPr="00A13EA1" w:rsidRDefault="00A13EA1" w:rsidP="00A13EA1">
      <w:pPr>
        <w:spacing w:after="0" w:line="240" w:lineRule="auto"/>
        <w:jc w:val="both"/>
        <w:rPr>
          <w:rFonts w:ascii="Arial" w:eastAsia="Calibri" w:hAnsi="Arial" w:cs="Arial"/>
          <w:kern w:val="2"/>
          <w:lang w:eastAsia="en-US"/>
        </w:rPr>
      </w:pPr>
    </w:p>
    <w:p w14:paraId="301963D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Paz.</w:t>
      </w:r>
    </w:p>
    <w:p w14:paraId="5919087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0660496" w14:textId="77777777" w:rsidR="00F202F1" w:rsidRPr="00C534E6" w:rsidRDefault="00F202F1" w:rsidP="00C534E6">
      <w:pPr>
        <w:spacing w:after="160"/>
        <w:rPr>
          <w:rStyle w:val="edit"/>
          <w:rFonts w:ascii="Arial" w:hAnsi="Arial" w:cs="Arial"/>
          <w:color w:val="000000"/>
          <w:szCs w:val="18"/>
        </w:rPr>
      </w:pPr>
      <w:r w:rsidRPr="002B28C8">
        <w:t>Massavorming als massapsychose</w:t>
      </w:r>
      <w:r w:rsidR="00000000">
        <w:br/>
      </w:r>
      <w:hyperlink r:id="rId10" w:history="1">
        <w:r w:rsidRPr="00F24C6F">
          <w:rPr>
            <w:rStyle w:val="Hyperlink"/>
            <w:sz w:val="18"/>
          </w:rPr>
          <w:t>https://www.provegan.info/de/infothek/menschenrechte/mass-formation-als-massenpsychose-bei-ernaehrung-und-corona/</w:t>
        </w:r>
      </w:hyperlink>
    </w:p>
    <w:p w14:paraId="54CABC0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09CCBC4" w14:textId="77777777" w:rsidR="00C534E6" w:rsidRPr="00C534E6" w:rsidRDefault="00C534E6" w:rsidP="00C534E6">
      <w:pPr>
        <w:keepLines/>
        <w:spacing w:after="160"/>
        <w:rPr>
          <w:rFonts w:ascii="Arial" w:hAnsi="Arial" w:cs="Arial"/>
          <w:sz w:val="18"/>
          <w:szCs w:val="18"/>
        </w:rPr>
      </w:pPr>
      <w:r w:rsidRPr="002B28C8">
        <w:t>---</w:t>
      </w:r>
    </w:p>
    <w:p w14:paraId="1A41C28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D8832DC" wp14:editId="0D13ED1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7D12C01" w14:textId="77777777" w:rsidR="00FF4982" w:rsidRPr="009779AD" w:rsidRDefault="00FF4982" w:rsidP="00FF4982">
      <w:pPr>
        <w:pStyle w:val="Lijstalinea"/>
        <w:keepNext/>
        <w:keepLines/>
        <w:numPr>
          <w:ilvl w:val="0"/>
          <w:numId w:val="1"/>
        </w:numPr>
        <w:ind w:left="714" w:hanging="357"/>
      </w:pPr>
      <w:r>
        <w:t>wat de media niet zouden moeten verzwijgen ...</w:t>
      </w:r>
    </w:p>
    <w:p w14:paraId="5E922214" w14:textId="77777777" w:rsidR="00FF4982" w:rsidRPr="009779AD" w:rsidRDefault="00FF4982" w:rsidP="00FF4982">
      <w:pPr>
        <w:pStyle w:val="Lijstalinea"/>
        <w:keepNext/>
        <w:keepLines/>
        <w:numPr>
          <w:ilvl w:val="0"/>
          <w:numId w:val="1"/>
        </w:numPr>
        <w:ind w:left="714" w:hanging="357"/>
      </w:pPr>
      <w:r>
        <w:t>zelden gehoord van het volk, voor het volk ...</w:t>
      </w:r>
    </w:p>
    <w:p w14:paraId="2732373A"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4C7D7D5E" w14:textId="77777777" w:rsidR="00FF4982" w:rsidRPr="001D6477" w:rsidRDefault="00FF4982" w:rsidP="001D6477">
      <w:pPr>
        <w:keepNext/>
        <w:keepLines/>
        <w:ind w:firstLine="357"/>
      </w:pPr>
      <w:r w:rsidRPr="001D6477">
        <w:t>Het is de moeite waard om het bij te houden!</w:t>
      </w:r>
    </w:p>
    <w:p w14:paraId="053F5C1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6ABB8E4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84E2A0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9AF78DB"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4BBC3E6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07AD2DC" wp14:editId="0B1A7CE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FB1DA65"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F792" w14:textId="77777777" w:rsidR="009D6F63" w:rsidRDefault="009D6F63" w:rsidP="00F33FD6">
      <w:pPr>
        <w:spacing w:after="0" w:line="240" w:lineRule="auto"/>
      </w:pPr>
      <w:r>
        <w:separator/>
      </w:r>
    </w:p>
  </w:endnote>
  <w:endnote w:type="continuationSeparator" w:id="0">
    <w:p w14:paraId="6B520001" w14:textId="77777777" w:rsidR="009D6F63" w:rsidRDefault="009D6F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2F4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"Massavorming - Het belangrijkste is om u zo eerlijk mogelijk uit te spreken!" Interview met hoogleraar psychologie Mattias Desmet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0E9A" w14:textId="77777777" w:rsidR="009D6F63" w:rsidRDefault="009D6F63" w:rsidP="00F33FD6">
      <w:pPr>
        <w:spacing w:after="0" w:line="240" w:lineRule="auto"/>
      </w:pPr>
      <w:r>
        <w:separator/>
      </w:r>
    </w:p>
  </w:footnote>
  <w:footnote w:type="continuationSeparator" w:id="0">
    <w:p w14:paraId="3CE0E497" w14:textId="77777777" w:rsidR="009D6F63" w:rsidRDefault="009D6F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93253" w14:paraId="3F831AC5" w14:textId="77777777" w:rsidTr="00FE2F5D">
      <w:tc>
        <w:tcPr>
          <w:tcW w:w="7717" w:type="dxa"/>
          <w:tcBorders>
            <w:left w:val="nil"/>
            <w:bottom w:val="single" w:sz="8" w:space="0" w:color="365F91" w:themeColor="accent1" w:themeShade="BF"/>
          </w:tcBorders>
        </w:tcPr>
        <w:p w14:paraId="454448DA" w14:textId="77777777" w:rsidR="00F33FD6" w:rsidRPr="00393253" w:rsidRDefault="00F67ED1" w:rsidP="00FE2F5D">
          <w:pPr>
            <w:pStyle w:val="Koptekst"/>
            <w:ind w:left="-57"/>
            <w:rPr>
              <w:rFonts w:ascii="Arial" w:hAnsi="Arial" w:cs="Arial"/>
              <w:sz w:val="18"/>
              <w:lang w:val="de-DE"/>
            </w:rPr>
          </w:pPr>
          <w:r w:rsidRPr="00393253">
            <w:rPr>
              <w:rFonts w:ascii="Arial" w:hAnsi="Arial" w:cs="Arial"/>
              <w:b/>
              <w:sz w:val="18"/>
              <w:lang w:val="de-DE"/>
            </w:rPr>
            <w:t>Online-Link:</w:t>
          </w:r>
          <w:r w:rsidR="00F33FD6" w:rsidRPr="00393253">
            <w:rPr>
              <w:rFonts w:ascii="Arial" w:hAnsi="Arial" w:cs="Arial"/>
              <w:sz w:val="18"/>
              <w:lang w:val="de-DE"/>
            </w:rPr>
            <w:t xml:space="preserve"> </w:t>
          </w:r>
          <w:hyperlink r:id="rId1" w:history="1">
            <w:r w:rsidR="00F33FD6" w:rsidRPr="00393253">
              <w:rPr>
                <w:rStyle w:val="Hyperlink"/>
                <w:rFonts w:ascii="Arial" w:hAnsi="Arial" w:cs="Arial"/>
                <w:sz w:val="18"/>
                <w:lang w:val="de-DE"/>
              </w:rPr>
              <w:t>www.kla.tv/27194</w:t>
            </w:r>
          </w:hyperlink>
          <w:r w:rsidR="00F33FD6" w:rsidRPr="00393253">
            <w:rPr>
              <w:rFonts w:ascii="Arial" w:hAnsi="Arial" w:cs="Arial"/>
              <w:sz w:val="18"/>
              <w:lang w:val="de-DE"/>
            </w:rPr>
            <w:t xml:space="preserve"> | </w:t>
          </w:r>
          <w:r w:rsidRPr="00393253">
            <w:rPr>
              <w:rFonts w:ascii="Arial" w:hAnsi="Arial" w:cs="Arial"/>
              <w:b/>
              <w:sz w:val="18"/>
              <w:lang w:val="de-DE"/>
            </w:rPr>
            <w:t xml:space="preserve">Uitgiftedatum: </w:t>
          </w:r>
          <w:r w:rsidR="00F33FD6" w:rsidRPr="00393253">
            <w:rPr>
              <w:rFonts w:ascii="Arial" w:hAnsi="Arial" w:cs="Arial"/>
              <w:sz w:val="18"/>
              <w:lang w:val="de-DE"/>
            </w:rPr>
            <w:t>11.10.2023</w:t>
          </w:r>
        </w:p>
        <w:p w14:paraId="67ABA919" w14:textId="77777777" w:rsidR="00F33FD6" w:rsidRPr="00393253" w:rsidRDefault="00F33FD6" w:rsidP="00FE2F5D">
          <w:pPr>
            <w:pStyle w:val="Koptekst"/>
            <w:rPr>
              <w:rFonts w:ascii="Arial" w:hAnsi="Arial" w:cs="Arial"/>
              <w:sz w:val="18"/>
              <w:lang w:val="de-DE"/>
            </w:rPr>
          </w:pPr>
        </w:p>
      </w:tc>
    </w:tr>
  </w:tbl>
  <w:p w14:paraId="23A6C69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BE8FD5" wp14:editId="20A0C50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597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3253"/>
    <w:rsid w:val="00397567"/>
    <w:rsid w:val="003C19C9"/>
    <w:rsid w:val="00503FFA"/>
    <w:rsid w:val="00627ADC"/>
    <w:rsid w:val="006C4827"/>
    <w:rsid w:val="007C459E"/>
    <w:rsid w:val="009D6F63"/>
    <w:rsid w:val="00A05C56"/>
    <w:rsid w:val="00A13EA1"/>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74425"/>
  <w15:docId w15:val="{2841D52E-F33E-45C0-92E7-19DCE64C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7194"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provegan.info/de/infothek/menschenrechte/mass-formation-als-massenpsychose-bei-ernaehrung-und-coron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2100</Words>
  <Characters>11553</Characters>
  <Application>Microsoft Office Word</Application>
  <DocSecurity>0</DocSecurity>
  <Lines>96</Lines>
  <Paragraphs>27</Paragraphs>
  <ScaleCrop>false</ScaleCrop>
  <HeadingPairs>
    <vt:vector size="2" baseType="variant">
      <vt:variant>
        <vt:lpstr>"Massavorming - Het belangrijkste is om u zo eerlijk mogelijk uit te spreken!" Interview met hoogleraar psychologie Mattias Desmet</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3</cp:revision>
  <dcterms:created xsi:type="dcterms:W3CDTF">2023-10-11T17:45:00Z</dcterms:created>
  <dcterms:modified xsi:type="dcterms:W3CDTF">2023-10-11T18:21:00Z</dcterms:modified>
</cp:coreProperties>
</file>