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2210699e6a4003" /><Relationship Type="http://schemas.openxmlformats.org/package/2006/relationships/metadata/core-properties" Target="/package/services/metadata/core-properties/d6444a5554fa42ce983058a04c653799.psmdcp" Id="Rd3c4e7142d8c4dc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19ème AZK : ♫ „Quelque chose se passe“ ♫ de Johannes Brändli avec la chorale suisse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«Il se passe quelque chose» - Johannes Brändli avec son groupe et la chorale suisse 
Le temps ne s'arrête pas. Nous évoluons tous, collectivement aussi. 
« Il se passe quelque chose » se concentre sur l'évolution actuelle du mouvement d‘information, de paix et de résistance, auquel appartient également l'AZK. Il souligne l’importance de ne pas ignorer le champ de bataille de la conscience, en plus de toutes les activités de dévoilement. Parce que c'est là que se joue l‘essentiel. C’est pourquoi la chanson rock se termine par des mantras de combat.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Quelque chose se passe - dans le monde entier.</w:t>
        <w:br/>
        <w:t xml:space="preserve">Un mouvement - qui place la justice avant l'argent.</w:t>
        <w:br/>
        <w:t xml:space="preserve">Comme un cri, maintenant ça suffit ! Nous nous levons.</w:t>
        <w:br/>
        <w:t xml:space="preserve">Avec le ciel, nous stoppons la destruction.</w:t>
        <w:br/>
        <w:t xml:space="preserve"/>
        <w:br/>
        <w:t xml:space="preserve">La vérité qui est en tous fusionne, </w:t>
        <w:br/>
        <w:t xml:space="preserve">toute tromperie des trompeurs est brisée.</w:t>
        <w:br/>
        <w:t xml:space="preserve">La vérité qui est en tous fusionne, </w:t>
        <w:br/>
        <w:t xml:space="preserve">toute tromperie des trompeurs est brisée.</w:t>
        <w:br/>
        <w:t xml:space="preserve">Notre unité n'est pas dans une religion.</w:t>
        <w:br/>
        <w:t xml:space="preserve">Nous n'avons qu'un seul besoin commun. </w:t>
        <w:br/>
        <w:t xml:space="preserve">Et si nous dormons ou nous disputons au lieu d‘être unis dans la lutte, nous serons bientôt tous morts .</w:t>
        <w:br/>
        <w:t xml:space="preserve"/>
        <w:br/>
        <w:t xml:space="preserve"/>
        <w:br/>
        <w:t xml:space="preserve">Nous sommes de plus en plus asservis chaque jour.</w:t>
        <w:br/>
        <w:t xml:space="preserve">Ils avancent selon des plans diaboliques, apparemment imparables. </w:t>
        <w:br/>
        <w:t xml:space="preserve">Seules des forces spirituelles peuvent résister à tout cela. </w:t>
        <w:br/>
        <w:t xml:space="preserve">Mais si nous utilisons ces armes, leurs épées tombent en poussière devant nous !</w:t>
        <w:br/>
        <w:t xml:space="preserve"/>
        <w:br/>
        <w:t xml:space="preserve">La vérité qui est en tous fusionne, </w:t>
        <w:br/>
        <w:t xml:space="preserve">toute tromperie des trompeurs est brisée.</w:t>
        <w:br/>
        <w:t xml:space="preserve">La vérité qui est en tous fusionne, </w:t>
        <w:br/>
        <w:t xml:space="preserve">toute tromperie des trompeurs est brisée.</w:t>
        <w:br/>
        <w:t xml:space="preserve">La vérité qui est en tous fusionne, </w:t>
        <w:br/>
        <w:t xml:space="preserve">toute tromperie des trompeurs est brisée.</w:t>
        <w:br/>
        <w:t xml:space="preserve">Oui, la vérité qui est en tous fusionne, </w:t>
        <w:br/>
        <w:t xml:space="preserve">toute tromperie des trompeurs est brisée.</w:t>
        <w:br/>
        <w:t xml:space="preserve">Oui, est brisée !</w:t>
        <w:br/>
        <w:t xml:space="preserve"/>
        <w:br/>
        <w:t xml:space="preserve">En quelques heures seulement, le feu de Dieu brûle puissamment ce que l'ennemi a construit pendant une nuit éonique.</w:t>
        <w:br/>
        <w:t xml:space="preserve">En quelques heures seulement, le feu de Dieu brûle puissamment ce que l'ennemi a construit pendant une nuit éonique.</w:t>
        <w:br/>
        <w:t xml:space="preserve">En quelques heures seulement, le feu de Dieu brûle puissamment ce que l'ennemi a construit pendant une nuit éonique.</w:t>
        <w:br/>
        <w:t xml:space="preserve">En quelques heures seulement, le feu de Dieu brûle puissamment ce que l'ennemi a construit pendant une nuit éonique.</w:t>
        <w:br/>
        <w:t xml:space="preserve">En quelques heures seulement, le feu de Dieu brûle puissamment ce que l'ennemi a construit pendant une nuit éonique.</w:t>
        <w:br/>
        <w:t xml:space="preserve">En quelques heures seulement, le feu de Dieu brûle puissamment ce que l'ennemi a construit pendant une nuit éonique.</w:t>
        <w:br/>
        <w:t xml:space="preserve">En quelques heures seulement, le feu de Dieu brûle puissamment ce que l'ennemi a construit pendant une nuit éonique.</w:t>
        <w:br/>
        <w:t xml:space="preserve">En quelques heures seulement, le feu de Dieu brûle puissamment ce que l'ennemi a construit pendant une nuit éonique.</w:t>
        <w:br/>
        <w:t xml:space="preserve">En quelques heures seulement, le feu de Dieu brûle puissamment ce que l'ennemi a construit pendant une nuit éonique.</w:t>
        <w:br/>
        <w:t xml:space="preserve">En quelques heures seulement, le feu de Dieu brûle puissamment ce que l'ennemi a construit pendant une nuit éonique.</w:t>
        <w:br/>
        <w:t xml:space="preserve"/>
        <w:br/>
        <w:t xml:space="preserve">En quelques heures seulement, le feu de Dieu brûle puissamment ce que l'ennemi a construit pendant une nuit éonique.</w:t>
        <w:br/>
        <w:t xml:space="preserve"/>
        <w:br/>
        <w:t xml:space="preserve">(pendant une nuit éonique…)</w:t>
        <w:br/>
        <w:t xml:space="preserve"/>
        <w:br/>
        <w:t xml:space="preserve">En quelques heures seulement, le feu de Dieu brûle puissamment ce que l'ennemi a construit pendant une nuit éonique.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JoBra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#Hits-fr - Les hits de Kla.TV - </w:t>
      </w:r>
      <w:hyperlink w:history="true" r:id="rId21">
        <w:r w:rsidRPr="00F24C6F">
          <w:rPr>
            <w:rStyle w:val="Hyperlink"/>
          </w:rPr>
          <w:t>www.kla.tv/Hits-fr</w:t>
        </w:r>
      </w:hyperlink>
      <w:r w:rsidR="0026191C">
        <w:rPr/>
        <w:br/>
      </w:r>
      <w:r w:rsidR="0026191C">
        <w:rPr/>
        <w:br/>
      </w:r>
      <w:r w:rsidRPr="002B28C8">
        <w:t xml:space="preserve">#Culture - </w:t>
      </w:r>
      <w:hyperlink w:history="true" r:id="rId22">
        <w:r w:rsidRPr="00F24C6F">
          <w:rPr>
            <w:rStyle w:val="Hyperlink"/>
          </w:rPr>
          <w:t>www.kla.tv/Culture</w:t>
        </w:r>
      </w:hyperlink>
      <w:r w:rsidR="0026191C">
        <w:rPr/>
        <w:br/>
      </w:r>
      <w:r w:rsidR="0026191C">
        <w:rPr/>
        <w:br/>
      </w:r>
      <w:r w:rsidRPr="002B28C8">
        <w:t xml:space="preserve">#AZK-fr - Conférence anti censure - </w:t>
      </w:r>
      <w:hyperlink w:history="true" r:id="rId23">
        <w:r w:rsidRPr="00F24C6F">
          <w:rPr>
            <w:rStyle w:val="Hyperlink"/>
          </w:rPr>
          <w:t>www.kla.tv/AZK-fr</w:t>
        </w:r>
      </w:hyperlink>
      <w:r w:rsidR="0026191C">
        <w:rPr/>
        <w:br/>
      </w:r>
      <w:r w:rsidR="0026191C">
        <w:rPr/>
        <w:br/>
      </w:r>
      <w:r w:rsidRPr="002B28C8">
        <w:t xml:space="preserve">#AZK19-fr - 19èmeAZK-fr - </w:t>
      </w:r>
      <w:hyperlink w:history="true" r:id="rId24">
        <w:r w:rsidRPr="00F24C6F">
          <w:rPr>
            <w:rStyle w:val="Hyperlink"/>
          </w:rPr>
          <w:t>www.kla.tv/AZK19-fr</w:t>
        </w:r>
      </w:hyperlink>
      <w:r w:rsidR="0026191C">
        <w:rPr/>
        <w:br/>
      </w:r>
      <w:r w:rsidR="0026191C">
        <w:rPr/>
        <w:br/>
      </w:r>
      <w:r w:rsidRPr="002B28C8">
        <w:t xml:space="preserve">#ChantsAZK - Chants des AZK - </w:t>
      </w:r>
      <w:hyperlink w:history="true" r:id="rId25">
        <w:r w:rsidRPr="00F24C6F">
          <w:rPr>
            <w:rStyle w:val="Hyperlink"/>
          </w:rPr>
          <w:t>www.kla.tv/ChantsAZK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19ème AZK : ♫ „Quelque chose se passe“ ♫ de Johannes Brändli avec la chorale suisse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www.kla.tv/27440</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12.11.2023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Hits-fr" TargetMode="External" Id="rId21" /><Relationship Type="http://schemas.openxmlformats.org/officeDocument/2006/relationships/hyperlink" Target="https://www.kla.tv/Culture" TargetMode="External" Id="rId22" /><Relationship Type="http://schemas.openxmlformats.org/officeDocument/2006/relationships/hyperlink" Target="https://www.kla.tv/AZK-fr" TargetMode="External" Id="rId23" /><Relationship Type="http://schemas.openxmlformats.org/officeDocument/2006/relationships/hyperlink" Target="https://www.kla.tv/AZK19-fr" TargetMode="External" Id="rId24" /><Relationship Type="http://schemas.openxmlformats.org/officeDocument/2006/relationships/hyperlink" Target="https://www.kla.tv/ChantsAZK"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44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4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19ème AZK : ♫ „Quelque chose se passe“ ♫ de Johannes Brändli avec la chorale suisse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