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657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6BBC109" wp14:editId="7BE94C2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14:paraId="1D3DE93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01ABAB3" wp14:editId="0223F0C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Weltklimakonferenz: Klimawahn mit Fakten widerlegt - Interview mit Prof. Dr. Kutschera</w:t>
      </w:r>
    </w:p>
    <w:p w14:paraId="6B29716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Sehen Sie anlässlich der 28. Weltklimakonferenz in Dubai ein Interview mit Prof. Dr. Kutschera. Erfahren Sie von einem Evolutionsbiologen Fakten über CO₂ und die Erderwämung und entscheiden Sie selbst, ob es einen Grund für die derzeitige Klimahysterie gibt.</w:t>
      </w:r>
    </w:p>
    <w:p w14:paraId="2FF01E49"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In einem Gespräch zwischen Kla.TV und dem Evolutionsbiologen Prof. Dr. Ulrich Kutschera, der in Deutschland und in den USA als aktiver Forscher, Buchautor und Musiker arbeitet, wurde das Thema „Corona-Wahn“ diskutiert. Heute wollen wir das aktuelle Thema „Weltklimakonferenz und Kohlendioxid-Phobie – Erderwärmung oder globale Abkühlung“ besprechen.</w:t>
      </w:r>
      <w:r w:rsidRPr="00C534E6">
        <w:rPr>
          <w:rStyle w:val="edit"/>
          <w:rFonts w:ascii="Arial" w:hAnsi="Arial" w:cs="Arial"/>
          <w:color w:val="000000"/>
        </w:rPr>
        <w:br/>
      </w:r>
      <w:r w:rsidRPr="00C534E6">
        <w:rPr>
          <w:rStyle w:val="edit"/>
          <w:rFonts w:ascii="Arial" w:hAnsi="Arial" w:cs="Arial"/>
          <w:color w:val="000000"/>
        </w:rPr>
        <w:br/>
        <w:t>Kla.TV:</w:t>
      </w:r>
      <w:r w:rsidRPr="00C534E6">
        <w:rPr>
          <w:rStyle w:val="edit"/>
          <w:rFonts w:ascii="Arial" w:hAnsi="Arial" w:cs="Arial"/>
          <w:color w:val="000000"/>
        </w:rPr>
        <w:br/>
        <w:t>Herr Professor Kutschera, Ihr aktuelles Buch trägt den Titel: „Der Corona-Wahn. Von der Virus-Angst zurück zur Klima-Hysterie“. Was haben Coronaviren mit dem Klima zu tun?</w:t>
      </w:r>
      <w:r w:rsidRPr="00C534E6">
        <w:rPr>
          <w:rStyle w:val="edit"/>
          <w:rFonts w:ascii="Arial" w:hAnsi="Arial" w:cs="Arial"/>
          <w:color w:val="000000"/>
        </w:rPr>
        <w:br/>
      </w:r>
      <w:r w:rsidRPr="00C534E6">
        <w:rPr>
          <w:rStyle w:val="edit"/>
          <w:rFonts w:ascii="Arial" w:hAnsi="Arial" w:cs="Arial"/>
          <w:color w:val="000000"/>
        </w:rPr>
        <w:br/>
        <w:t>Prof. Kutschera:</w:t>
      </w:r>
      <w:r w:rsidRPr="00C534E6">
        <w:rPr>
          <w:rStyle w:val="edit"/>
          <w:rFonts w:ascii="Arial" w:hAnsi="Arial" w:cs="Arial"/>
          <w:color w:val="000000"/>
        </w:rPr>
        <w:br/>
        <w:t xml:space="preserve">Ja, das wird man sich fragen. Da muss ich halt ein weiteres Mal auf meine eigene wissenschaftliche Tätigkeit zurückkommen. Wir hatten ja schon dargelegt, dass ich mich seit 45 Jahren mit Sexualbiologie, Evolution von Egeln und (deren) Verwandten beschäftige. Da im Zusammenhang auch wieder mit Krankheitsübertragung durch medizinische Blutegel. Dann wieder in dem Zusammenhang mit Bakterien. Und dort dann wieder Bakterien, die auf Pflanzen wachsen. Ich bin also der stolze Entdecker und Beschreiber von zwei Methylobacterium-Arten [langsam wachsende, aerobe, (meist) oxidasepositive, gramnegative Bakterien]. Das habe ich schon mal gezeigt. Das sind also Spezies, die wir in meinem Labor entdeckt und beschrieben haben. Und wenn sie mit Pflanzen arbeiten, wir arbeiten also mit Tieren, Bakterien, Schleimpilzen, Myxomyceten [echte oder plasmodiale Schleimpilze bezeichnet] und mit Pflanzen. Wenn sie mit Pflanzen arbeiten, sind sie natürlich sofort bei der Photosynthese. Zu dem Thema Photosynthese, vor allem CO₂- Kreislauf. Dann aber auch wieder die Zellatmung bei Pflanzen. Stichwort Metabolic Scaling, also die Theorie, dass die Körpermasse von Tieren und Pflanzen mit der Stoffwechselaktivität korreliert. Das sind alles Gebiete, zu denen ich viele, viele Publikationen beigetragen habe, also hunderte von Publikationen sind es inzwischen. Und wenn man eben eine Sache eigenhändig erforscht und auch die Methoden kennt, dann maßt man sich halt an, wie ich es jetzt halt tue, auch darüber zu reden und auch mal Kritik zu üben. Denn es sollte natürlich schon alles vor einem entsprechenden Hintergrund sein. Ich möchte vielleicht, wenn irgendwelche Kritiker dasitzen, auf Folgendes hinweisen. Das ist auch schon wieder länger her, 2007. Da hatte ich ein ganz, ganz spektakuläres Erstautor-Klimawandel-Paper. Da ging es um das Aussterben einer ganz, ganz, ganz seltenen Egelart, die wir auch erforscht haben im Zusammenhang mit der real stattfindenden geringen Erwärmung nach dem Ende der kleinen Eiszeit. Ich habe es </w:t>
      </w:r>
      <w:r w:rsidRPr="00C534E6">
        <w:rPr>
          <w:rStyle w:val="edit"/>
          <w:rFonts w:ascii="Arial" w:hAnsi="Arial" w:cs="Arial"/>
          <w:color w:val="000000"/>
        </w:rPr>
        <w:lastRenderedPageBreak/>
        <w:t xml:space="preserve">selber original dazu publiziert. </w:t>
      </w:r>
      <w:r w:rsidRPr="00C534E6">
        <w:rPr>
          <w:rStyle w:val="edit"/>
          <w:rFonts w:ascii="Arial" w:hAnsi="Arial" w:cs="Arial"/>
          <w:color w:val="000000"/>
        </w:rPr>
        <w:br/>
        <w:t>Und das ist relativ neu hier. [Im Bild: Buch „Sustainable Agriculture &amp; Food Systems Summit“] Ich war also erst kürzlich eingeladen auf einer großen Klimakonferenz und hab da über den Zusammenhang zwischen globaler Photosynthese und Kohlenstoff, also CO₂-Kreislauf, referiert. Also auch ein Gebiet, auf dem ich auch durch Originalforschungsarbeiten qualifiziert bin. Was hat das mit Corona zu tun? Ja gut, intellektuell natürlich, ganz klar. Der Begriff Wahn, nach Carl Jaspers, als Fehlbeurteilung der Realität. Ich habe hinter mir jetzt ein schönes Bild. [Totenkopf] Das wurde also während der Pest-Pandemie, die es wirklich gab, verteilt. Also das ist praktisch so ein Totenkopf. Vorsicht, wenn ihr euch mit Pest-Mikroben infiziert, dann kann es tödlich ausgehen. Und wenn man eben jetzt eine Corona-Viren-Pandemie ohne Übersterblichkeit weltweit verbreitet, sogar in den großen Fachzeitschriften als Pandemie bezeichnet, dann muss ich das einfach mit der Klimawandel-Hysterie letztlich in einen Topf werfen. Und das ist im Grunde dann die Erklärung, was es miteinander zu tun hat.</w:t>
      </w:r>
      <w:r w:rsidRPr="00C534E6">
        <w:rPr>
          <w:rStyle w:val="edit"/>
          <w:rFonts w:ascii="Arial" w:hAnsi="Arial" w:cs="Arial"/>
          <w:color w:val="000000"/>
        </w:rPr>
        <w:br/>
      </w:r>
      <w:r w:rsidRPr="00C534E6">
        <w:rPr>
          <w:rStyle w:val="edit"/>
          <w:rFonts w:ascii="Arial" w:hAnsi="Arial" w:cs="Arial"/>
          <w:color w:val="000000"/>
        </w:rPr>
        <w:br/>
        <w:t>Kla.TV:</w:t>
      </w:r>
      <w:r w:rsidRPr="00C534E6">
        <w:rPr>
          <w:rStyle w:val="edit"/>
          <w:rFonts w:ascii="Arial" w:hAnsi="Arial" w:cs="Arial"/>
          <w:color w:val="000000"/>
        </w:rPr>
        <w:br/>
        <w:t>Auf dem Buchcover ist unter der Corona-Teufelsfratze mit Testkit, Ekelmaske und Spritze, so ein langer Farbstreifen mit Jahreszahlen abgebildet. Sommertemperaturen Europa, Rot-Blau, warm-kalt. Bitte erläutern Sie uns das doch ganz kurz.</w:t>
      </w:r>
      <w:r w:rsidRPr="00C534E6">
        <w:rPr>
          <w:rStyle w:val="edit"/>
          <w:rFonts w:ascii="Arial" w:hAnsi="Arial" w:cs="Arial"/>
          <w:color w:val="000000"/>
        </w:rPr>
        <w:br/>
      </w:r>
      <w:r w:rsidRPr="00C534E6">
        <w:rPr>
          <w:rStyle w:val="edit"/>
          <w:rFonts w:ascii="Arial" w:hAnsi="Arial" w:cs="Arial"/>
          <w:color w:val="000000"/>
        </w:rPr>
        <w:br/>
        <w:t>Prof. Kutschera:</w:t>
      </w:r>
      <w:r w:rsidRPr="00C534E6">
        <w:rPr>
          <w:rStyle w:val="edit"/>
          <w:rFonts w:ascii="Arial" w:hAnsi="Arial" w:cs="Arial"/>
          <w:color w:val="000000"/>
        </w:rPr>
        <w:br/>
        <w:t>Ja gut, Sie wissen alle, dass in der sogenannten Klimawandel-Szene – leider auch bei Wikipedia (hab ich heute nochmal überprüft) – immer nur die real messbare geringe Zunahme der mittleren Erdtemperatur seit 1850, also im Grunde Beginn der industriellen Revolution, dargestellt ist. Und es wurde in der Tat um etwa 1 Grad Celsius wärmer. Das ist aber überhaupt nicht verwunderlich, denn die sogenannte kleine Eiszeit, da hatten wir ja 1 Grad Celsius kälter verglichen mit dem Referenzwert von 1960. Es wird aber völlig ignoriert, dass es zuvor, ich habe es bis zum Jahr 800 dargestellt, immer wieder Warm- und Kaltzeiten gab und da war der CO₂- Level bei 280 ppm, werden wir noch vertiefend besprechen, gefährlich niedrig, bezogen auf die Photosynthese der Pflanzen. Also eigentlich widerlegt das auf dem Farbcover dargestellte Bild, dass es also im Jahr 900 zum Beispiel eine Warmzeit gab, die war etwas wärmer als heute. CO₂- Level war gering, die menschliche Population war minimal, es gab keine Fabriken. Das widerlegt eigentlich schon die ganze, ich sage jetzt mal die Klimahysterie, ich kann es nicht anders ausdrücken.</w:t>
      </w:r>
      <w:r w:rsidRPr="00C534E6">
        <w:rPr>
          <w:rStyle w:val="edit"/>
          <w:rFonts w:ascii="Arial" w:hAnsi="Arial" w:cs="Arial"/>
          <w:color w:val="000000"/>
        </w:rPr>
        <w:br/>
      </w:r>
      <w:r w:rsidRPr="00C534E6">
        <w:rPr>
          <w:rStyle w:val="edit"/>
          <w:rFonts w:ascii="Arial" w:hAnsi="Arial" w:cs="Arial"/>
          <w:color w:val="000000"/>
        </w:rPr>
        <w:br/>
        <w:t>Kla.TV:</w:t>
      </w:r>
      <w:r w:rsidRPr="00C534E6">
        <w:rPr>
          <w:rStyle w:val="edit"/>
          <w:rFonts w:ascii="Arial" w:hAnsi="Arial" w:cs="Arial"/>
          <w:color w:val="000000"/>
        </w:rPr>
        <w:br/>
        <w:t>In dem Buchtext gehen Sie auf die Klimaschutzorganisationen, wie „Fridays for Future“ ein, mit negativen Kommentaren. Ist Klimaschutz nicht irgendwie doch was Wichtiges und Gutes?</w:t>
      </w:r>
      <w:r w:rsidRPr="00C534E6">
        <w:rPr>
          <w:rStyle w:val="edit"/>
          <w:rFonts w:ascii="Arial" w:hAnsi="Arial" w:cs="Arial"/>
          <w:color w:val="000000"/>
        </w:rPr>
        <w:br/>
      </w:r>
      <w:r w:rsidRPr="00C534E6">
        <w:rPr>
          <w:rStyle w:val="edit"/>
          <w:rFonts w:ascii="Arial" w:hAnsi="Arial" w:cs="Arial"/>
          <w:color w:val="000000"/>
        </w:rPr>
        <w:br/>
        <w:t>Prof. Kutschera:</w:t>
      </w:r>
      <w:r w:rsidRPr="00C534E6">
        <w:rPr>
          <w:rStyle w:val="edit"/>
          <w:rFonts w:ascii="Arial" w:hAnsi="Arial" w:cs="Arial"/>
          <w:color w:val="000000"/>
        </w:rPr>
        <w:br/>
        <w:t>Also ich muss dazu sagen, ich bin seit meiner frühen Jugend ein aktiver Umweltschützer. Wir haben zum Beispiel im Zusammenhang mit der geringfügigen Erderwärmung ja diese Cover Story [zeigt die Zeitschrift „Naturwissenschaften“] gehabt. Das ging durch die ganze wissenschaftliche Welt damals, 2007. Und dieses Würmchen, was wir da abgebildet haben, das ist also eine extrem seltene Egelart. Ich habe ja 15 Arten entdeckt und beschrieben, gerade vor ein paar Wochen wieder eine wichtige kalifornische Spezies in den Druck gebracht und ich bin also der Letzte, der nicht Umweltschutz ernst nehmen würde, sehr ernst nehmen würde. Die Biodiversitätsforschung, die ich selber betreibe, auf dem Level der PCR-</w:t>
      </w:r>
      <w:r w:rsidRPr="00C534E6">
        <w:rPr>
          <w:rStyle w:val="edit"/>
          <w:rFonts w:ascii="Arial" w:hAnsi="Arial" w:cs="Arial"/>
          <w:color w:val="000000"/>
        </w:rPr>
        <w:lastRenderedPageBreak/>
        <w:t xml:space="preserve">generierten Sequenzen. Diese Forschung, die ich da betreibe, ist natürlich nur möglich, wenn es Biodiversität gibt. Und wenn wir die Umwelt verdrecken und versauen, wie es ja passiert ist, zum Beispiel im Zusammenhang mit diesen Sachen hier, das halte ich mal in die Kamera [Masken…], der größte Umweltskandal seit dem Zweiten Weltkrieg war der Corona-Wahn. Wenn wir eben die Umwelt versauen, dann gibt es keine Biodiversitätsforschung mehr. </w:t>
      </w:r>
      <w:r w:rsidRPr="00C534E6">
        <w:rPr>
          <w:rStyle w:val="edit"/>
          <w:rFonts w:ascii="Arial" w:hAnsi="Arial" w:cs="Arial"/>
          <w:color w:val="000000"/>
        </w:rPr>
        <w:br/>
        <w:t>Nun, jetzt kommen wir auf den Begriff Klima. Klima ist definiert als ein statistischer Wert, der das durchschnittliche Wetter der letzten 30 Jahre erfasst. Klimafaktoren sind zum Beispiel natürlich die durchschnittliche Temperatur, also Durchschnittstemperatur, aber natürlich auch Luftfeuchtigkeit, Windgeschwindigkeit und andere Parameter. Das heißt, Klima ist eine statistische Größe. Und statistische Größen, die sich auf die Vergangenheit beziehen, kann man weder retten, noch schützen. Das ist einfach nur „Balla Balla“, sowas, ja. Das ist so, wie wenn ich eine „nebenwirkungsfreie“ Impfung an Kinder gebe. Die Kinder sind viel gefährdeter durch Autounfälle oder durch Grippeviren – und die Nebenwirkungen verschweig. Das kann man einfach nicht hinnehmen, so was. Also Klima, der Begriff ist besetzt, denn der hat übrigens Alexander von Humboldt schon so definiert. Ich kann die Umwelt schützen und natürlich damit auch mögliche negative klimatische Veränderungen beeinflussen. Gar keine Frage! Aber das ganze Klimagehabe kann ich nur als pseudoreligiösen Kult ansehen. So sehr ich aber Umweltschutz und damit auch einen möglichen Schutz zukünftiger klimatischer Veränderungen befürworte. Das ist meine klare Antwort.</w:t>
      </w:r>
      <w:r w:rsidRPr="00C534E6">
        <w:rPr>
          <w:rStyle w:val="edit"/>
          <w:rFonts w:ascii="Arial" w:hAnsi="Arial" w:cs="Arial"/>
          <w:color w:val="000000"/>
        </w:rPr>
        <w:br/>
      </w:r>
      <w:r w:rsidRPr="00C534E6">
        <w:rPr>
          <w:rStyle w:val="edit"/>
          <w:rFonts w:ascii="Arial" w:hAnsi="Arial" w:cs="Arial"/>
          <w:color w:val="000000"/>
        </w:rPr>
        <w:br/>
        <w:t>Kla.TV:</w:t>
      </w:r>
      <w:r w:rsidRPr="00C534E6">
        <w:rPr>
          <w:rStyle w:val="edit"/>
          <w:rFonts w:ascii="Arial" w:hAnsi="Arial" w:cs="Arial"/>
          <w:color w:val="000000"/>
        </w:rPr>
        <w:br/>
        <w:t>Sie betonen, dass bei „Fridays for Future“ und anderen Klimaschützern die Photosynthese der Pflanzen ignoriert und das Kohlendioxid als Schadstoff vorgeführt wird. Bitte erläutern Sie das mal.</w:t>
      </w:r>
      <w:r w:rsidRPr="00C534E6">
        <w:rPr>
          <w:rStyle w:val="edit"/>
          <w:rFonts w:ascii="Arial" w:hAnsi="Arial" w:cs="Arial"/>
          <w:color w:val="000000"/>
        </w:rPr>
        <w:br/>
      </w:r>
      <w:r w:rsidRPr="00C534E6">
        <w:rPr>
          <w:rStyle w:val="edit"/>
          <w:rFonts w:ascii="Arial" w:hAnsi="Arial" w:cs="Arial"/>
          <w:color w:val="000000"/>
        </w:rPr>
        <w:br/>
        <w:t>Prof. Kutschera:</w:t>
      </w:r>
      <w:r w:rsidRPr="00C534E6">
        <w:rPr>
          <w:rStyle w:val="edit"/>
          <w:rFonts w:ascii="Arial" w:hAnsi="Arial" w:cs="Arial"/>
          <w:color w:val="000000"/>
        </w:rPr>
        <w:br/>
        <w:t xml:space="preserve">Das ist halt einer der Gründe, warum kein vernünftiger Mensch, schon gar nicht, wenn er ein PhD Level Scientis [Wissenschaftler mit höchstem Doktorgrad] ist, das ernst nehmen kann. Also, wie gesagt, Umweltschutz absolut wichtig. Das Klima im Sinne zum Beispiel von Zunahme der Erdtemperatur, natürlich wird es wärmer, nach der letzten kleinen Eiszeit. Natürlich wollen wir nicht irgendwie, dass sich das negativ auf die Biosphäre auswirkt. Will ich auch nicht. Ich bin ein Naturschützer. Das Problem ist eben, dass der Begriff Photosynthese in dieser Gedankenwelt, die letztendlich nach Carl Jaspers wieder als Fehlbeurteilung der Realität zu bewerten ist. Also als “Wahn“ im Sinne von Jaspers, 1922, da hat er es definiert. Das ist natürlich auch wieder irgendwo, … da stimmt irgendwas nicht. Also ich möchte mal kurz erläutern, wie man Photosynthese misst. Die Geräte habe ich in Kalifornien stehen, die habe ich nicht hier. Bin im Moment in Deutschland. Also, wir haben hier zum Beispiel eine Erle. Da sehen Sie das erste ganz Wichtige. Jede Pflanze, jeder Mensch, auch die Bakterien, werden natürlich von Schadorganismen attackiert. Bakterien werden klein gehalten durch Viren, das sind Bakteriophagen [verschiedene Gruppen von Viren, die auf Bakterien als Wirtszellen spezialisiert sind]. Und gerade bei Erlen kann man also pilzliche und auch zum Teil durch Schadinsekten verursachte Krankheitssymptome sehen. Geht noch weiter, Erlen sind derzeit über eine Phytophthora-Infektion sogar bedroht. Was ist Phytophthora? Das ist der Erreger der Kartoffelfäule, das ist aber kein Pilz, das sind spezielle Mikroben, die ursprünglich mal aus dem Ozean gestammt haben. Das haben wir über molekulare Gensequenzen herausgekriegt. Also alle Lebewesen sind von Viren, Bakterien, Mikroben, Schadorganismen wie Insekten bedroht. Es gehört einfach dazu. Wenn wir jetzt ein knackiges, frisches Blatt nehmen. Die Photosynthese misst man mit der </w:t>
      </w:r>
      <w:r w:rsidRPr="00C534E6">
        <w:rPr>
          <w:rStyle w:val="edit"/>
          <w:rFonts w:ascii="Arial" w:hAnsi="Arial" w:cs="Arial"/>
          <w:color w:val="000000"/>
        </w:rPr>
        <w:lastRenderedPageBreak/>
        <w:t>sogenannten Blattkammer-Technik. Das sind also Blattkammern. Ich erläutere das mal. Dann wird eine definierte Lichtintensität draufgegeben. Und dann wird Kohlendioxid – jetzt machen wir das Licht an – Kohlendioxid wird durch die Blattkammer, also Luft wird durch die Blattkammer gejagt, sag ich mal, ein bestimmter CO₂- Level wird hier rein gegeben und in der Ausatemluft gemessen. Und die Differenz ist im Licht die CO₂- Absorption bezogen auf die Blattfläche, bezogen auf die Lichtintensität, die messen wir wieder als Photonenfluss [Photonen sind Lichtteilchen]. Im Dunkeln, also wenn wir das jetzt ganz abdunkeln würden, ganz dunkel hier, da atmen die Pflanzen, da geben die Pflanzen Kohlendioxid ab. Im Licht nehmen die Pflanzen über Diffusionsprozesse Kohlendioxid auf, über die Stomata. Photosynthese ist äußerst komplex. Es entstehen als Produkte Saccharose, Rohrzucker, der wird abtransportiert und Stärke und viele, viele andere Kohlenhydrate. Das ist die Primär- oder Ur-Nahrung. Und dieses CO₂- Absorptionsvermögen, diese oxygene Photosynthese gleichzeitig auch sauerstofffrei, das existiert in dieser irren Welt nicht. Das Wort kommt nirgends vor. Ich kann Ihnen sagen, ich habe hier zum Beispiel (man kann sich manchmal ja noch totlachen) die Leute faseln – das war jetzt im „Handelsblatt“ – von einer CO₂- freien Luft. Wenn sie das CO₂ der Luft, die Luft CO₂-frei machen, sind wir alle tot. Weil die Pflanzen nicht mehr assimilieren können, weil es keine Primärnahrung mehr gibt, weil die Tiere nichts mehr zu fressen haben und die Menschen nichts mehr zu essen haben. Also das ist eine Ideologie. Ich frage mich wirklich, was ist denn da los in den Köpfen? Ich weiß es nicht. Ich kann es nicht erklären.</w:t>
      </w:r>
      <w:r w:rsidRPr="00C534E6">
        <w:rPr>
          <w:rStyle w:val="edit"/>
          <w:rFonts w:ascii="Arial" w:hAnsi="Arial" w:cs="Arial"/>
          <w:color w:val="000000"/>
        </w:rPr>
        <w:br/>
      </w:r>
      <w:r w:rsidRPr="00C534E6">
        <w:rPr>
          <w:rStyle w:val="edit"/>
          <w:rFonts w:ascii="Arial" w:hAnsi="Arial" w:cs="Arial"/>
          <w:color w:val="000000"/>
        </w:rPr>
        <w:br/>
        <w:t>Kla.TV:</w:t>
      </w:r>
      <w:r w:rsidRPr="00C534E6">
        <w:rPr>
          <w:rStyle w:val="edit"/>
          <w:rFonts w:ascii="Arial" w:hAnsi="Arial" w:cs="Arial"/>
          <w:color w:val="000000"/>
        </w:rPr>
        <w:br/>
        <w:t>Sie haben ja auch Stanford-Forschungsarbeiten zur globalen Begrünung publiziert. Ist das CO₂ denn somit ein Segen für die Menschheit?</w:t>
      </w:r>
      <w:r w:rsidRPr="00C534E6">
        <w:rPr>
          <w:rStyle w:val="edit"/>
          <w:rFonts w:ascii="Arial" w:hAnsi="Arial" w:cs="Arial"/>
          <w:color w:val="000000"/>
        </w:rPr>
        <w:br/>
      </w:r>
      <w:r w:rsidRPr="00C534E6">
        <w:rPr>
          <w:rStyle w:val="edit"/>
          <w:rFonts w:ascii="Arial" w:hAnsi="Arial" w:cs="Arial"/>
          <w:color w:val="000000"/>
        </w:rPr>
        <w:br/>
        <w:t>Prof. Kutschera:</w:t>
      </w:r>
      <w:r w:rsidRPr="00C534E6">
        <w:rPr>
          <w:rStyle w:val="edit"/>
          <w:rFonts w:ascii="Arial" w:hAnsi="Arial" w:cs="Arial"/>
          <w:color w:val="000000"/>
        </w:rPr>
        <w:br/>
        <w:t xml:space="preserve">Also, das ist eine ganz, ganz interessante, spannende Frage. Ein paar Informationen noch, schauen Sie. Was sind Treibhausgase? Treibhausgase sind Moleküle in der Luft, die aus drei Atomen bestimmen. Wie H₂O, also Wasserdampf, den geben ja die Blätter über die Stomata ab, also H₂O, oder auch CO₂ – Kohlendioxid. Die absorbieren Infrarotlicht. So kann man ja auch die Photosynthese messen, indem man mit Infrarot-Gasanalysatoren letztlich die CO₂- Absorption bestimmt. Also Photosynthese-Messung im Sinne von Blattkammer-Technik, die ich in den USA verwende, funktioniert über Detektieren von Kohlendioxid über die Infrarot-Absorption. Also ist Wasserdampf und Kohlendioxid (es gibt natürlich noch andere, wie zum Beispiel Ozon) natürlich ein Treibhausgas. Und der Treibhauseffekt, das heißt eine geringfügige Erwärmung durch diese Infrarot-Absorption, den gibt es natürlich. Ich bin also kein Klimaleugner, Klima ändert sich. Ich bin auch kein Corona-Leugner – Corona würde nicht existieren – hab die in dem Buch ja abgebildet und bin natürlich auch niemand, der zum Beispiel die Bedeutung der Treibhausgase leugnen würde. Es kommt aber der entscheidende Punkt. Wir hatten bis zu etwa 1850 grob gemessen 280 ppm CO₂, das sind 0,028 Volumenprozent. Also mini, mini, mini, mini, wenig, ein Spurengas. Das CO₂ hat inzwischen zugenommen auf etwa 420 Parts per Million ppm, das sind etwa 0,042 CO₂. Also Volumenprozent CO₂. Die Ausatemluft enthält 100mal mehr Kohlendioxid. Deshalb, wenn Sie Pflanzen anhauchen, mit Pflanzen sprechen, wenn ich die Pflanze anhauche, dann assimiliert die besser. Man kann also Pflanzen düngen, indem man sie mit CO₂ begast. So funktioniert die gesamte Gewächshauskultur. Man muss das Kohlendioxid also nicht als Teufel in die Erde pumpen, sondern man kann damit Pflanzenerträge schaffen. Wir haben eine Forschungsarbeit hier in meinem Bereich, wo auch der Herr Enes dabei ganz </w:t>
      </w:r>
      <w:r w:rsidRPr="00C534E6">
        <w:rPr>
          <w:rStyle w:val="edit"/>
          <w:rFonts w:ascii="Arial" w:hAnsi="Arial" w:cs="Arial"/>
          <w:color w:val="000000"/>
        </w:rPr>
        <w:lastRenderedPageBreak/>
        <w:t>entscheidend mitgearbeitet hat, das war publiziert. Wir konnten zeigen, dass die Ausatemluft des Menschen die Pflanzen an die Decke schießen lässt. Pflanzen haben Kohlendioxid-Hunger, sie brauchen CO₂ und der Level von 280 ppm, der war gefährlich niedrig, weil Pflanzen nämlich bei 150 ppm in die Knie gehen. Das sind harte Fakten, die können Sie nachlesen. Ich habe neben dem Corona-Buch auch ein 700 Seiten Lehrbuch „Physiologie der Pflanzen“ publiziert, da haben Sie das alles sehr, sehr, sehr ausführlich drin, allerdings eher für Fachleute.</w:t>
      </w:r>
      <w:r w:rsidRPr="00C534E6">
        <w:rPr>
          <w:rStyle w:val="edit"/>
          <w:rFonts w:ascii="Arial" w:hAnsi="Arial" w:cs="Arial"/>
          <w:color w:val="000000"/>
        </w:rPr>
        <w:br/>
      </w:r>
      <w:r w:rsidRPr="00C534E6">
        <w:rPr>
          <w:rStyle w:val="edit"/>
          <w:rFonts w:ascii="Arial" w:hAnsi="Arial" w:cs="Arial"/>
          <w:color w:val="000000"/>
        </w:rPr>
        <w:br/>
        <w:t>Kla.TV:</w:t>
      </w:r>
      <w:r w:rsidRPr="00C534E6">
        <w:rPr>
          <w:rStyle w:val="edit"/>
          <w:rFonts w:ascii="Arial" w:hAnsi="Arial" w:cs="Arial"/>
          <w:color w:val="000000"/>
        </w:rPr>
        <w:br/>
        <w:t>Stichwort Dekarbonisierung beziehungsweise Kohlendioxid reduzierte Luft, auch Klimaneutralität genannt: Wie bewerten Sie das?</w:t>
      </w:r>
      <w:r w:rsidRPr="00C534E6">
        <w:rPr>
          <w:rStyle w:val="edit"/>
          <w:rFonts w:ascii="Arial" w:hAnsi="Arial" w:cs="Arial"/>
          <w:color w:val="000000"/>
        </w:rPr>
        <w:br/>
      </w:r>
      <w:r w:rsidRPr="00C534E6">
        <w:rPr>
          <w:rStyle w:val="edit"/>
          <w:rFonts w:ascii="Arial" w:hAnsi="Arial" w:cs="Arial"/>
          <w:color w:val="000000"/>
        </w:rPr>
        <w:br/>
        <w:t>Prof. Kutschera:</w:t>
      </w:r>
      <w:r w:rsidRPr="00C534E6">
        <w:rPr>
          <w:rStyle w:val="edit"/>
          <w:rFonts w:ascii="Arial" w:hAnsi="Arial" w:cs="Arial"/>
          <w:color w:val="000000"/>
        </w:rPr>
        <w:br/>
        <w:t>Wie überall, schauen Sie: Plus-Minus. Im Moment haben wir eine Situation, global, wo das CO₂ ansteigt, aber ein positiver Effekt, die Globale Begrünung „Global Greening“ stattfindet. In Stanford haben wir eine Forschungsarbeit publiziert, bin ich Erstautor in dem Fall sogar, da konnten wir zeigen, dass von 1850 bis 2020 die Netto-Primärproduktion über Photosynthese weltweit um 30 % angestiegen ist. Wir haben also eine globale Zunahme der Photosynthese, eine globale Begrünung, das kommt Menschen in Indien und China massiv zugute. In diesen Ländern haben wir zum Teil Ertragssteigerungen in den letzten 30 Jahren etwa, die 20 bis 30 % betragen. Globale Begrünung. Jetzt müssen Sie sich aber überlegen, irgendwann mal ist natürlich die Photosynthese gesättigt. Sodass wir also kurzfristig – wieder CO₂ Düngung – einen positiven Effekt haben, langfristig aber dann schon gucken müssen, dass wir die CO₂ Emissionen reduzieren. Das ist die Situation. So bewerte ich die Situation.</w:t>
      </w:r>
      <w:r w:rsidRPr="00C534E6">
        <w:rPr>
          <w:rStyle w:val="edit"/>
          <w:rFonts w:ascii="Arial" w:hAnsi="Arial" w:cs="Arial"/>
          <w:color w:val="000000"/>
        </w:rPr>
        <w:br/>
      </w:r>
      <w:r w:rsidRPr="00C534E6">
        <w:rPr>
          <w:rStyle w:val="edit"/>
          <w:rFonts w:ascii="Arial" w:hAnsi="Arial" w:cs="Arial"/>
          <w:color w:val="000000"/>
        </w:rPr>
        <w:br/>
        <w:t>Kla.TV:</w:t>
      </w:r>
      <w:r w:rsidRPr="00C534E6">
        <w:rPr>
          <w:rStyle w:val="edit"/>
          <w:rFonts w:ascii="Arial" w:hAnsi="Arial" w:cs="Arial"/>
          <w:color w:val="000000"/>
        </w:rPr>
        <w:br/>
        <w:t>In Ihrem Buch auf Seite 49, da gibt es eine Grafik, die eine globale Abkühlung für die nächsten Jahre zeigt. Das steht natürlich im Widerspruch irgendwo zur Erderhitzungsthese in den Medien.</w:t>
      </w:r>
      <w:r w:rsidRPr="00C534E6">
        <w:rPr>
          <w:rStyle w:val="edit"/>
          <w:rFonts w:ascii="Arial" w:hAnsi="Arial" w:cs="Arial"/>
          <w:color w:val="000000"/>
        </w:rPr>
        <w:br/>
      </w:r>
      <w:r w:rsidRPr="00C534E6">
        <w:rPr>
          <w:rStyle w:val="edit"/>
          <w:rFonts w:ascii="Arial" w:hAnsi="Arial" w:cs="Arial"/>
          <w:color w:val="000000"/>
        </w:rPr>
        <w:br/>
        <w:t>Prof. Kutschera:</w:t>
      </w:r>
      <w:r w:rsidRPr="00C534E6">
        <w:rPr>
          <w:rStyle w:val="edit"/>
          <w:rFonts w:ascii="Arial" w:hAnsi="Arial" w:cs="Arial"/>
          <w:color w:val="000000"/>
        </w:rPr>
        <w:br/>
        <w:t xml:space="preserve">Ja, also die Situation stellt sich wie folgt dar: Die Frage lautet ja – jetzt gehen wir zu „Fridays for Future“ und diese ganzen anderen, die da mitmachen – zurück. Die Frage lautet: Inwieweit ist der Anstieg im CO₂-Level, der gemessen ist und real stattfindet, von 280 auf 420, geht vielleicht runter auf 500, dann weiter. Inwieweit ist das Kohlendioxid als Treibhausgas wie der Wasserdampf aber eben weniger bedeutsam, inwieweit ist das kausal, also ursächlich verantwortlich für die geringe Erwärmung um etwa 1°C seit 1900? Das ist die Frage. Und ich beantworte die Frage, jetzt wie folgt: Kohlendioxid ist ein Treibhausgas, keine Frage, wie Wasserdampf. Kohlendioxid erzeugt auch in gewissem geringem Maße Zunahme an Erderwärmung. Es sprechen aber viele, viele sehr gute Fakten dafür, dass der CO₂-Effekt auf die Temperatur-Zunahme schon lange gesättigt ist. Wir wissen ja gar nicht, es ist genug da, mehr bringt nicht mehr. Und dann kommt dazu, dass es keine durchgehende Korrelation, also zeitlichen Zusammenhang zwischen CO₂ Level und durchschnittlicher Erdtemperatur gibt. Den gibt es nicht, Sie können es ja auf dem Buchcover sehen. Im Jahr 1000 war es wärmer als jetzt, CO₂ war viel geringer. In den 60er, 70er Jahren hatten wir eine globale Abkühlung, führt mich jetzt zum Thema, globale Abkühlung. Ich habe das noch erlebt als Kind. CO₂ ging hoch, CO₂ geht hoch, CO₂ geht runter. Deshalb zeigen ja auch diese Klimahysteriker diese Klimawahnsinnigen immer nur ihre Farbskala ab 1850. Was vorher war, das darf nicht sein, darf nicht sein. Also es gibt keine durchgehend positive Korrelation </w:t>
      </w:r>
      <w:r w:rsidRPr="00C534E6">
        <w:rPr>
          <w:rStyle w:val="edit"/>
          <w:rFonts w:ascii="Arial" w:hAnsi="Arial" w:cs="Arial"/>
          <w:color w:val="000000"/>
        </w:rPr>
        <w:lastRenderedPageBreak/>
        <w:t>zwischen CO₂- Level und der geringen Erwärmung der Erdatmosphäre.</w:t>
      </w:r>
      <w:r w:rsidRPr="00C534E6">
        <w:rPr>
          <w:rStyle w:val="edit"/>
          <w:rFonts w:ascii="Arial" w:hAnsi="Arial" w:cs="Arial"/>
          <w:color w:val="000000"/>
        </w:rPr>
        <w:br/>
        <w:t>Jetzt zur Abkühlung. Wir hatten in den 60er Jahren dieses Phänomen … und jetzt gibt es eben sehr gute Studien zur Oberflächenwassertemperatur im Nordatlantik. Schauen Sie: Schon das Wort Weltklima ist verrückt, es gibt kein Weltklima, es gibt Klimazonen, es gibt kein Weltklima. Wenn es Weltklima gäbe, würden die Deutschen nicht an Weihnachten, wenn es kalt ist, in die Südsee fliegen wegen des anderen Klimas. Und wenn Klimaschützer an Weihnachten das kalte Klima in Europa verlassen, um irgendwo anders sich zu erholen unter Erhöhung des CO₂-Levels, dann zeigt es einfach, wie verrückt das Ganze ist. Okay? (Sie) verlassen die Klimazone hier, gehen in eine wärmere Klimazone, reden aber von dem Weltklima, wo sollte das stecken? Das ist einfach verrückt. So sehe ich das.</w:t>
      </w:r>
      <w:r w:rsidRPr="00C534E6">
        <w:rPr>
          <w:rStyle w:val="edit"/>
          <w:rFonts w:ascii="Arial" w:hAnsi="Arial" w:cs="Arial"/>
          <w:color w:val="000000"/>
        </w:rPr>
        <w:br/>
        <w:t>Jetzt zur Abkühlung, um das jetzt ganz kurz abzuschließen. Wir hatten also [in den] 60er Jahren diese Abkühlung und jetzt zeigen eben diese Oberflächen-Wassermesswerte – die sind sehr solide und gut –, dass es in diesem geringen Erwärmungstrend jetzt wieder eine Abkühlung gibt. Das heißt, die nächsten 20 Jahre werden mit Abkühlung verbunden sein, merkt man ja schon, diese kalten Winter, die wir in letzter Zeit hatten. Also zum Beispiel im Frühjahr habe ich beim Suchen von Ringelwürmern riesige Probleme gehabt, ich habe nichts gefunden, weil es zu kalt war. Ich kann das als Biologe alles bestätigen. Das Oberflächenwasser hat sich jetzt von 16,0 Grad Celsius im Jahr 1900 auf 16,4 Grad Celsius 2020 erwärmt. Und wenn jetzt jemand von der Erdhitze spricht, dann würde ich die Person mal fragen: „Beweisen Sie doch mal, dass Sie mit 16,4 Grad kaltem Wasser Kaffee kochen können. Wenn Sie mit 16,4 Grad kalten Wasser kochen, das ist die Hitze – die Hitze!, wenn Sie damit Kaffee kochen, haben Sie mich überzeugt. Okay?</w:t>
      </w:r>
      <w:r w:rsidRPr="00C534E6">
        <w:rPr>
          <w:rStyle w:val="edit"/>
          <w:rFonts w:ascii="Arial" w:hAnsi="Arial" w:cs="Arial"/>
          <w:color w:val="000000"/>
        </w:rPr>
        <w:br/>
      </w:r>
      <w:r w:rsidRPr="00C534E6">
        <w:rPr>
          <w:rStyle w:val="edit"/>
          <w:rFonts w:ascii="Arial" w:hAnsi="Arial" w:cs="Arial"/>
          <w:color w:val="000000"/>
        </w:rPr>
        <w:br/>
        <w:t>Kla.TV:</w:t>
      </w:r>
      <w:r w:rsidRPr="00C534E6">
        <w:rPr>
          <w:rStyle w:val="edit"/>
          <w:rFonts w:ascii="Arial" w:hAnsi="Arial" w:cs="Arial"/>
          <w:color w:val="000000"/>
        </w:rPr>
        <w:br/>
        <w:t>Was halten Sie denn vom Weltklimarat IPCC [= Intergovernmental Panel on Climate Change – Zwischenstaatlicher Ausschuss für Klimaänderungen]?  Ist diese Organisation neutral oder eher wie die WHO politisch gefärbt?</w:t>
      </w:r>
      <w:r w:rsidRPr="00C534E6">
        <w:rPr>
          <w:rStyle w:val="edit"/>
          <w:rFonts w:ascii="Arial" w:hAnsi="Arial" w:cs="Arial"/>
          <w:color w:val="000000"/>
        </w:rPr>
        <w:br/>
      </w:r>
      <w:r w:rsidRPr="00C534E6">
        <w:rPr>
          <w:rStyle w:val="edit"/>
          <w:rFonts w:ascii="Arial" w:hAnsi="Arial" w:cs="Arial"/>
          <w:color w:val="000000"/>
        </w:rPr>
        <w:br/>
        <w:t>Prof. Kutschera:</w:t>
      </w:r>
      <w:r w:rsidRPr="00C534E6">
        <w:rPr>
          <w:rStyle w:val="edit"/>
          <w:rFonts w:ascii="Arial" w:hAnsi="Arial" w:cs="Arial"/>
          <w:color w:val="000000"/>
        </w:rPr>
        <w:br/>
        <w:t xml:space="preserve">Da muss ich auf meine Stanford-Erfahrungen zurückgehen. Wir hatten also diese Globale Begrünung mit Kollegen von anderen kalifornischen Unis erforscht und wollten das bei „Nature“ publizieren. Das hat zwei Jahre nicht funktioniert. Warum? Weil die Gutachter gesagt haben, das waren IPCC-Kollegen [die Gutachter], die haben gesagt: „Ja, hey, wenn diese Typen da in Stanford beweisen können, dass die Netto-Primärproduktion, also die Photosynthese global zugenommen hat, ist ja was Gutes…“ Das darf nicht sein. Das widerspricht dem Märchen vom menschengemachten Klimawandel und von dem bösen, bösen, schädlichen CO₂. Das hat zwei Jahre lang gedauert. Wir spielen ja den Klimawandelskeptikern in die Hände, wenn wir sowas rausfinden. Da können Sie mal sehen, wie verrückt das ging. Das ist ähnlich analog dem Corona-Wahn, wo die Nebenwirkungen bis heute unter den Tisch gekehrt werden. Wo bis zum heutigen Tag die betrogenen, leidenden Menschen allein gelassen werden. Das ist genau das Gleiche. Und ich sage Ihnen noch was: Ich habe vor längerer Zeit mal gehört, dass ein Mädchen, ein zwölfjähriges Mädchen, kommt nach Hause, fängt an zu weinen, fragt die Mutter: „Was ist denn los?“. Da sagt sie: „Ja, unser Sozialkundelehrer hat uns erzählt, dass wir alle demnächst am Klimawandel sterben und verdursten werden.“ Ich meine, das ist doch völlig irre, so was. Das darf doch nicht sein, so was. Also der IPCC ist wie die WHO eine politische Organisation. Da wird ein Dogma des menschengemachten CO₂-vermittelten Klimawandels propagiert. Man pickt sich die Studien raus, die passen. Schon allein das Bild, was ich auf dem Corona-Buch habe, das gibt es nicht. Das gibt es natürlich in der Literatur. Also das heißt, </w:t>
      </w:r>
      <w:r w:rsidRPr="00C534E6">
        <w:rPr>
          <w:rStyle w:val="edit"/>
          <w:rFonts w:ascii="Arial" w:hAnsi="Arial" w:cs="Arial"/>
          <w:color w:val="000000"/>
        </w:rPr>
        <w:lastRenderedPageBreak/>
        <w:t>Temperaturänderungen vor 1850, die werden geleugnet. Die Korrelationen, die nicht passen, werden geleugnet. Und so wird eben da dieses Narrativ aufrechterhalten, wobei natürlich CO₂ ein Treibhausgas ist, ganz klar. Und wobei natürlich langfristig irgendwann mal wir schon über tolle Solartechnologie, vielleicht auch jetzt neue Atomkraftwerke, die eben weniger anfällig sind, eine Reduktion der anthropogenen Emissionen herbeiführen sollten. Weil natürlich langfristig die Photosynthese irgendwann gesättigt sein wird. Und dann wird es mit Sicherheit Effekte auf die Biosphäre geben, die wir nicht wollen. Aber im Moment, die nächsten 20 Jahre, haben wir noch schön Zeit. Da haben wir noch einen Düngungseffekt. Die Pflanzen danken es uns, indem sie mehr Photosynthese betreiben, dickere Kartoffeln produzieren. Und in Indien und in China gibt es arme Menschen, die haben nichts zu essen. Die profitieren vom anthropogenen CO₂, weil dort die Flächenerträge um bis zu 20, bis auch lokal 35 Prozent gestiegen sind. Und all das, was ich Ihnen erzähle, können Sie in dem Buch nachlesen mit Quelle. Wird geleugnet, unter den Tisch gekehrt. So wie diese Impfschäden, die es bis heute nicht offiziell gibt. Das sind immer nur so Nebensachen. So ab und zu mal einer von 5.000 und so. Genau das Gleiche. Deshalb passt der Corona-Wahn zur Klimawandel-Hysterie, meiner Meinung nach.</w:t>
      </w:r>
      <w:r w:rsidRPr="00C534E6">
        <w:rPr>
          <w:rStyle w:val="edit"/>
          <w:rFonts w:ascii="Arial" w:hAnsi="Arial" w:cs="Arial"/>
          <w:color w:val="000000"/>
        </w:rPr>
        <w:br/>
      </w:r>
      <w:r w:rsidRPr="00C534E6">
        <w:rPr>
          <w:rStyle w:val="edit"/>
          <w:rFonts w:ascii="Arial" w:hAnsi="Arial" w:cs="Arial"/>
          <w:color w:val="000000"/>
        </w:rPr>
        <w:br/>
        <w:t>Kla.TV:</w:t>
      </w:r>
      <w:r w:rsidRPr="00C534E6">
        <w:rPr>
          <w:rStyle w:val="edit"/>
          <w:rFonts w:ascii="Arial" w:hAnsi="Arial" w:cs="Arial"/>
          <w:color w:val="000000"/>
        </w:rPr>
        <w:br/>
        <w:t>Sie haben die Erklärung „There is no climate emergency“ mit unterzeichnet - als deutscher Professor und US-Forscher. Gibt es keinen Klimanotstand, keine Kipp-Punkte?</w:t>
      </w:r>
      <w:r w:rsidRPr="00C534E6">
        <w:rPr>
          <w:rStyle w:val="edit"/>
          <w:rFonts w:ascii="Arial" w:hAnsi="Arial" w:cs="Arial"/>
          <w:color w:val="000000"/>
        </w:rPr>
        <w:br/>
      </w:r>
      <w:r w:rsidRPr="00C534E6">
        <w:rPr>
          <w:rStyle w:val="edit"/>
          <w:rFonts w:ascii="Arial" w:hAnsi="Arial" w:cs="Arial"/>
          <w:color w:val="000000"/>
        </w:rPr>
        <w:br/>
        <w:t>Prof. Kutschera:</w:t>
      </w:r>
      <w:r w:rsidRPr="00C534E6">
        <w:rPr>
          <w:rStyle w:val="edit"/>
          <w:rFonts w:ascii="Arial" w:hAnsi="Arial" w:cs="Arial"/>
          <w:color w:val="000000"/>
        </w:rPr>
        <w:br/>
        <w:t xml:space="preserve">Ja, das war vor einigen Jahren. Da hatte ich gerade das dicke Buch da für Ihre Pflanzen fertig. Da habe ich ein E-Mail bekommen von Kollegen. „There is no Climate Crisis“, hat es geheißen damals. Das war also ein Zusammenschluss, inzwischen sind wir schon bald 1.000 Kollegen, von qualifizierten Biologen, Chemikern, vor allem Biologen, Chemiker, Physiker, darunter Superstars, wie der MIT [= Massachusetts Institute of Technology] -Professor Richard Lindzen zum Beispiel, einer der klügsten Menschen, die ich kenne. Wir haben also damals, damals Fritz Vahrenholt [= deutscher Politiker, Chemiker, Buchautor, Manager], hier in Deutschland, haben die Fakten evaluiert und sind zur Schlussfolgerung gekommen: Ein Klimanotstand kann nicht postuliert werden. Es gibt Probleme, es gibt vor allem Umweltprobleme. Wir müssen auch ganz, ganz langfristig auf Solarenergie und vielleicht auch Atomkraft, neue Generationen von Atomkraft zurück gehen, aber diese ganze – ich sage jetzt mal – Hysterie, die geschürt wird, vor allem die Angst, die man den Kindern vor allem macht, die ganze „Fridays for Future“-Ideologie, das ist nicht haltbar, wenn man objektiv die Fakten evaluiert. Also ich vertrete die These, ich bin ein Klimawandel-Realist, Realist. Den Klimawandel, im Wesentlichen gemessen als Temperaturzunahme, gibt es wirklich: Der ist im Wesentlichen natürlichen Ursprungs. Da müssen Sie bedenken: Natürlich den Effekt der wechselnden Sonnenaktivitäten, wird ignoriert vom IPCC oder kleingeredet. Da müssen Sie bedenken: Die Temperaturmessung, da können Sie sich doch totlachen… Schauen Sie, wenn Sie außerhalb der Stadt wohnen, gehen Sie morgens in Ihr Auto, gucken Sie aufs Thermometer, dann fahren Sie in die Innenstadt, gucken Sie aufs Thermometer, dann werden Sie feststellen: „Huch, ein Grad wärmer.“ Der „Wärmeinsel-Effekt“, jedes Lieschen Müller und Hänschen Meier kennt den „Wärmeinsel-Effekt“, wenn man außerhalb der Stadt misst und eine halbe Stunde später in der Stadt misst und wenn er zurückfährt, haben Sie eine Temperaturdifferenz, die kann man messen, von einem Grad oder mehr. Und dieser „Wärmeinsel-Effekt“, der steckt wahrscheinlich hinter diesen übertriebenen postulierten Erderwärmungsdaten. Man hat also die Messstationen gebaut, dann wurde das verstädtert, verstädtert, verstädtert. Jetzt sind die ehemals außerhalb liegenden </w:t>
      </w:r>
      <w:r w:rsidRPr="00C534E6">
        <w:rPr>
          <w:rStyle w:val="edit"/>
          <w:rFonts w:ascii="Arial" w:hAnsi="Arial" w:cs="Arial"/>
          <w:color w:val="000000"/>
        </w:rPr>
        <w:lastRenderedPageBreak/>
        <w:t>Messstationen in einer Wärmeinsel in der Stadt irgendwo. Und wie gesagt, vor allem auch den Effekt, den die wechselnde Sonnenaktivität hat. Wenn man das alles berücksichtigt, dann verschwindet eben diese CO₂- Hypothese des anthropogenen Klimawandels, für die ja auch die Wirtschaft ruiniert werden soll, das wird ja alles ruiniert werden, dann verschwindet es eben in nichts. Ohne dass ich jetzt sagen würde, dass Kohlendioxid kein Treibhausgas ist, aber der Effekt wird maßlos übertrieben.</w:t>
      </w:r>
      <w:r w:rsidRPr="00C534E6">
        <w:rPr>
          <w:rStyle w:val="edit"/>
          <w:rFonts w:ascii="Arial" w:hAnsi="Arial" w:cs="Arial"/>
          <w:color w:val="000000"/>
        </w:rPr>
        <w:br/>
      </w:r>
      <w:r w:rsidRPr="00C534E6">
        <w:rPr>
          <w:rStyle w:val="edit"/>
          <w:rFonts w:ascii="Arial" w:hAnsi="Arial" w:cs="Arial"/>
          <w:color w:val="000000"/>
        </w:rPr>
        <w:br/>
        <w:t>Kla.TV:</w:t>
      </w:r>
      <w:r w:rsidRPr="00C534E6">
        <w:rPr>
          <w:rStyle w:val="edit"/>
          <w:rFonts w:ascii="Arial" w:hAnsi="Arial" w:cs="Arial"/>
          <w:color w:val="000000"/>
        </w:rPr>
        <w:br/>
        <w:t>Am 12. Dezember jetzt 2023 ging die 28. Weltklimakonferenz in Dubai zu Ende, wo wieder vom Erreichen des 1,5-Grad-Ziels und vom Klimaschutz durch Reduktion von CO₂-Emissionen geredet wurde, auch die Begriffe Energiewende, Klimakollaps, Erderhitzung sind immer wieder genannt. Ihr Kommentar als aktiver Evolutions- und Photosynthese-Forscher?</w:t>
      </w:r>
      <w:r w:rsidRPr="00C534E6">
        <w:rPr>
          <w:rStyle w:val="edit"/>
          <w:rFonts w:ascii="Arial" w:hAnsi="Arial" w:cs="Arial"/>
          <w:color w:val="000000"/>
        </w:rPr>
        <w:br/>
      </w:r>
      <w:r w:rsidRPr="00C534E6">
        <w:rPr>
          <w:rStyle w:val="edit"/>
          <w:rFonts w:ascii="Arial" w:hAnsi="Arial" w:cs="Arial"/>
          <w:color w:val="000000"/>
        </w:rPr>
        <w:br/>
        <w:t>Prof. Kutschera:</w:t>
      </w:r>
      <w:r w:rsidRPr="00C534E6">
        <w:rPr>
          <w:rStyle w:val="edit"/>
          <w:rFonts w:ascii="Arial" w:hAnsi="Arial" w:cs="Arial"/>
          <w:color w:val="000000"/>
        </w:rPr>
        <w:br/>
        <w:t>Ja gut, das ist halt Corona-Hysterie auf Klima übertragen. Also, schon der Begriff, schauen Sie, das 1,5-Grad-Ziel, das liest man ja überall, das war bei dem letzten IPPC-Meeting nur eine politische Fiktion. Es war nie gedacht – gibt es auch Quellen dazu, kann man ja alles mit Quellen belegen – es war nie gedacht, dass das real, indem man am Kohlendioxid, … es gibt also [die Annahme:] „Die Erde hat eine ganz große Schraube, das ist CO₂, und wenn man das CO₂ hochdreht, wird es immer wärmer, immer wärmer, immer wärmer. Wenn man die Schraube runterdreht, dann hört es auf“. Das ist völlig naiv, das glauben die, das ist also so wie das Bild hier (Bild von Globus mit Thermometer im Mund). Die Erde hat Fieber! Jetzt tun sie doch mal mit 16,4 Grad kaltem Wasser Kaffee kochen, ich weiß nicht, wie das gehen soll. Nein, also, das hat leider politische Parolen vermischt mit durchaus zum Teil korrekten Dingen, es ist nicht alles falsch, was da steht. Diese Vermischung aus Fake und Fantasie und rausgepickten Fakten … – CO₂ ist ja ein Treibhausgas, stimmt ja auch. Aber eben der Anstieg korreliert nicht mit der Temperatur-Zunahme, das ist das Problem. Dann kommt also ein Gebräu raus, mein Kommentar lautet einfach: Da wird wohl wieder Hysterie geschürt, Halbwahrheiten werden wieder kombiniert, denken Sie an das Wort Kipppunkt. Gucken Sie sich die Skala auf dem Buchcover nochmal an, die Kipppunkte hat es ja dann früher schon mal gegeben, was war denn im Jahr 1.000? Da war es doch plötzlich ganz warm, da ist auch nichts gekippt, was soll denn da kippen? Da kippt nichts, das ist einfach ein Symbol, man möchte den Leuten einfach Angst machen. Also ich bin halt ein Vertreter des Klimawandel-Realismus. Leute, lebt sparsam, lebt nachhaltig, fahrt weniger Auto, fahrt ein Fahrrad, dann bleibt ihr gesund, dann boostet ihr euer Immunsystem, ernährt euch gesund. Und dann haben wir doch schon die allermeisten Probleme gelöst. Ich bin also für Umweltschutz, aber gegen diese Klimahysterie.</w:t>
      </w:r>
      <w:r w:rsidRPr="00C534E6">
        <w:rPr>
          <w:rStyle w:val="edit"/>
          <w:rFonts w:ascii="Arial" w:hAnsi="Arial" w:cs="Arial"/>
          <w:color w:val="000000"/>
        </w:rPr>
        <w:br/>
      </w:r>
      <w:r w:rsidRPr="00C534E6">
        <w:rPr>
          <w:rStyle w:val="edit"/>
          <w:rFonts w:ascii="Arial" w:hAnsi="Arial" w:cs="Arial"/>
          <w:color w:val="000000"/>
        </w:rPr>
        <w:br/>
        <w:t>Kla.TV:</w:t>
      </w:r>
      <w:r w:rsidRPr="00C534E6">
        <w:rPr>
          <w:rStyle w:val="edit"/>
          <w:rFonts w:ascii="Arial" w:hAnsi="Arial" w:cs="Arial"/>
          <w:color w:val="000000"/>
        </w:rPr>
        <w:br/>
        <w:t>Herr Kutschera, jetzt hätte ich doch noch eben eine Frage, vielleicht können wir sie noch mit einbauen. Wo sehen Sie für sowohl Corona-Angstmache und auch Klimahysterie die wahren Treiber?</w:t>
      </w:r>
      <w:r w:rsidRPr="00C534E6">
        <w:rPr>
          <w:rStyle w:val="edit"/>
          <w:rFonts w:ascii="Arial" w:hAnsi="Arial" w:cs="Arial"/>
          <w:color w:val="000000"/>
        </w:rPr>
        <w:br/>
      </w:r>
      <w:r w:rsidRPr="00C534E6">
        <w:rPr>
          <w:rStyle w:val="edit"/>
          <w:rFonts w:ascii="Arial" w:hAnsi="Arial" w:cs="Arial"/>
          <w:color w:val="000000"/>
        </w:rPr>
        <w:br/>
        <w:t>Prof. Kutschera:</w:t>
      </w:r>
      <w:r w:rsidRPr="00C534E6">
        <w:rPr>
          <w:rStyle w:val="edit"/>
          <w:rFonts w:ascii="Arial" w:hAnsi="Arial" w:cs="Arial"/>
          <w:color w:val="000000"/>
        </w:rPr>
        <w:br/>
        <w:t xml:space="preserve">Also die wahren Treiber hinter der Corona-Hysterie oder dem Klimawandel waren – das können Sie austauschen, Hysterie und Wahn können Sie austauschen. Nein, also die wahren Treiber: Also ich bewerte das so, das sind letztlich knallharte finanzielle Interessen. Also irgendwelche, also Bill Gates zum Beispiel wurde ja immer reicher. Irgendwelche Firmen, Pharmaindustrie, superreiche Leute wie Bill Gates machen da einfach einen </w:t>
      </w:r>
      <w:r w:rsidRPr="00C534E6">
        <w:rPr>
          <w:rStyle w:val="edit"/>
          <w:rFonts w:ascii="Arial" w:hAnsi="Arial" w:cs="Arial"/>
          <w:color w:val="000000"/>
        </w:rPr>
        <w:lastRenderedPageBreak/>
        <w:t>Riesenprofit. Das haben Sie ja bei dieser Impferei gesehen und für Umweltschutz interessieren die sich einen Dreck, das ist denen komplett egal. Und die Gesundheit interessiert sowieso keinen, Hauptsache sie sind gesund. Also es sind irgendwelche finanziellen Interessen. Mir tun einfach die Leute leid, vor allem die Kinder, die halt damit traktiert werden. Und ich betreibe meine durchaus aggressive, das ist ja auch meine Art, durchaus aggressiv, provokativ, ironische Aufklärungsagenda. Die betreibe ich halt vor allem auch, weil ich die Kinder vor diesem Irrsinn schützen will. Die Kinder sind unsere Zukunft und es ist überhaupt in keinster Weise so, dass irgendwie der Erdhitzetod kommt oder dass wir alle verdursten. Stellen Sie sich mal vor, im Februar, März hat der „Spiegel“, das Intelligenzblatt der deutschen Lehrer, verkündet: – auf der Titelseite – „Es kommt eine Dürre“. Da wurde also von Wassermangel im Herbst fantasiert. Wir haben im Moment zu viel Wasser, die Bäche sind komplett überlaufen und also von Dürre und Wassermangel kann man überhaupt nicht reden. Wir haben ganz normale, im Moment ganz normale Dezember- oder November-Temperaturen von 0 Grad von 1 Grad, ich kann da nichts erkennen, was da irgendwie auf einen Kollaps hindeutet. Es sind also finanzielle Interessen. Und da muss sich einfach die Bevölkerung mal irgendwann von Leuten wie Ihnen und mir, von Kla.TV und vielen anderen, Herr Bahkdi gehört dazu, viele, viele andere mehr – die müssen sich einfach mal von Leuten, die ihre Birnen noch irgendwie klar haben, überzeugen lassen, anders geht es nicht. Also Aufklärungsarbeit ist da ganz, ganz wichtig.</w:t>
      </w:r>
      <w:r w:rsidRPr="00C534E6">
        <w:rPr>
          <w:rStyle w:val="edit"/>
          <w:rFonts w:ascii="Arial" w:hAnsi="Arial" w:cs="Arial"/>
          <w:color w:val="000000"/>
        </w:rPr>
        <w:br/>
      </w:r>
      <w:r w:rsidRPr="00C534E6">
        <w:rPr>
          <w:rStyle w:val="edit"/>
          <w:rFonts w:ascii="Arial" w:hAnsi="Arial" w:cs="Arial"/>
          <w:color w:val="000000"/>
        </w:rPr>
        <w:br/>
        <w:t>Kla.TV:</w:t>
      </w:r>
      <w:r w:rsidRPr="00C534E6">
        <w:rPr>
          <w:rStyle w:val="edit"/>
          <w:rFonts w:ascii="Arial" w:hAnsi="Arial" w:cs="Arial"/>
          <w:color w:val="000000"/>
        </w:rPr>
        <w:br/>
        <w:t xml:space="preserve">Ja, vielen Dank. </w:t>
      </w:r>
      <w:r w:rsidRPr="00C534E6">
        <w:rPr>
          <w:rStyle w:val="edit"/>
          <w:rFonts w:ascii="Arial" w:hAnsi="Arial" w:cs="Arial"/>
          <w:color w:val="000000"/>
        </w:rPr>
        <w:br/>
      </w:r>
      <w:r w:rsidRPr="00C534E6">
        <w:rPr>
          <w:rStyle w:val="edit"/>
          <w:rFonts w:ascii="Arial" w:hAnsi="Arial" w:cs="Arial"/>
          <w:color w:val="000000"/>
        </w:rPr>
        <w:br/>
        <w:t>Prof. Kutschera:</w:t>
      </w:r>
      <w:r w:rsidRPr="00C534E6">
        <w:rPr>
          <w:rStyle w:val="edit"/>
          <w:rFonts w:ascii="Arial" w:hAnsi="Arial" w:cs="Arial"/>
          <w:color w:val="000000"/>
        </w:rPr>
        <w:br/>
        <w:t xml:space="preserve">Also ich bedanke mich auch vielmals, dass Sie das mir ermöglicht haben, ich meine, ich bin ja auch froh, dass ich da mein Wissen irgendwie weiterbringen kann, dafür macht man es ja auch irgendwo. </w:t>
      </w:r>
      <w:r w:rsidRPr="00C534E6">
        <w:rPr>
          <w:rStyle w:val="edit"/>
          <w:rFonts w:ascii="Arial" w:hAnsi="Arial" w:cs="Arial"/>
          <w:color w:val="000000"/>
        </w:rPr>
        <w:br/>
      </w:r>
      <w:r w:rsidRPr="00C534E6">
        <w:rPr>
          <w:rStyle w:val="edit"/>
          <w:rFonts w:ascii="Arial" w:hAnsi="Arial" w:cs="Arial"/>
          <w:color w:val="000000"/>
        </w:rPr>
        <w:br/>
        <w:t>Kla.TV:</w:t>
      </w:r>
      <w:r w:rsidRPr="00C534E6">
        <w:rPr>
          <w:rStyle w:val="edit"/>
          <w:rFonts w:ascii="Arial" w:hAnsi="Arial" w:cs="Arial"/>
          <w:color w:val="000000"/>
        </w:rPr>
        <w:br/>
        <w:t>Vielen Dank, Professor Kutschera, wir bedanken uns nochmal für dieses Gespräch und Ihnen alles Gute. Vielen Dank.</w:t>
      </w:r>
    </w:p>
    <w:p w14:paraId="29C6B44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mwi./rh.</w:t>
      </w:r>
    </w:p>
    <w:p w14:paraId="46FE045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9FA736D" w14:textId="77777777" w:rsidR="00F202F1" w:rsidRPr="00C534E6" w:rsidRDefault="00F202F1" w:rsidP="00C534E6">
      <w:pPr>
        <w:spacing w:after="160"/>
        <w:rPr>
          <w:rStyle w:val="edit"/>
          <w:rFonts w:ascii="Arial" w:hAnsi="Arial" w:cs="Arial"/>
          <w:color w:val="000000"/>
          <w:szCs w:val="18"/>
        </w:rPr>
      </w:pPr>
      <w:r w:rsidRPr="002B28C8">
        <w:t>U. Kutschera (2023): Der Corona-Wahn – Von der Virus-Angst zurück zur Klima-Hysterie, 2. Auflage, Tredition-Verlag</w:t>
      </w:r>
    </w:p>
    <w:p w14:paraId="382AD7F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EAB0CFE" w14:textId="77777777" w:rsidR="00C534E6" w:rsidRPr="00C534E6" w:rsidRDefault="00C534E6" w:rsidP="00C534E6">
      <w:pPr>
        <w:keepLines/>
        <w:spacing w:after="160"/>
        <w:rPr>
          <w:rFonts w:ascii="Arial" w:hAnsi="Arial" w:cs="Arial"/>
          <w:sz w:val="18"/>
          <w:szCs w:val="18"/>
        </w:rPr>
      </w:pPr>
      <w:r w:rsidRPr="002B28C8">
        <w:t xml:space="preserve">#Umwelt - </w:t>
      </w:r>
      <w:hyperlink r:id="rId10" w:history="1">
        <w:r w:rsidRPr="00F24C6F">
          <w:rPr>
            <w:rStyle w:val="Hyperlink"/>
          </w:rPr>
          <w:t>www.kla.tv/Umwelt</w:t>
        </w:r>
      </w:hyperlink>
      <w:r w:rsidR="00E34814">
        <w:br/>
      </w:r>
      <w:r w:rsidR="00E34814">
        <w:br/>
      </w:r>
      <w:r w:rsidRPr="002B28C8">
        <w:t xml:space="preserve">#Klimawandel - </w:t>
      </w:r>
      <w:hyperlink r:id="rId11" w:history="1">
        <w:r w:rsidRPr="00F24C6F">
          <w:rPr>
            <w:rStyle w:val="Hyperlink"/>
          </w:rPr>
          <w:t>www.kla.tv/Klimawandel</w:t>
        </w:r>
      </w:hyperlink>
      <w:r w:rsidR="00E34814">
        <w:br/>
      </w:r>
      <w:r w:rsidR="00E34814">
        <w:br/>
      </w:r>
      <w:r w:rsidRPr="002B28C8">
        <w:t xml:space="preserve">#UlrichKutschera - </w:t>
      </w:r>
      <w:hyperlink r:id="rId12" w:history="1">
        <w:r w:rsidRPr="00F24C6F">
          <w:rPr>
            <w:rStyle w:val="Hyperlink"/>
          </w:rPr>
          <w:t>www.kla.tv/UlrichKutschera</w:t>
        </w:r>
      </w:hyperlink>
      <w:r w:rsidR="00E34814">
        <w:br/>
      </w:r>
      <w:r w:rsidR="00E34814">
        <w:br/>
      </w:r>
      <w:r w:rsidRPr="002B28C8">
        <w:t xml:space="preserve">#Interviews - </w:t>
      </w:r>
      <w:hyperlink r:id="rId13" w:history="1">
        <w:r w:rsidRPr="00F24C6F">
          <w:rPr>
            <w:rStyle w:val="Hyperlink"/>
          </w:rPr>
          <w:t>www.kla.tv/Interviews</w:t>
        </w:r>
      </w:hyperlink>
    </w:p>
    <w:p w14:paraId="631E614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309BF146" wp14:editId="6983CCE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F880944" w14:textId="77777777" w:rsidR="00FF4982" w:rsidRPr="009779AD" w:rsidRDefault="00FF4982" w:rsidP="00FF4982">
      <w:pPr>
        <w:pStyle w:val="Listenabsatz"/>
        <w:keepNext/>
        <w:keepLines/>
        <w:numPr>
          <w:ilvl w:val="0"/>
          <w:numId w:val="1"/>
        </w:numPr>
        <w:ind w:left="714" w:hanging="357"/>
      </w:pPr>
      <w:r>
        <w:t>was die Medien nicht verschweigen sollten ...</w:t>
      </w:r>
    </w:p>
    <w:p w14:paraId="40D828F4" w14:textId="77777777" w:rsidR="00FF4982" w:rsidRPr="009779AD" w:rsidRDefault="00FF4982" w:rsidP="00FF4982">
      <w:pPr>
        <w:pStyle w:val="Listenabsatz"/>
        <w:keepNext/>
        <w:keepLines/>
        <w:numPr>
          <w:ilvl w:val="0"/>
          <w:numId w:val="1"/>
        </w:numPr>
        <w:ind w:left="714" w:hanging="357"/>
      </w:pPr>
      <w:r>
        <w:t>wenig Gehörtes vom Volk, für das Volk ...</w:t>
      </w:r>
    </w:p>
    <w:p w14:paraId="3FA7FBC5"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14:paraId="2A729A52" w14:textId="77777777" w:rsidR="00FF4982" w:rsidRPr="001D6477" w:rsidRDefault="00FF4982" w:rsidP="001D6477">
      <w:pPr>
        <w:keepNext/>
        <w:keepLines/>
        <w:ind w:firstLine="357"/>
      </w:pPr>
      <w:r w:rsidRPr="001D6477">
        <w:t>Dranbleiben lohnt sich!</w:t>
      </w:r>
    </w:p>
    <w:p w14:paraId="099708E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14:paraId="023CE92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5C913D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E0C2D4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14:paraId="7431D07C"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0582518" wp14:editId="4786317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6182121"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01BF" w14:textId="77777777" w:rsidR="00503FFA" w:rsidRDefault="00503FFA" w:rsidP="00F33FD6">
      <w:pPr>
        <w:spacing w:after="0" w:line="240" w:lineRule="auto"/>
      </w:pPr>
      <w:r>
        <w:separator/>
      </w:r>
    </w:p>
  </w:endnote>
  <w:endnote w:type="continuationSeparator" w:id="0">
    <w:p w14:paraId="3A5D0DE1"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C77C" w14:textId="77777777" w:rsidR="00F33FD6" w:rsidRPr="00F33FD6" w:rsidRDefault="00F33FD6" w:rsidP="00F33FD6">
    <w:pPr>
      <w:pStyle w:val="Fuzeile"/>
      <w:pBdr>
        <w:top w:val="single" w:sz="6" w:space="3" w:color="365F91" w:themeColor="accent1" w:themeShade="BF"/>
      </w:pBdr>
      <w:rPr>
        <w:sz w:val="18"/>
      </w:rPr>
    </w:pPr>
    <w:r>
      <w:rPr>
        <w:noProof/>
        <w:sz w:val="18"/>
      </w:rPr>
      <w:t xml:space="preserve">Weltklimakonferenz: Klimawahn mit Fakten widerlegt - Interview mit Prof. Dr. Kutschera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014A" w14:textId="77777777" w:rsidR="00503FFA" w:rsidRDefault="00503FFA" w:rsidP="00F33FD6">
      <w:pPr>
        <w:spacing w:after="0" w:line="240" w:lineRule="auto"/>
      </w:pPr>
      <w:r>
        <w:separator/>
      </w:r>
    </w:p>
  </w:footnote>
  <w:footnote w:type="continuationSeparator" w:id="0">
    <w:p w14:paraId="6A8A9DCC"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5B4FA8D" w14:textId="77777777" w:rsidTr="00FE2F5D">
      <w:tc>
        <w:tcPr>
          <w:tcW w:w="7717" w:type="dxa"/>
          <w:tcBorders>
            <w:left w:val="nil"/>
            <w:bottom w:val="single" w:sz="8" w:space="0" w:color="365F91" w:themeColor="accent1" w:themeShade="BF"/>
          </w:tcBorders>
        </w:tcPr>
        <w:p w14:paraId="1A3F43D7"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www.kla.tv/27690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15.12.2023</w:t>
          </w:r>
        </w:p>
        <w:p w14:paraId="081A582A" w14:textId="77777777" w:rsidR="00F33FD6" w:rsidRPr="00B9284F" w:rsidRDefault="00F33FD6" w:rsidP="00FE2F5D">
          <w:pPr>
            <w:pStyle w:val="Kopfzeile"/>
            <w:rPr>
              <w:rFonts w:ascii="Arial" w:hAnsi="Arial" w:cs="Arial"/>
              <w:sz w:val="18"/>
            </w:rPr>
          </w:pPr>
        </w:p>
      </w:tc>
    </w:tr>
  </w:tbl>
  <w:p w14:paraId="3AFCF56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E66FFDA" wp14:editId="107224D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98512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34814"/>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7D7A5"/>
  <w15:docId w15:val="{22BABF98-6272-4469-BF93-F68746E2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nterviews"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7690" TargetMode="External"/><Relationship Id="rId12" Type="http://schemas.openxmlformats.org/officeDocument/2006/relationships/hyperlink" Target="https://www.kla.tv/UlrichKutschera"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Klimawandel"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Umwelt"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69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4432</Words>
  <Characters>27926</Characters>
  <Application>Microsoft Office Word</Application>
  <DocSecurity>0</DocSecurity>
  <Lines>232</Lines>
  <Paragraphs>64</Paragraphs>
  <ScaleCrop>false</ScaleCrop>
  <HeadingPairs>
    <vt:vector size="2" baseType="variant">
      <vt:variant>
        <vt:lpstr>Weltklimakonferenz: Klimawahn mit Fakten widerlegt - Interview mit Prof. Dr. Kutschera</vt:lpstr>
      </vt:variant>
      <vt:variant>
        <vt:i4>1</vt:i4>
      </vt:variant>
    </vt:vector>
  </HeadingPairs>
  <TitlesOfParts>
    <vt:vector size="1" baseType="lpstr">
      <vt:lpstr/>
    </vt:vector>
  </TitlesOfParts>
  <Company/>
  <LinksUpToDate>false</LinksUpToDate>
  <CharactersWithSpaces>32294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2023-12-15T18:46:00Z</dcterms:created>
  <dcterms:modified xsi:type="dcterms:W3CDTF">2023-12-15T18:46:00Z</dcterms:modified>
</cp:coreProperties>
</file>