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a7117b164e4997" /><Relationship Type="http://schemas.openxmlformats.org/package/2006/relationships/metadata/core-properties" Target="/package/services/metadata/core-properties/fc38b93b42c34934ab08f72351924cf9.psmdcp" Id="R597cb488249240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WEF, Marea Resetare și trăgătorii de sfori - Există totuși o conspirație mondială?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++Marele Kla.TV dezvăluind la Întâlnirea Anuală WEF din Davos: WEF și creierul său ++ Cine este Klaus Schwab? Cine sunt forțele care îl susțin în fundal? Acest documentar Kla.TV expune creierul WEF și planurile lor pentru o dictatură mondială. Ajutați la răspândirea acestor revelații și opriți WEF și creierul său!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Cine sunt trăgătorii de sfori din spatele WEF? Acest documentar Kla.TV expune fără menajamente planurile reale ale WEF și întregul nivel de conducere. De asemenea, puteți afla ce persoane din țara dumneavoastră pun în aplicare agenda WEF, fiind instruite strategic de către WEF pentru aceasta.</w:t>
        <w:br/>
        <w:t xml:space="preserve"/>
        <w:br/>
        <w:t xml:space="preserve">În perioada 15-19 ianuarie 2024, la Davos-Klosters, Elveția, va avea loc cea de-a 54-a reuniune anuală a Forumului Economic Mondial (World Economic Forum - WEF).</w:t>
        <w:br/>
        <w:t xml:space="preserve"/>
        <w:br/>
        <w:t xml:space="preserve">Vor participa peste 100 de guverne, toate organizațiile internaționale majore, cele mai importante 1.000 de companii globale, importante instituții academice și de altă natură, precum și mass-media mondiale.</w:t>
        <w:br/>
        <w:t xml:space="preserve">Aproape nimeni nu se îndoiește că FME și inițiativele sale pot fi considerate ca fiind forța motrice a globalizării. Globalizarea a devenit un fapt social. Globalizare vine de la "global" - "referitor la întreaga lume" - și înseamnă literalmente "a deveni mondial".</w:t>
        <w:br/>
        <w:t xml:space="preserve"/>
        <w:br/>
        <w:t xml:space="preserve">Alții, însă, văd o conspirație mondială în spatele WEF și a inițiativelor sale, cum ar fi "Marea Resetare". O "elită globală din politică și din economie se străduiește să instaureze o dictatură globalizată". Acest punct de vedere al unei posibile conspirații mondiale este defăimat ca fiind o teorie a conspirației de mai toate domeniile de media consacrate și sincronizate.</w:t>
        <w:br/>
        <w:t xml:space="preserve"/>
        <w:br/>
        <w:t xml:space="preserve">Dar unde sunt limitele dintre globalizare, guvernare globală și un guvern mondial central? Există oare vreo limită sau oare globalizarea în progres servește pur și simplu drept teren propice pentru un guvern mondial central?</w:t>
        <w:br/>
        <w:t xml:space="preserve">Această emisiune aduce lumină asupra acestor întrebări și își propune să arunce o privire în spatele WEF și a Marii Resetări: Cine sunt trăgătorii de sfori și oare există o conspirație mondială?</w:t>
        <w:br/>
        <w:t xml:space="preserve">Originile și fondarea FME</w:t>
        <w:br/>
        <w:t xml:space="preserve"/>
        <w:br/>
        <w:t xml:space="preserve">În 1971, economistul german Klaus Schwab a înființat fundația non-profit "European Management Conference". În 1987, aceasta a fost redenumită "Forumul Economic Mondial" sau, pe scurt, WEF. În doar câteva decenii, WEF a reușit să devină unul dintre cele mai importante centre politice și economice ale afacerilor mondiale.</w:t>
        <w:br/>
        <w:t xml:space="preserve">În cartea sa "World Economic Forum - Die Weltmacht im Hintergrund" (“WEF-Puterea mondială din fundal"- nota trad.), jurnalistul și expertul financiar german Ernst Wolff se întreabă cum a reușit un profesor german necunoscut să își propulseze fundația elvețiană pe o asemenea înălțime inimaginabilă. Au existat, eventual, forțe influente care să-l susțină în fundal?</w:t>
        <w:br/>
        <w:t xml:space="preserve"/>
        <w:br/>
        <w:t xml:space="preserve"/>
        <w:br/>
        <w:t xml:space="preserve">Fondatorul Kla.TV, Ivo Sasek, a declarat (www.kla.tv/19027 – în lb.germană): [www.kla.tv/19027#t=772 12:53 - 13:39] "Cu toate acestea, mi se pare că Forumul Economic Mondial a fost împins în prim-plan de puteri din fundal și mai influente. De altfel, fondatorul Forumului Economic Mondial, Klaus Schwab, oferă el însuși dovezi puternice în acest sens. Ascensiunea sa rapidă până la "lider mondial privat", aș spune eu, este o dovadă atât de inconfundabilă a unei puteri de fond ascunse, încât trebuie să percep inevitabil întregul WEF ca fiind o sectă economică mondială privată, una care a fost instalată cu succes în politica mondială."</w:t>
        <w:br/>
        <w:t xml:space="preserve">Trecutul lui Klaus Schwab</w:t>
        <w:br/>
        <w:t xml:space="preserve"/>
        <w:br/>
        <w:t xml:space="preserve">Klaus Schwab este membru al Grupului Bilderberg, un grup influent și orientat către lumea întreagă. A participat la numeroase reuniuni Bilderberg și chiar a făcut parte din Comitetul de conducere Bilderberg.</w:t>
        <w:br/>
        <w:t xml:space="preserve">Oamenii din spatele lui Klaus Schwab</w:t>
        <w:br/>
        <w:t xml:space="preserve"/>
        <w:br/>
        <w:t xml:space="preserve">Între 1966 și 1967, Schwab a urmat un an universitar la Harvard Business School din SUA. Citându-l pe Ernst Wolff: "Aici a făcut cunoștință cu câteva personalități care aveau să aibă o mare influență asupra restului vieții sale. Potrivit lui Schwab însuși, profesorul său, Henry Kissinger, a fost una dintre persoanele care i-au influențat cel mai mult gândirea în cursul vieții sale." Kissinger, care a murit la 30 noiembrie 2023, a fost un politolog american, strateg global declarat și director al grupului de reflecție "Council on Foreign Relations", pe scurt CFR.</w:t>
        <w:br/>
        <w:t xml:space="preserve">Unlimited Hangout, o platformă americană de jurnalism de investigație necenzurat și independent, a rezumat-o astfel: "Forumul Economic Mondial nu a fost doar o creație europeană a lui Klaus Schwab. S-a născut dintr-un program Harvard finanțat de CIA și condus de Henry Kissinger - și de John Kenneth Galbraith și Herman Kahn. Schwab a avut o echipă politică americană de elită care a lucrat în umbră pentru a-l ajuta să creeze organizația globalistă cu sediul în Europa (care mai târziu a devenit WEF). [...]"</w:t>
        <w:br/>
        <w:t xml:space="preserve">Ani mai târziu, la "Simpozionul european de management" din 1980 de la Davos - precursorul WEF - Kissinger a ținut discursul de deschidere și a spus: "Pentru prima dată în istorie, politica externă este cu adevărat globală".</w:t>
        <w:br/>
        <w:t xml:space="preserve">John Kenneth Galbraith (1908-2006) a fost un consilier prezidențial canadian-american și unul dintre cei mai influenți economiști ai secolului XX. Galbraith a fost membru al Consiliului pentru Relații Externe (pe scurt CFR). </w:t>
        <w:br/>
        <w:t xml:space="preserve">Herman Kahn (1922-1983) a fost un fizician american și membru fondator al Institutului Hudson. A fost, de asemenea, membru al CFR.</w:t>
        <w:br/>
        <w:t xml:space="preserve">Primele întâlniri de la Davos</w:t>
        <w:br/>
        <w:t xml:space="preserve"/>
        <w:br/>
        <w:t xml:space="preserve">Prima reuniune organizată de Schwab a avut loc în 1971 sub denumirea de Simpozionul european de management. Oratorul principal al reuniunii a fost Otto von Habsburg. Printre vorbitori s-au numărat și Kenneth Galbraith și Herman Kahn. </w:t>
        <w:br/>
        <w:t xml:space="preserve"/>
        <w:br/>
        <w:t xml:space="preserve">La cel de-al treilea Simpozion European de Management, în 1973, Prințul Bernhard al Olandei a fost patronul de onoare. Prințul Bernhard al Olandei a organizat prima Conferință Bilderberg în 1954 - în secret la acea vreme - la Hotelul Bilderberg, care pe atunci îi aparținea - lângă Arnhem. Prințul Bernhard a fost primul președinte al Comitetului Executiv al Grupului Bilderberg, funcție pe care a deținut-o până în 1976.</w:t>
        <w:br/>
        <w:t xml:space="preserve"/>
        <w:br/>
        <w:t xml:space="preserve">Până în 1983, Simpozionul European de Management a fost, după cum a spus Klaus Schwab în discursul său de deschidere, "cea mai importantă întâlnire anuală a factorilor de decizie din economia globală".</w:t>
        <w:br/>
        <w:t xml:space="preserve"/>
        <w:br/>
        <w:t xml:space="preserve"/>
        <w:br/>
        <w:t xml:space="preserve">Structura de conducere a FME</w:t>
        <w:br/>
        <w:t xml:space="preserve"/>
        <w:br/>
        <w:t xml:space="preserve">Președintele Forumului este fondatorul și directorul general al acestuia, profesorul Klaus Schwab. Forumul este condus de un Consiliu de administrație (explicație: Consiliul de supraveghere sau Consiliul de administrație). Potrivit propriilor sale informații, aceștia sunt "persoane excepționale care acționează ca gardieni ai misiunii și valorilor sale și supraveghează activitatea Forumului pentru a promova o adevărată cetățenie globală".</w:t>
        <w:br/>
        <w:t xml:space="preserve"/>
        <w:br/>
        <w:t xml:space="preserve">Politicianul norvegian Børge Brende este președinte al Forumului din 2017. </w:t>
        <w:br/>
        <w:t xml:space="preserve">Brende este membru al Grupului Bilderberg și al Comitetului de conducere al acestuia (explicație: cel mai înalt organism decizional).</w:t>
        <w:br/>
        <w:t xml:space="preserve"/>
        <w:br/>
        <w:t xml:space="preserve">Membrii Consiliului de administrație al WEF</w:t>
        <w:br/>
        <w:t xml:space="preserve"/>
        <w:br/>
        <w:t xml:space="preserve">Selecția membrilor nu este o coincidență, după cum arată rețeaua lor de contacte. Printre membrii Consiliului de administrație se numără </w:t>
        <w:br/>
        <w:t xml:space="preserve"/>
        <w:br/>
        <w:t xml:space="preserve"/>
        <w:br/>
        <w:t xml:space="preserve">Ajay Banga - manager indiano-american. Președinte al Băncii Mondiale din 2023. Membru al CFR și al Comisiei Trilaterale, un influent grup de reflecție de consiliere politică fondat de Zbigniew Brzeziński și David Rockefeller.</w:t>
        <w:br/>
        <w:t xml:space="preserve"/>
        <w:br/>
        <w:t xml:space="preserve">Marc Benioff - antreprenor american. Președinte și director general al Salesforce, o companie de software cotată la bursă. Averea privată estimată la aproximativ 8,1 miliarde dolari în 2022. Membru al CFR. </w:t>
        <w:br/>
        <w:t xml:space="preserve"/>
        <w:br/>
        <w:t xml:space="preserve">Thomas Buberl - manager german și președinte de administrație al grupului de asigurări AXA. Participant la reuniunile Bilderberg din 2017, 2019 și 2022. </w:t>
        <w:br/>
        <w:t xml:space="preserve"/>
        <w:br/>
        <w:t xml:space="preserve">Laurence D. Fink - antreprenor american. Fondator, președinte și director al BlackRock, cea mai mare companie de gestionare a activelor din lume. La sfârșitul anului 2020, activele gestionate de grup se ridicau la 8,70 trilioane dolari. Fink este, de asemenea, membru al Comisiei Trilaterale și în consiliul de administrație al CFR.</w:t>
        <w:br/>
        <w:t xml:space="preserve">Orit Gadiesh - manager americano-israelian și președintă al Bain &amp; Company, una dintre cele mai mari companii de consultanță în management din lume. Ea a participat la reuniunile Bilderberg în 1997 și 1998 și este, de asemenea, membră a CFR. [</w:t>
        <w:br/>
        <w:t xml:space="preserve"/>
        <w:br/>
        <w:t xml:space="preserve">Kristalina Georgieva - politician și economist bulgar. Director general al Fondului Monetar Internațional (FMI). Participantă la reuniunea Bilderberg 2016. </w:t>
        <w:br/>
        <w:t xml:space="preserve"/>
        <w:br/>
        <w:t xml:space="preserve">André Hoffmann - antreprenor elvețian. Din 2006 vicepreședinte al Consiliului de administrație al Roche Holding AG (Elveția), una dintre cele mai mari companii farmaceutice din lume. Membru al "Clubului de la Roma" și participant la Conferința Bilderberg 2019.</w:t>
        <w:br/>
        <w:t xml:space="preserve"/>
        <w:br/>
        <w:t xml:space="preserve"/>
        <w:br/>
        <w:t xml:space="preserve">Joe Kaeser - manager german. Director general al Siemens în perioada 2013-2021. A câștigat 9,27 milioane euro ca director executiv al Siemens în 2020. Membru al Comisiei Trilaterale în Europa. A participat la Conferința Bilderberg în 2015 și 2016. </w:t>
        <w:br/>
        <w:t xml:space="preserve"/>
        <w:br/>
        <w:t xml:space="preserve">Christine Lagarde - avocat francez. Președintă al Băncii Centrale Europene (BCE) din 2019. Membră a Grupului Bilderberg și participantă la reuniunile Bilderberg din 2009, 2013, 2014, 2016 și 2017. </w:t>
        <w:br/>
        <w:t xml:space="preserve"/>
        <w:br/>
        <w:t xml:space="preserve">David M. Rubenstein - antreprenor american. Cofondator și copreședinte al Carlyle Group, una dintre cele mai mari firme de capital privat din lume. Active private estimate la 3,2 miliarde dolari în 2019. Membru al Comisiei Trilaterale. Participant la reuniunea Bilderberg din 2017. De asemenea, în prezent președinte al CFR.</w:t>
        <w:br/>
        <w:t xml:space="preserve">Despre crearea de rețele în cadrul CFR, al Grupului Bilderberg și al Comisiei Trilaterale </w:t>
        <w:br/>
        <w:t xml:space="preserve"/>
        <w:br/>
        <w:t xml:space="preserve">Participarea la o reuniune Bilderberg este un fir comun al membrilor Consiliului de Administrație al WEF (explicație: organism de supraveghere sau consiliu de administrație). Prin urmare, merită să aruncăm o privire asupra rețelei CFR, a Grupului Bilderberg și a Comisiei Trilaterale în acest moment.</w:t>
        <w:br/>
        <w:t xml:space="preserve">https://www.kla.tv/26321 cca. 06:37-07:38)</w:t>
        <w:br/>
        <w:t xml:space="preserve">Planul strategic de înființare a Clubului Bilderberg își are originea în Consiliul pentru Relații Externe [CFR]. CFR este un grup de reflecție privat din SUA, fondat în 1921 - care trage sforile ca un fel de guvern din umbră în SUA. </w:t>
        <w:br/>
        <w:t xml:space="preserve">Henry Kissinger își amintește originile Clubului Bilderberg: "Ne-am întâlnit în urmă cu 60 de ani în cadrul unui grup de studiu la Consiliul pentru Relații Externe. La scurt timp după aceea, el (David Rockefeller) a încurajat un grup de discuții care mai târziu a devenit ceea ce este cunoscut acum sub numele de Grupul Bilderberg."</w:t>
        <w:br/>
        <w:t xml:space="preserve"> David Rockefeller a fost director al Consiliului pentru Relații Externe până în 1985 și, ulterior, până la moartea sa, președinte de onoare al Consiliului pentru Relații Externe. Henry Kissinger (*1923- 2023) a fost prezent la nașterea Clubului Bilderberg. El s-a bucurat întotdeauna de o poziție puternică la conferințele Bilderberg. </w:t>
        <w:br/>
        <w:t xml:space="preserve">[https://www.kla.tv/26321 cca. 07:56-08:16] Kissinger a fost unul dintre cei mai apropiați aliați ai lui David Rockefeller până la moartea acestuia. Este membru de lungă durată al CFR și a făcut parte din consiliul de administrație al CFR între 1977-1981. Cu ocazia împlinirii a 100 de ani de la nașterea sa, Kla.TV a difuzat documentarul "100 de ani de Henry Kissinger - strateg global și criminal de război?".</w:t>
        <w:br/>
        <w:t xml:space="preserve"/>
        <w:br/>
        <w:t xml:space="preserve">[https://www.kla.tv/26219 cca. 06:00-06.31]</w:t>
        <w:br/>
        <w:t xml:space="preserve">Pentru a atinge acest obiectiv, David Rockefeller a inițiat diverse organizații sau grupuri de reflecție, a căror "previziune" influențează politica internațională: pe lângă Grupul Bilderberg, el a fondat și Comisia Trilaterală împreună cu Henry Kissinger.</w:t>
        <w:br/>
        <w:t xml:space="preserve"/>
        <w:br/>
        <w:t xml:space="preserve">Concluzie intermediară</w:t>
        <w:br/>
        <w:t xml:space="preserve"/>
        <w:br/>
        <w:t xml:space="preserve">Până în acest moment, este clar că originile FME pot fi urmărite până la strategi globali precum David Rockefeller și Henry Kissinger. Pentru a-și atinge obiectivul de a crea un guvern mondial centralizat, aceștia au înființat grupuri de reflecție pentru a influența politica internațională. Începând cu CFR, au luat naștere Grupul Bilderberg și, mai târziu, Comisia Trilaterală. WEF trebuie văzut ca o altă piesă din puzzle-ul acestei serii pentru a realiza obiectivele lor de guvernare mondială.</w:t>
        <w:br/>
        <w:t xml:space="preserve">Inițiativele FME pentru realizarea obiectivelor și agendei sale</w:t>
        <w:br/>
        <w:t xml:space="preserve"/>
        <w:br/>
        <w:t xml:space="preserve">Inițiativele strategice decisive ale epocii moderne au fost întotdeauna introduse prin intermediul platformei WEF. Printre acestea se numără Clubul de la Roma în legătură cu dictatura climatică, alianța de vaccinare GAVI în legătură cu dictatura vaccinării, exercițiul pandemic "EVENT 201" din octombrie 2019 - deci dictatura coronavirusului, Marea Resetare, transumanismul etc.</w:t>
        <w:br/>
        <w:t xml:space="preserve">Anul 2005 - Tineri lideri globali</w:t>
        <w:br/>
        <w:t xml:space="preserve"/>
        <w:br/>
        <w:t xml:space="preserve">Conform site-ului WEF, Klaus Schwab a fondat forumul "Young Global Leaders" (YGL) în 2004. Acesta a luat naștere din comunitatea "Liderii globali de mâine", care a existat între 1993 și 2003. </w:t>
        <w:br/>
        <w:t xml:space="preserve"/>
        <w:br/>
        <w:t xml:space="preserve">Ernst Wolff scrie următoarele în cartea sa "World Economic Forum - Die Weltmacht im Hintergrund": [Carte broșată, Ernst Wolff, "World Economic Forum - Die Weltmacht im Hintergrund", 2022, pag. 64-65] "Pentru prima dată, elita a început să își selecteze în mod special propriile tinere talente, să le formeze în mod sistematic, să le pregătească pentru sarcinile lor și să le pună în rețea unele cu altele. Cât de senzațional de reușit a fost proiectul este demonstrat de câteva nume din prima cohortă, care seamănă cu un “cine cu cine” al elitei politice și corporative din anii următori. Printre aceștia se numără Angela Merkel, Nicolas Sarkozy, Tony Blair, Gordon Brown, José Manuel Barroso și Bill Gates. După cum au arătat următorii 30 de ani, aceasta a pus bazele unei rețele strâns legate între ele de politicieni, lideri de afaceri și profesioniști din domeniul mass-media, care avea să aibă o influență decisivă asupra cursului lumii."</w:t>
        <w:br/>
        <w:t xml:space="preserve">Taschenbuch, Ernst Wolff, "World Economic Forum - Die Weltmacht im Hintergrund", 2022, p. 265] "Președintele rus Vladimir Putin nu apare pe listele de participanți la Young Global Leaders (Lideri globali mondiali) sau la Global Leaders for Tomorrow (Lideri globali de mâine). Dar Klaus Schwab însuși l-a menționat în două interviuri ca fiind un Young Global Leader” (tânăr lider global).</w:t>
        <w:br/>
        <w:t xml:space="preserve"/>
        <w:br/>
        <w:t xml:space="preserve">[Declarația originală a lui Klaus Schwab la WEF 2019: ]</w:t>
        <w:br/>
        <w:t xml:space="preserve">"Doamna Merkel, Tony Blair, toți au fost, chiar și președintele Putin, toți au fost cândva "Young Global Leaders"! Alături de ei, cancelarul Kurz și premierul Noii Zeelande, cei mai tineri trei lideri de guverne sunt aici!"</w:t>
        <w:br/>
        <w:t xml:space="preserve"/>
        <w:br/>
        <w:t xml:space="preserve">Wolff a subliniat o altă caracteristică într-un interviu acordat Kla.TV în iunie 2022:</w:t>
        <w:br/>
        <w:t xml:space="preserve">https://www.kla.tv/WEF/25412] [cca. 13:36-14:06] [13:36-14:06] "Este interesant faptul că au adoptat o linie deosebit de dură în timpul crizei coronavirusului. În Germania a fost ministrul sănătății Jens Spahn, în Austria era fostul cancelar Kurz, în Franța domnul Macron, în Canada a fost Justin Trudeau și în Noua Zeelandă Jacinda Ardern. Cu toții au avut o abordare foarte extremă și toți sunt tineri lideri globali de la WEF."  </w:t>
        <w:br/>
        <w:t xml:space="preserve"/>
        <w:br/>
        <w:t xml:space="preserve">Aflați care sunt persoanele din țara dumneavoastră care pun în aplicare agenda WEF și care au fost instruite strategic de către WEF pentru a face acest lucru. Documentul cu lista tuturor celor 3.800 de "Tineri lideri globali" din perioada 1993-2023 poate fi găsit sub program.</w:t>
        <w:br/>
        <w:t xml:space="preserve">Anul 2016 - Transumanismul</w:t>
        <w:br/>
        <w:t xml:space="preserve"/>
        <w:br/>
        <w:t xml:space="preserve">[...] Expertul financiar Ernst Wolff comentează:                       </w:t>
        <w:br/>
        <w:t xml:space="preserve">[Paperback, Ernst Wolff, "World Economic Forum - Die Weltmacht im Hintergrund", 2022, p. 117- lb. germană] "Cartea lui Schwab, "A patra revoluție industrială", a fost publicată cu ocazia reuniunii anuale din 2016 și tradusă ulterior în 30 de limbi. Mesajul său de bază a fost că fuziunea tehnologiilor din lumea fizică, digitală și biologică creează posibilități complet noi. [...] În ciuda avertismentelor sale cu privire la riscurile acestei evoluții, Schwab a îmbrățișat deschis transumanismul în numeroase interviuri și a descris fuziunea corpurilor umane cu sfera digitală drept un progres evolutiv."</w:t>
        <w:br/>
        <w:t xml:space="preserve">Într-un videoclip din 2016, Klaus Schwab a explicat ce înțelege el prin "a patra revoluție industrială": [https://www.youtube.com/watch?v=7xUk1F7dyvI]</w:t>
        <w:br/>
        <w:t xml:space="preserve">[0:10-0:23] "Revoluția industrială va avea un impact complet asupra vieții noastre. Nu va schimba doar modul în care comunicăm [...], ci și propria noastră identitate."</w:t>
        <w:br/>
        <w:t xml:space="preserve">[0:58-1:10] "Va fi ca un tsunami și, de fapt, nu va fi doar o revoluție digitală, bineînțeles că este digitală, fizică - este nanotehnologia, dar este și biologică."</w:t>
        <w:br/>
        <w:t xml:space="preserve">În acest moment, este important să ne oprim pentru un moment și să analizăm ce înseamnă asta și care sunt consecințele: Acest lucru deschide ușa către manipularea, controlul și gestionarea umanității de către programatori anonimi. Nimic nu ar sta în calea unei "dictaturi mondiale unice" centralizate!</w:t>
        <w:br/>
        <w:t xml:space="preserve"/>
        <w:br/>
        <w:t xml:space="preserve"/>
        <w:br/>
        <w:t xml:space="preserve"/>
        <w:br/>
        <w:t xml:space="preserve">Anul 2019 - Agenda 2030</w:t>
        <w:br/>
        <w:t xml:space="preserve"/>
        <w:br/>
        <w:t xml:space="preserve">La 13 iunie 2019, Klaus Schwab, directorul Forumului Economic Mondial, și secretarul general al ONU, António Guterres, au semnat un parteneriat între cele două organizații. </w:t>
        <w:br/>
        <w:t xml:space="preserve">Scopul parteneriatului este de a accelera realizarea celor 17 Obiective de dezvoltare durabilă. Acestea sunt obiective politice ale Organizației Națiunilor Unite (ONU) și au intrat în vigoare la 1 ianuarie 2016. Titlul oficial în limba germană este "Transformarea lumii noastre: Agenda 2030 pentru dezvoltare durabilă", sau, pe scurt, "Agenda 2030".</w:t>
        <w:br/>
        <w:t xml:space="preserve"/>
        <w:br/>
        <w:t xml:space="preserve"/>
        <w:br/>
        <w:t xml:space="preserve"/>
        <w:br/>
        <w:t xml:space="preserve">Călin Georgescu este român și fost membru de rang înalt al Organizației Națiunilor Unite. În cadrul emisiunii Kla.TV din 11 martie 2023, acesta a dezvăluit ce se ascunde în spatele agendei ONU. </w:t>
        <w:br/>
        <w:t xml:space="preserve">Iată rezumatul din introducerea emisiunii Kla.TV: </w:t>
        <w:br/>
        <w:t xml:space="preserve">[https://www.kla.tv/25365] 0:01-0:54]</w:t>
        <w:br/>
        <w:t xml:space="preserve"/>
        <w:br/>
        <w:t xml:space="preserve"/>
        <w:br/>
        <w:t xml:space="preserve">"Organizația Națiunilor Unite, împreună cu Forumul Economic Mondial (WEF) și alții, se află în prezent în procesul de introducere a Agendei 2030 la nivel mondial. Aceasta este cea mai mare transformare planificată vreodată, cu planuri masive pentru toate țările și toate popoarele de a schimba fiecare aspect al societății umane: finanțe, agricultură, alimentație, călătorii, economie, sexualitate, educație și așa mai departe. Scopul final al Agendei 2030 este de a stabili un Guvern Mondial Unic cu lideri nealeși. Organizația Națiunilor Unite, împreună cu Organizația Mondială a Sănătății (OMS) și Forumul Economic Mondial se află în centrul acestui guvern mondial planificat. Deasupra lor se află grupuri de interese financiare care operează total în secret, astfel încât nimeni nu ar trebui să le ceară vreodată socoteală pentru crimele lor împotriva umanității."</w:t>
        <w:br/>
        <w:t xml:space="preserve"/>
        <w:br/>
        <w:t xml:space="preserve">Anul 2019 – Evenimentul 201 – Dictatura corona</w:t>
        <w:br/>
        <w:t xml:space="preserve"/>
        <w:br/>
        <w:t xml:space="preserve">Potrivit site-ului Universității Johns Hopkins, Centrul Johns Hopkins pentru Securitate Sanitară, în colaborare cu Forumul Economic Mondial (WEF) și Fundația Bill și Melinda Gates, a găzduit "Evenimentul 201" la New York, pe 18 octombrie 2019.</w:t>
        <w:br/>
        <w:t xml:space="preserve">Exercițiul s-a axat pe cazul fictiv al unei pandemii globale grave declanșate de un nou coronavirus numit Cov-19. Exercițiul de pandemie s-a axat pe situațiile în care parteneriatele public-privat sunt necesare pentru a face față unor astfel de pandemii. Zece săptămâni mai târziu, China a raportat primele cazuri de Covid-19 la OMS.</w:t>
        <w:br/>
        <w:t xml:space="preserve"/>
        <w:br/>
        <w:t xml:space="preserve"/>
        <w:br/>
        <w:t xml:space="preserve">Anul 2020 - Marea resetare - Dictatura digitală</w:t>
        <w:br/>
        <w:t xml:space="preserve"/>
        <w:br/>
        <w:t xml:space="preserve">Marea resetare se referă la inițiativa Forumului Economic Mondial de a remodela economia și societatea globală în urma pandemiei COVID-19.</w:t>
        <w:br/>
        <w:t xml:space="preserve">Ernst Wolff a rezumat despre ce este vorba în cartea sa: [Ernst Wolff, "World Economic Forum - Die Weltmacht im Hintergrund"/lb.germană, 2022, p. 133] "La patru luni după ce a fost declarată pandemia globală (la 9 iulie 2020), Klaus Schwab și-a prezentat lucrarea "COVID-19: Marea Resetare", scrisă împreună cu autorul Thierry Malleret. [...] Împreună cu cartea sa, Schwab a prezentat 'Great Reset Initiative', cu care WEF, în cooperare cu partenerii săi, intenționează să abordeze construcția lumii post-COVID-19. Demn de remarcat este faptul că, în contextul acestei inițiative, criza coronavirusului este privită doar ca un fenomen temporar.</w:t>
        <w:br/>
        <w:t xml:space="preserve">[Paperback, Ernst Wolff, "World Economic Forum - Die Weltmacht im Hintergrund"/lb.germană, 2022, p. 144-145] "Introducerea monedelor digitale ale băncilor centrale este piesa centrală a Marii Resetări. Ea este în prezent pregătită în fundal la nivel mondial și susținută de WEF. [...] În termeni concreți, proiectul arată în felul următor: Fiecare cetățean și fiecare companie ar trebui să aibă doar un singur cont depus la banca centrală. Asta ar permite statului să determine în mod centralizat masa monetară, să gestioneze și să controleze fluxurile de bani și să stabilească ratele dobânzilor în funcție de necesități. [...] Cetățenii își vor da seama foarte repede că statul ar putea nu numai să urmărească fiecare tranzacție în parte, ci și să impună rate individuale ale dobânzii, rate individuale de impozitare sau penalități, să lege banii de [...] un sistem de credit social în stil chinezesc sau să îi taie complet de la toate fluxurile financiare."</w:t>
        <w:br/>
        <w:t xml:space="preserve">Un videoclip al Forumului Economic Mondial (WEF) din 2016 arată unde ar putea duce introducerea monedelor digitale ale băncilor centrale - inclusiv tăierea tuturor fluxurilor financiare. Acesta a apărut sub denumirea "8 prognoze pentru lumea din anul 2030".</w:t>
        <w:br/>
        <w:t xml:space="preserve">"Nu vei deține nimic și vei fi ferici" este o frază din videoclip. </w:t>
        <w:br/>
        <w:t xml:space="preserve">Ascultați-l pe fondatorul Kla-TV, Ivo Sasek (emisiunea Kla.TV din 18.06.2021):</w:t>
        <w:br/>
        <w:t xml:space="preserve"/>
        <w:br/>
        <w:t xml:space="preserve"/>
        <w:br/>
        <w:t xml:space="preserve">https://www.kla.tv/WEF/19027 – lb. germană]</w:t>
        <w:br/>
        <w:t xml:space="preserve">[16:54-17:29] "În fața lumii exterioare, WEF se prezintă - nici că se poate mai obraznic - cu diverse videoclipuri care fac ca răsturnarea vechii ordini mondiale să fie acceptabilă pentru populația lumii, sau cel puțin așa s-ar dori. După critici dure, au șters rapid unele dintre aceste videoclipuri. Ele glorificau sărăcirea popoarelor, imaginați-vă ceva de genul acesta, prezentând deposedarea totală a noastră ca pe un eveniment inspirat, înțelegeți, lipsirea noastră de drepturi ca fiind dezirabilă, înfrumusețată într-un mod modern, ca să spunem așa."</w:t>
        <w:br/>
        <w:t xml:space="preserve"/>
        <w:br/>
        <w:t xml:space="preserve">Ivo Sasek are, de asemenea, o soluție pragmatică pe masă, după cum a explicat la 16 martie 2023:</w:t>
        <w:br/>
        <w:t xml:space="preserve"/>
        <w:br/>
        <w:t xml:space="preserve"/>
        <w:br/>
        <w:t xml:space="preserve">[https://www.kla.tv/VersuchskarnickelPrinzip/25435]</w:t>
        <w:br/>
        <w:t xml:space="preserve">[0:52-1:20] "Haideți ca noi, întreaga populație a lumii, să spunem un "da" clar și răspicat Marii Resetări a lui Klaus Schwab și a trăgătorilor săi de sfori. Dar, în calitate de democrație mondială, să decidem mai întâi să testăm această Mare Resetare pe toți inventatorii și propagandiștii ei - adică Klaus Schwab și toți colegii săi de la WEF - timp de cel puțin 20 de ani."</w:t>
        <w:br/>
        <w:t xml:space="preserve">FME – adus pe punct</w:t>
        <w:br/>
        <w:t xml:space="preserve">Cele mai importante puncte sunt enumerate și rezumate mai jos: </w:t>
        <w:br/>
        <w:t xml:space="preserve">● WEF nu este doar o fundație elvețiană, înființată și creată de un Klaus Schwab independent.</w:t>
        <w:br/>
        <w:t xml:space="preserve">● În perioada în care Schwab a studiat la Harvard Business School din SUA, în 1966/1967, a intrat sub influența profesorului său Henry Kissinger.</w:t>
        <w:br/>
        <w:t xml:space="preserve">● "Simpozionul european de management" - precursorul WEF - s-a născut dintr-un program Harvard finanțat de CIA, condus de Henry Kissinger și înființat în Elveția cu sprijinul lui John Kenneth Galbraith și Herman Kahn. Toți trei sunt membri ai grupului de reflecție Council on Foreign Relations (CFR).</w:t>
        <w:br/>
        <w:t xml:space="preserve">● Toate persoanele implicate în înființarea sau structura de conducere supremă a WEF sunt fie membri ai Grupului Bilderberg, fie ai Consiliului Relațiilor Externe (CFR) sau ai Comisiei Trilaterale sau, în acelaşi timp, în mai multe.</w:t>
        <w:br/>
        <w:t xml:space="preserve">● Toate aceste puncte de comutare rulează peste aceiași susținători și succesorii lor, fie că e vorba de David Rockefeller, Henry Kissinger, Laurence Douglas "Larry" Fink sau David Rubenstein și alți jucători bogați la nivel mondial.  </w:t>
        <w:br/>
        <w:t xml:space="preserve">● Odată cu înființarea sa în 1971, WEF a primit sarcina de a implementa agenda Noii Ordini Mondiale (NWO) cu ajutorul marilor corporații globale din întreaga lume. Intre timp, intreaga elita a marilor corporatii globale și-a unit forțele în acest scop.</w:t>
        <w:br/>
        <w:t xml:space="preserve">● Forumul Economic Mondial (WEF) a fost instalat ca unul dintre cele mai decisive puncte de schimbare în politica mondială de către liderii mondiali menționați mai sus. WEF a lansat diverse inițiative care servesc drept instrumente pentru promovarea globalizării. Astfel se pregăteşte terenul propice pentru o viitoare dictatură a lumii centrale. </w:t>
        <w:br/>
        <w:t xml:space="preserve"/>
        <w:br/>
        <w:t xml:space="preserve"/>
        <w:br/>
        <w:t xml:space="preserve">● Unele dintre cele mai importante dintre aceste inițiative sunt Clubul de la Roma în legătură cu dictatura climatică, Alianța Vaccinurilor GAVI în legătură cu dictatura vaccinării, exercițiul pandemic "EVENIMENT 201" din octombrie 2019 - adică dictatura corona, Marea Resetare, transumanismul etc. Dar actori precum China și Rusia servesc, de asemenea, ca instrumente ale agendei WEF și o conduc înainte în prim plan.</w:t>
        <w:br/>
        <w:t xml:space="preserve"/>
        <w:br/>
        <w:t xml:space="preserve">● Scopul "Marea Resetare", lansat de fondatorul WEF, este de a introduce întreaga lume într-o nouă eră digitală condusă de inteligența artificială. Marea Resetare înseamnă: O lume în care nimeni nu mai deține nimic, în care toată lumea este complet monitorizată și, de asemenea, complet dependentă și, prin urmare, controlabilă.</w:t>
        <w:br/>
        <w:t xml:space="preserve">● Prin programul transumanismului - fuziunea corpurilor umane cu sfera digitală - barierele sunt deschise pentru manipularea, controlul și controlul umanității - este calea pentru o dictatură centrală a lumii!</w:t>
        <w:br/>
        <w:t xml:space="preserve">Acestea au fost cele mai importante puncte. Având în vedere că firele WEF se îndreaptă către aceleași puncte de comutare și minți de bază în rețea și că obiectivele inițiativelor WEF prezentate aici beneficiază în mod clar de o agendă globală, se poate vorbi foarte bine despre o conspirație mondială reală.</w:t>
        <w:br/>
        <w:t xml:space="preserve">Aceasta nu este o conspirație mondială a unor mari jucători, cum ar fi guvernul SUA, Rusia sau China, ci câțiva trăgători de sfori mai puțin globali. Ei au în comun faptul că sunt profund implicaţi în societatea secretă a Francmasoneriei. Una dintre cele mai puternice și mai importante loji originale din lume "THREE EYES" a fost fondată de David Rockefeller, Henry Kissinger și Zbigniew Brzeziński.</w:t>
        <w:br/>
        <w:t xml:space="preserve">Acest lucru a fost dezvăluit în emisiunea Kla.TV Avertismentul pericolului mondial: Cel mai înalt grad al Francmasoneriei. Urmăriți concluzia acestei emisiuni: [https://www.kla.tv/24008] [cca. 08:04-8:50] Se pare că există doar o modalitate de a pune sub control această conspirație mondială veche de secole: Comunitatea internațională înșelată și jefuită trebuie să noteze numele tuturor jefuitorilor săi, ca aceștia să poată fi judecați și privați de putere într-un tribunal mondial - așa cum a fost Nürnberg 2.0 - prescris de popor. Înainte ca aceşti complotiști mondiali să le poată smulge și ultimele bunuri și libertăți popoarelor, acestea trebuie să-i condamne pe infractorii trădători pentru jafurile lor, astfel încât toate bunurile și proprietățile jefuite – apropo: o mare parte din suprafața pământului din lume le aparține deja - da, să le poată fi confiscate toate  capitalurile.“</w:t>
        <w:br/>
        <w:t xml:space="preserve"> Asemenea zorilor de zi, vor deveni vizibili planurile ascunse și trăgătorii de sfori din fundal ai WEF. Deveniți și dvs. parte ai acestui răsărit! Ajutați la răspândirea și  stoparea la nivel mondial al WEF și trăgătorilor de sfori ai acestor organizații!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Forumul Economic Mondial (WEF) 15-19 ianuarie 2024( Website WEF)</w:t>
        <w:rPr>
          <w:sz w:val="18"/>
        </w:rPr>
      </w:r>
      <w:r w:rsidR="0026191C">
        <w:rPr/>
        <w:br/>
      </w:r>
      <w:hyperlink w:history="true" r:id="rId21">
        <w:r w:rsidRPr="00F24C6F">
          <w:rPr>
            <w:rStyle w:val="Hyperlink"/>
          </w:rPr>
          <w:rPr>
            <w:sz w:val="18"/>
          </w:rPr>
          <w:t>https://www.weforum.org/events/world-economic-forum-annual-meeting-2024/</w:t>
        </w:r>
      </w:hyperlink>
      <w:r w:rsidR="0026191C">
        <w:rPr/>
        <w:br/>
      </w:r>
      <w:r w:rsidR="0026191C">
        <w:rPr/>
        <w:br/>
      </w:r>
      <w:r w:rsidRPr="002B28C8">
        <w:t xml:space="preserve">Wikipedia pentru Forumul Economic Mondial</w:t>
        <w:rPr>
          <w:sz w:val="18"/>
        </w:rPr>
      </w:r>
      <w:r w:rsidR="0026191C">
        <w:rPr/>
        <w:br/>
      </w:r>
      <w:hyperlink w:history="true" r:id="rId22">
        <w:r w:rsidRPr="00F24C6F">
          <w:rPr>
            <w:rStyle w:val="Hyperlink"/>
          </w:rPr>
          <w:rPr>
            <w:sz w:val="18"/>
          </w:rPr>
          <w:t>https://de.wikipedia.org/wiki/Weltwirtschaftsforum</w:t>
        </w:r>
      </w:hyperlink>
      <w:r w:rsidR="0026191C">
        <w:rPr/>
        <w:br/>
      </w:r>
      <w:r w:rsidR="0026191C">
        <w:rPr/>
        <w:br/>
      </w:r>
      <w:r w:rsidRPr="002B28C8">
        <w:t xml:space="preserve">Globalizare și Guvernare Globală( Agenția Federală pentru Educație Civică)</w:t>
        <w:rPr>
          <w:sz w:val="18"/>
        </w:rPr>
      </w:r>
      <w:r w:rsidR="0026191C">
        <w:rPr/>
        <w:br/>
      </w:r>
      <w:hyperlink w:history="true" r:id="rId23">
        <w:r w:rsidRPr="00F24C6F">
          <w:rPr>
            <w:rStyle w:val="Hyperlink"/>
          </w:rPr>
          <w:rPr>
            <w:sz w:val="18"/>
          </w:rPr>
          <w:t>https://www.bpb.de/shop/zeitschriften/izpb/regieren-jenseits-des-nationalstaates-325/204663/globalisierung-und-global-governance/</w:t>
        </w:r>
      </w:hyperlink>
      <w:r w:rsidR="0026191C">
        <w:rPr/>
        <w:br/>
      </w:r>
      <w:r w:rsidR="0026191C">
        <w:rPr/>
        <w:br/>
      </w:r>
      <w:r w:rsidR="0026191C">
        <w:rPr/>
        <w:br/>
      </w:r>
      <w:r w:rsidRPr="002B28C8">
        <w:t xml:space="preserve">Wikipedia "Guvernare globală"</w:t>
        <w:rPr>
          <w:sz w:val="18"/>
        </w:rPr>
      </w:r>
      <w:r w:rsidR="0026191C">
        <w:rPr/>
        <w:br/>
      </w:r>
      <w:hyperlink w:history="true" r:id="rId24">
        <w:r w:rsidRPr="00F24C6F">
          <w:rPr>
            <w:rStyle w:val="Hyperlink"/>
          </w:rPr>
          <w:rPr>
            <w:sz w:val="18"/>
          </w:rPr>
          <w:t>https://de.wikipedia.org/wiki/Global_Governance</w:t>
        </w:r>
      </w:hyperlink>
      <w:r w:rsidR="0026191C">
        <w:rPr/>
        <w:br/>
      </w:r>
      <w:r w:rsidR="0026191C">
        <w:rPr/>
        <w:br/>
      </w:r>
      <w:r w:rsidRPr="002B28C8">
        <w:t xml:space="preserve">Ernst Wolff World Economic Forum: The World Power in the Background - 1 decembrie 2022 </w:t>
        <w:rPr>
          <w:sz w:val="18"/>
        </w:rPr>
      </w:r>
      <w:r w:rsidR="0026191C">
        <w:rPr/>
        <w:br/>
      </w:r>
      <w:hyperlink w:history="true" r:id="rId25">
        <w:r w:rsidRPr="00F24C6F">
          <w:rPr>
            <w:rStyle w:val="Hyperlink"/>
          </w:rPr>
          <w:rPr>
            <w:sz w:val="18"/>
          </w:rPr>
          <w:t>https://www.amazon.de/World-Economic-Forum-Weltmacht-Hintergrund/dp/3985842310/</w:t>
        </w:r>
      </w:hyperlink>
      <w:r w:rsidR="0026191C">
        <w:rPr/>
        <w:br/>
      </w:r>
      <w:r w:rsidR="0026191C">
        <w:rPr/>
        <w:br/>
      </w:r>
      <w:r w:rsidRPr="002B28C8">
        <w:t xml:space="preserve">Unlimited Hangout, platforma americană pentru jurnalism de investigație necenzurat și independent: Povestea din spatele bărbaților care l-au recrutat pe Klaus Schwab și au ajutat la fondarea WEF</w:t>
        <w:rPr>
          <w:sz w:val="18"/>
        </w:rPr>
      </w:r>
      <w:r w:rsidR="0026191C">
        <w:rPr/>
        <w:br/>
      </w:r>
      <w:hyperlink w:history="true" r:id="rId26">
        <w:r w:rsidRPr="00F24C6F">
          <w:rPr>
            <w:rStyle w:val="Hyperlink"/>
          </w:rPr>
          <w:rPr>
            <w:sz w:val="18"/>
          </w:rPr>
          <w:t>https://unlimitedhangout.com/2022/03/investigative-reports/dr-klaus-schwab-or-how-the-cfr-taught-me-to-stop-worrying-and-love-the-bomb/</w:t>
        </w:r>
      </w:hyperlink>
      <w:r w:rsidR="0026191C">
        <w:rPr/>
        <w:br/>
      </w:r>
      <w:r w:rsidR="0026191C">
        <w:rPr/>
        <w:br/>
      </w:r>
      <w:r w:rsidR="0026191C">
        <w:rPr/>
        <w:br/>
      </w:r>
      <w:r w:rsidRPr="002B28C8">
        <w:t xml:space="preserve">New York Times 28 ani. Ianuarie 1997: Politische und unternehmerische Elite nimmt in Davos group Ideen auf</w:t>
        <w:rPr>
          <w:sz w:val="18"/>
        </w:rPr>
      </w:r>
      <w:r w:rsidR="0026191C">
        <w:rPr/>
        <w:br/>
      </w:r>
      <w:hyperlink w:history="true" r:id="rId27">
        <w:r w:rsidRPr="00F24C6F">
          <w:rPr>
            <w:rStyle w:val="Hyperlink"/>
          </w:rPr>
          <w:rPr>
            <w:sz w:val="18"/>
          </w:rPr>
          <w:t>https://www.nytimes.com/1997/01/28/business/political-and-corporate-elite-soak-up-big-ideas-at-davos.html?searchResultPosition=7</w:t>
        </w:r>
      </w:hyperlink>
      <w:r w:rsidR="0026191C">
        <w:rPr/>
        <w:br/>
      </w:r>
      <w:r w:rsidR="0026191C">
        <w:rPr/>
        <w:br/>
      </w:r>
      <w:r w:rsidRPr="002B28C8">
        <w:t xml:space="preserve">Războiul lui John Kenneth Galbraith Mitglied des Council on Foreign Relations (CFR)</w:t>
        <w:rPr>
          <w:sz w:val="18"/>
        </w:rPr>
      </w:r>
      <w:r w:rsidR="0026191C">
        <w:rPr/>
        <w:br/>
      </w:r>
      <w:hyperlink w:history="true" r:id="rId28">
        <w:r w:rsidRPr="00F24C6F">
          <w:rPr>
            <w:rStyle w:val="Hyperlink"/>
          </w:rPr>
          <w:rPr>
            <w:sz w:val="18"/>
          </w:rPr>
          <w:t>https://www.cfr.org/sites/default/files/pdf/cfrcentennialbook.pdf</w:t>
        </w:r>
      </w:hyperlink>
      <w:r w:rsidR="0026191C">
        <w:rPr/>
        <w:br/>
      </w:r>
      <w:r w:rsidR="0026191C">
        <w:rPr/>
        <w:br/>
      </w:r>
      <w:r w:rsidRPr="002B28C8">
        <w:t xml:space="preserve">Războiul Herman Kahn Mitglied des CFR</w:t>
        <w:rPr>
          <w:sz w:val="18"/>
        </w:rPr>
      </w:r>
      <w:r w:rsidR="0026191C">
        <w:rPr/>
        <w:br/>
      </w:r>
      <w:hyperlink w:history="true" r:id="rId29">
        <w:r w:rsidRPr="00F24C6F">
          <w:rPr>
            <w:rStyle w:val="Hyperlink"/>
          </w:rPr>
          <w:rPr>
            <w:sz w:val="18"/>
          </w:rPr>
          <w:t>https://prabook.com/web/herman.kahn/1080347</w:t>
        </w:r>
      </w:hyperlink>
      <w:r w:rsidR="0026191C">
        <w:rPr/>
        <w:br/>
      </w:r>
      <w:r w:rsidR="0026191C">
        <w:rPr/>
        <w:br/>
      </w:r>
      <w:r w:rsidRPr="002B28C8">
        <w:t xml:space="preserve">Erste institutionale Broschüre 1975 des European Management Forum </w:t>
        <w:rPr>
          <w:sz w:val="18"/>
        </w:rPr>
      </w:r>
      <w:r w:rsidR="0026191C">
        <w:rPr/>
        <w:br/>
      </w:r>
      <w:hyperlink w:history="true" r:id="rId30">
        <w:r w:rsidRPr="00F24C6F">
          <w:rPr>
            <w:rStyle w:val="Hyperlink"/>
          </w:rPr>
          <w:rPr>
            <w:sz w:val="18"/>
          </w:rPr>
          <w:t>https://widgets.weforum.org/history/1975.html</w:t>
        </w:r>
      </w:hyperlink>
      <w:r w:rsidR="0026191C">
        <w:rPr/>
        <w:br/>
      </w:r>
      <w:r w:rsidR="0026191C">
        <w:rPr/>
        <w:br/>
      </w:r>
      <w:r w:rsidRPr="002B28C8">
        <w:t xml:space="preserve">Das wichtigste jährliche Treffen von Entscheidungsträgern der Weltwirtschaft</w:t>
        <w:rPr>
          <w:sz w:val="18"/>
        </w:rPr>
      </w:r>
      <w:r w:rsidR="0026191C">
        <w:rPr/>
        <w:br/>
      </w:r>
      <w:hyperlink w:history="true" r:id="rId31">
        <w:r w:rsidRPr="00F24C6F">
          <w:rPr>
            <w:rStyle w:val="Hyperlink"/>
          </w:rPr>
          <w:rPr>
            <w:sz w:val="18"/>
          </w:rPr>
          <w:t>https://widgets.weforum.org/history/1983.html</w:t>
        </w:r>
      </w:hyperlink>
      <w:r w:rsidR="0026191C">
        <w:rPr/>
        <w:br/>
      </w:r>
      <w:r w:rsidRPr="002B28C8">
        <w:t xml:space="preserve">șeful WEF, Klaus Schwab, câștigă un salariu anual de aproximativ un milion de fran</w:t>
        <w:rPr>
          <w:sz w:val="18"/>
        </w:rPr>
      </w:r>
      <w:r w:rsidR="0026191C">
        <w:rPr/>
        <w:br/>
      </w:r>
      <w:hyperlink w:history="true" r:id="rId32">
        <w:r w:rsidRPr="00F24C6F">
          <w:rPr>
            <w:rStyle w:val="Hyperlink"/>
          </w:rPr>
          <w:rPr>
            <w:sz w:val="18"/>
          </w:rPr>
          <w:t>https://www.srf.ch/news/schweiz/geld-fuer-sicherheit-am-wef-knurrende-zustimmung-vom-staenderat-zu-wef-geldern</w:t>
        </w:r>
      </w:hyperlink>
      <w:r w:rsidR="0026191C">
        <w:rPr/>
        <w:br/>
      </w:r>
      <w:r w:rsidR="0026191C">
        <w:rPr/>
        <w:br/>
      </w:r>
      <w:r w:rsidRPr="002B28C8">
        <w:t xml:space="preserve">Cât costă un bilet WEF</w:t>
        <w:rPr>
          <w:sz w:val="18"/>
        </w:rPr>
      </w:r>
      <w:r w:rsidR="0026191C">
        <w:rPr/>
        <w:br/>
      </w:r>
      <w:hyperlink w:history="true" r:id="rId33">
        <w:r w:rsidRPr="00F24C6F">
          <w:rPr>
            <w:rStyle w:val="Hyperlink"/>
          </w:rPr>
          <w:rPr>
            <w:sz w:val="18"/>
          </w:rPr>
          <w:t>https://www.suedostschweiz.ch/wirtschaft/2019-01-22/so-viel-kostet-ein-wef-ticket</w:t>
        </w:r>
      </w:hyperlink>
      <w:r w:rsidR="0026191C">
        <w:rPr/>
        <w:br/>
      </w:r>
      <w:r w:rsidR="0026191C">
        <w:rPr/>
        <w:br/>
      </w:r>
      <w:r w:rsidRPr="002B28C8">
        <w:t xml:space="preserve">Contribuția anuală minimă începe de la aproximativ 600.000 de franci</w:t>
        <w:rPr>
          <w:sz w:val="18"/>
        </w:rPr>
      </w:r>
      <w:r w:rsidR="0026191C">
        <w:rPr/>
        <w:br/>
      </w:r>
      <w:r w:rsidR="0026191C">
        <w:rPr/>
        <w:br/>
      </w:r>
      <w:hyperlink w:history="true" r:id="rId34">
        <w:r w:rsidRPr="00F24C6F">
          <w:rPr>
            <w:rStyle w:val="Hyperlink"/>
          </w:rPr>
          <w:rPr>
            <w:sz w:val="18"/>
          </w:rPr>
          <w:t>https://www.sueddeutsche.de/wirtschaft/wef-2023-weltwirtschaftsforum-davos-1.5732650</w:t>
        </w:r>
      </w:hyperlink>
      <w:r w:rsidR="0026191C">
        <w:rPr/>
        <w:br/>
      </w:r>
      <w:r w:rsidR="0026191C">
        <w:rPr/>
        <w:br/>
      </w:r>
      <w:r w:rsidRPr="002B28C8">
        <w:t xml:space="preserve">Website WEF - Structura managementului </w:t>
        <w:rPr>
          <w:sz w:val="18"/>
        </w:rPr>
      </w:r>
      <w:r w:rsidR="0026191C">
        <w:rPr/>
        <w:br/>
      </w:r>
      <w:hyperlink w:history="true" r:id="rId35">
        <w:r w:rsidRPr="00F24C6F">
          <w:rPr>
            <w:rStyle w:val="Hyperlink"/>
          </w:rPr>
          <w:rPr>
            <w:sz w:val="18"/>
          </w:rPr>
          <w:t>https://www.weforum.org/about/leadership-and-governance/</w:t>
        </w:r>
      </w:hyperlink>
      <w:r w:rsidR="0026191C">
        <w:rPr/>
        <w:br/>
      </w:r>
      <w:r w:rsidR="0026191C">
        <w:rPr/>
        <w:br/>
      </w:r>
      <w:r w:rsidRPr="002B28C8">
        <w:t xml:space="preserve">Site-ul Bilderberg - Comitetul director</w:t>
        <w:rPr>
          <w:sz w:val="18"/>
        </w:rPr>
      </w:r>
      <w:r w:rsidR="0026191C">
        <w:rPr/>
        <w:br/>
      </w:r>
      <w:hyperlink w:history="true" r:id="rId36">
        <w:r w:rsidRPr="00F24C6F">
          <w:rPr>
            <w:rStyle w:val="Hyperlink"/>
          </w:rPr>
          <w:rPr>
            <w:sz w:val="18"/>
          </w:rPr>
          <w:t>https://bilderbergmeetings.org/background/steering-committee/steering-committee</w:t>
        </w:r>
      </w:hyperlink>
      <w:r w:rsidR="0026191C">
        <w:rPr/>
        <w:br/>
      </w:r>
      <w:r w:rsidR="0026191C">
        <w:rPr/>
        <w:br/>
      </w:r>
      <w:r w:rsidRPr="002B28C8">
        <w:t xml:space="preserve">Intrare wikipedia Ajay Banga</w:t>
        <w:rPr>
          <w:sz w:val="18"/>
        </w:rPr>
      </w:r>
      <w:r w:rsidR="0026191C">
        <w:rPr/>
        <w:br/>
      </w:r>
      <w:hyperlink w:history="true" r:id="rId37">
        <w:r w:rsidRPr="00F24C6F">
          <w:rPr>
            <w:rStyle w:val="Hyperlink"/>
          </w:rPr>
          <w:rPr>
            <w:sz w:val="18"/>
          </w:rPr>
          <w:t>https://de.wikipedia.org/wiki/Ajay_Banga</w:t>
        </w:r>
      </w:hyperlink>
      <w:r w:rsidR="0026191C">
        <w:rPr/>
        <w:br/>
      </w:r>
      <w:r w:rsidR="0026191C">
        <w:rPr/>
        <w:br/>
      </w:r>
      <w:r w:rsidRPr="002B28C8">
        <w:t xml:space="preserve">Intrare Wikipedia Marc Benioff</w:t>
        <w:rPr>
          <w:sz w:val="18"/>
        </w:rPr>
      </w:r>
      <w:r w:rsidR="0026191C">
        <w:rPr/>
        <w:br/>
      </w:r>
      <w:hyperlink w:history="true" r:id="rId38">
        <w:r w:rsidRPr="00F24C6F">
          <w:rPr>
            <w:rStyle w:val="Hyperlink"/>
          </w:rPr>
          <w:rPr>
            <w:sz w:val="18"/>
          </w:rPr>
          <w:t>https://de.wikipedia.org/wiki/Marc_Benioff</w:t>
        </w:r>
      </w:hyperlink>
      <w:r w:rsidR="0026191C">
        <w:rPr/>
        <w:br/>
      </w:r>
      <w:r w:rsidR="0026191C">
        <w:rPr/>
        <w:br/>
      </w:r>
      <w:r w:rsidRPr="002B28C8">
        <w:t xml:space="preserve">Wikipedia intrare Thomas Buberl</w:t>
        <w:rPr>
          <w:sz w:val="18"/>
        </w:rPr>
      </w:r>
      <w:r w:rsidR="0026191C">
        <w:rPr/>
        <w:br/>
      </w:r>
      <w:hyperlink w:history="true" r:id="rId39">
        <w:r w:rsidRPr="00F24C6F">
          <w:rPr>
            <w:rStyle w:val="Hyperlink"/>
          </w:rPr>
          <w:rPr>
            <w:sz w:val="18"/>
          </w:rPr>
          <w:t>https://de.wikipedia.org/wiki/Thomas_Buberl</w:t>
        </w:r>
      </w:hyperlink>
      <w:r w:rsidR="0026191C">
        <w:rPr/>
        <w:br/>
      </w:r>
      <w:r w:rsidR="0026191C">
        <w:rPr/>
        <w:br/>
      </w:r>
      <w:r w:rsidRPr="002B28C8">
        <w:t xml:space="preserve">Intrare wikipedia Laurence D. Gât</w:t>
        <w:rPr>
          <w:sz w:val="18"/>
        </w:rPr>
      </w:r>
      <w:r w:rsidR="0026191C">
        <w:rPr/>
        <w:br/>
      </w:r>
      <w:hyperlink w:history="true" r:id="rId40">
        <w:r w:rsidRPr="00F24C6F">
          <w:rPr>
            <w:rStyle w:val="Hyperlink"/>
          </w:rPr>
          <w:rPr>
            <w:sz w:val="18"/>
          </w:rPr>
          <w:t>https://de.wikipedia.org/wiki/Laurence_Douglas_Fink</w:t>
        </w:r>
      </w:hyperlink>
      <w:r w:rsidR="0026191C">
        <w:rPr/>
        <w:br/>
      </w:r>
      <w:r w:rsidR="0026191C">
        <w:rPr/>
        <w:br/>
      </w:r>
      <w:r w:rsidRPr="002B28C8">
        <w:t xml:space="preserve">Intrare Wikipedia Orit Gadiesh</w:t>
        <w:rPr>
          <w:sz w:val="18"/>
        </w:rPr>
      </w:r>
      <w:r w:rsidR="0026191C">
        <w:rPr/>
        <w:br/>
      </w:r>
      <w:hyperlink w:history="true" r:id="rId41">
        <w:r w:rsidRPr="00F24C6F">
          <w:rPr>
            <w:rStyle w:val="Hyperlink"/>
          </w:rPr>
          <w:rPr>
            <w:sz w:val="18"/>
          </w:rPr>
          <w:t>https://de.wikipedia.org/wiki/Orit_Gadiesh</w:t>
        </w:r>
      </w:hyperlink>
      <w:r w:rsidR="0026191C">
        <w:rPr/>
        <w:br/>
      </w:r>
      <w:r w:rsidR="0026191C">
        <w:rPr/>
        <w:br/>
      </w:r>
      <w:r w:rsidRPr="002B28C8">
        <w:t xml:space="preserve">Intrare wikipedia Kristalina Georgieva</w:t>
        <w:rPr>
          <w:sz w:val="18"/>
        </w:rPr>
      </w:r>
      <w:r w:rsidR="0026191C">
        <w:rPr/>
        <w:br/>
      </w:r>
      <w:hyperlink w:history="true" r:id="rId42">
        <w:r w:rsidRPr="00F24C6F">
          <w:rPr>
            <w:rStyle w:val="Hyperlink"/>
          </w:rPr>
          <w:rPr>
            <w:sz w:val="18"/>
          </w:rPr>
          <w:t>https://de.wikipedia.org/wiki/Kristalina_Georgiewa</w:t>
        </w:r>
      </w:hyperlink>
      <w:r w:rsidR="0026191C">
        <w:rPr/>
        <w:br/>
      </w:r>
      <w:r w:rsidR="0026191C">
        <w:rPr/>
        <w:br/>
      </w:r>
      <w:r w:rsidRPr="002B28C8">
        <w:t xml:space="preserve">Site-ul Roche - André Hoffmann</w:t>
        <w:rPr>
          <w:sz w:val="18"/>
        </w:rPr>
      </w:r>
      <w:r w:rsidR="0026191C">
        <w:rPr/>
        <w:br/>
      </w:r>
      <w:hyperlink w:history="true" r:id="rId43">
        <w:r w:rsidRPr="00F24C6F">
          <w:rPr>
            <w:rStyle w:val="Hyperlink"/>
          </w:rPr>
          <w:rPr>
            <w:sz w:val="18"/>
          </w:rPr>
          <w:t>https://www.roche.com/de/about/leadership/andre-hoffmann</w:t>
        </w:r>
      </w:hyperlink>
      <w:r w:rsidR="0026191C">
        <w:rPr/>
        <w:br/>
      </w:r>
      <w:r w:rsidR="0026191C">
        <w:rPr/>
        <w:br/>
      </w:r>
      <w:r w:rsidRPr="002B28C8">
        <w:t xml:space="preserve">Intrare Wikipedia Joe Kaeser</w:t>
        <w:rPr>
          <w:sz w:val="18"/>
        </w:rPr>
      </w:r>
      <w:r w:rsidR="0026191C">
        <w:rPr/>
        <w:br/>
      </w:r>
      <w:hyperlink w:history="true" r:id="rId44">
        <w:r w:rsidRPr="00F24C6F">
          <w:rPr>
            <w:rStyle w:val="Hyperlink"/>
          </w:rPr>
          <w:rPr>
            <w:sz w:val="18"/>
          </w:rPr>
          <w:t>https://de.wikipedia.org/wiki/Joe_Kaeser</w:t>
        </w:r>
      </w:hyperlink>
      <w:r w:rsidR="0026191C">
        <w:rPr/>
        <w:br/>
      </w:r>
      <w:r w:rsidR="0026191C">
        <w:rPr/>
        <w:br/>
      </w:r>
      <w:r w:rsidRPr="002B28C8">
        <w:t xml:space="preserve">Intrare wikipedia Christine Lagarde</w:t>
        <w:rPr>
          <w:sz w:val="18"/>
        </w:rPr>
      </w:r>
      <w:r w:rsidR="0026191C">
        <w:rPr/>
        <w:br/>
      </w:r>
      <w:hyperlink w:history="true" r:id="rId45">
        <w:r w:rsidRPr="00F24C6F">
          <w:rPr>
            <w:rStyle w:val="Hyperlink"/>
          </w:rPr>
          <w:rPr>
            <w:sz w:val="18"/>
          </w:rPr>
          <w:t>https://de.wikipedia.org/wiki/Christine_Lagarde</w:t>
        </w:r>
      </w:hyperlink>
      <w:r w:rsidR="0026191C">
        <w:rPr/>
        <w:br/>
      </w:r>
      <w:r w:rsidR="0026191C">
        <w:rPr/>
        <w:br/>
      </w:r>
      <w:r w:rsidRPr="002B28C8">
        <w:t xml:space="preserve">Wikipedia intrare David M Rubenstein</w:t>
        <w:rPr>
          <w:sz w:val="18"/>
        </w:rPr>
      </w:r>
      <w:r w:rsidR="0026191C">
        <w:rPr/>
        <w:br/>
      </w:r>
      <w:hyperlink w:history="true" r:id="rId46">
        <w:r w:rsidRPr="00F24C6F">
          <w:rPr>
            <w:rStyle w:val="Hyperlink"/>
          </w:rPr>
          <w:rPr>
            <w:sz w:val="18"/>
          </w:rPr>
          <w:t>https://de.wikipedia.org/wiki/David_Rubenstein</w:t>
        </w:r>
      </w:hyperlink>
      <w:r w:rsidR="0026191C">
        <w:rPr/>
        <w:br/>
      </w:r>
      <w:r w:rsidR="0026191C">
        <w:rPr/>
        <w:br/>
      </w:r>
      <w:r w:rsidRPr="002B28C8">
        <w:t xml:space="preserve">Lista participanţilor la şedinţa Bilderberg 1964( Aurelio Peccei)</w:t>
        <w:rPr>
          <w:sz w:val="18"/>
        </w:rPr>
      </w:r>
      <w:r w:rsidR="0026191C">
        <w:rPr/>
        <w:br/>
      </w:r>
      <w:hyperlink w:history="true" r:id="rId47">
        <w:r w:rsidRPr="00F24C6F">
          <w:rPr>
            <w:rStyle w:val="Hyperlink"/>
          </w:rPr>
          <w:rPr>
            <w:sz w:val="18"/>
          </w:rPr>
          <w:t>https://publicintelligence.net/1964-bilderberg-meeting-participant-list/</w:t>
        </w:r>
      </w:hyperlink>
      <w:r w:rsidR="0026191C">
        <w:rPr/>
        <w:br/>
      </w:r>
      <w:r w:rsidRPr="002B28C8">
        <w:t xml:space="preserve">Bilderberg-Treffen Teilnehmerliste 1968( Aurelio Peccei)</w:t>
        <w:rPr>
          <w:sz w:val="18"/>
        </w:rPr>
      </w:r>
      <w:r w:rsidR="0026191C">
        <w:rPr/>
        <w:br/>
      </w:r>
      <w:hyperlink w:history="true" r:id="rId48">
        <w:r w:rsidRPr="00F24C6F">
          <w:rPr>
            <w:rStyle w:val="Hyperlink"/>
          </w:rPr>
          <w:rPr>
            <w:sz w:val="18"/>
          </w:rPr>
          <w:t>https://publicintelligence.net/1968-bilderberg-meetings-participant-list/</w:t>
        </w:r>
      </w:hyperlink>
      <w:r w:rsidR="0026191C">
        <w:rPr/>
        <w:br/>
      </w:r>
      <w:r w:rsidR="0026191C">
        <w:rPr/>
        <w:br/>
      </w:r>
      <w:r w:rsidRPr="002B28C8">
        <w:t xml:space="preserve">Al Gores Klimafilm: Unwahrheiten in der „Unbequemen Wahrheit“</w:t>
        <w:rPr>
          <w:sz w:val="18"/>
        </w:rPr>
      </w:r>
      <w:r w:rsidR="0026191C">
        <w:rPr/>
        <w:br/>
      </w:r>
      <w:hyperlink w:history="true" r:id="rId49">
        <w:r w:rsidRPr="00F24C6F">
          <w:rPr>
            <w:rStyle w:val="Hyperlink"/>
          </w:rPr>
          <w:rPr>
            <w:sz w:val="18"/>
          </w:rPr>
          <w:t>https://www.sueddeutsche.de/kultur/al-gores-klimafilm-unwahrheiten-in-der-unbequemen-wahrheit-1.320331</w:t>
        </w:r>
      </w:hyperlink>
      <w:r w:rsidR="0026191C">
        <w:rPr/>
        <w:br/>
      </w:r>
      <w:r w:rsidR="0026191C">
        <w:rPr/>
        <w:br/>
      </w:r>
      <w:r w:rsidRPr="002B28C8">
        <w:t xml:space="preserve">Wikipedia-Eintrag GAVI, die Impfallianz</w:t>
        <w:rPr>
          <w:sz w:val="18"/>
        </w:rPr>
      </w:r>
      <w:r w:rsidR="0026191C">
        <w:rPr/>
        <w:br/>
      </w:r>
      <w:hyperlink w:history="true" r:id="rId50">
        <w:r w:rsidRPr="00F24C6F">
          <w:rPr>
            <w:rStyle w:val="Hyperlink"/>
          </w:rPr>
          <w:rPr>
            <w:sz w:val="18"/>
          </w:rPr>
          <w:t>https://de.wikipedia.org/wiki/Gavi,_die_Impfallianz#cite_note-7</w:t>
        </w:r>
      </w:hyperlink>
      <w:r w:rsidR="0026191C">
        <w:rPr/>
        <w:br/>
      </w:r>
      <w:r w:rsidR="0026191C">
        <w:rPr/>
        <w:br/>
      </w:r>
      <w:r w:rsidRPr="002B28C8">
        <w:t xml:space="preserve">Pressemitteilung GAVI– FÜHRENDE POLITIKER VERPFLICHTEN SICH DER VISION VON GAVI UND SCHÜTZEN DIE NÄCHSTE GENERATION MIT IMPFSTOFFEN</w:t>
        <w:rPr>
          <w:sz w:val="18"/>
        </w:rPr>
      </w:r>
      <w:r w:rsidR="0026191C">
        <w:rPr/>
        <w:br/>
      </w:r>
      <w:hyperlink w:history="true" r:id="rId51">
        <w:r w:rsidRPr="00F24C6F">
          <w:rPr>
            <w:rStyle w:val="Hyperlink"/>
          </w:rPr>
          <w:rPr>
            <w:sz w:val="18"/>
          </w:rPr>
          <w:t>https://www.gavi.org/sites/default/files/news/2020/World-leaders-commit-to-Gavis-vision-to-protect-the-next-generation-with-vaccines-DE.pdf</w:t>
        </w:r>
      </w:hyperlink>
      <w:r w:rsidR="0026191C">
        <w:rPr/>
        <w:br/>
      </w:r>
      <w:r w:rsidR="0026191C">
        <w:rPr/>
        <w:br/>
      </w:r>
      <w:r w:rsidRPr="002B28C8">
        <w:t xml:space="preserve">Webseite WEF – The Forum of Young Global Leaders</w:t>
        <w:rPr>
          <w:sz w:val="18"/>
        </w:rPr>
      </w:r>
      <w:r w:rsidR="0026191C">
        <w:rPr/>
        <w:br/>
      </w:r>
      <w:hyperlink w:history="true" r:id="rId52">
        <w:r w:rsidRPr="00F24C6F">
          <w:rPr>
            <w:rStyle w:val="Hyperlink"/>
          </w:rPr>
          <w:rPr>
            <w:sz w:val="18"/>
          </w:rPr>
          <w:t>https://www.younggloballeaders.org/vision-and-mission/</w:t>
        </w:r>
      </w:hyperlink>
      <w:r w:rsidR="0026191C">
        <w:rPr/>
        <w:br/>
      </w:r>
      <w:r w:rsidR="0026191C">
        <w:rPr/>
        <w:br/>
      </w:r>
      <w:r w:rsidRPr="002B28C8">
        <w:t xml:space="preserve">Webseite WEF – Leben im Jahr 2030: Mensch und Maschine</w:t>
        <w:rPr>
          <w:sz w:val="18"/>
        </w:rPr>
      </w:r>
      <w:r w:rsidR="0026191C">
        <w:rPr/>
        <w:br/>
      </w:r>
      <w:hyperlink w:history="true" r:id="rId53">
        <w:r w:rsidRPr="00F24C6F">
          <w:rPr>
            <w:rStyle w:val="Hyperlink"/>
          </w:rPr>
          <w:rPr>
            <w:sz w:val="18"/>
          </w:rPr>
          <w:t>https://www.weforum.org/de/open-forum/event_sessions/life-in-2030-humankind-and-the-machine/</w:t>
        </w:r>
      </w:hyperlink>
      <w:r w:rsidR="0026191C">
        <w:rPr/>
        <w:br/>
      </w:r>
      <w:r w:rsidR="0026191C">
        <w:rPr/>
        <w:br/>
      </w:r>
      <w:r w:rsidRPr="002B28C8">
        <w:t xml:space="preserve">Was ist die vierte industrielle Revolution? Von Prof. Klaus Schwab</w:t>
        <w:rPr>
          <w:sz w:val="18"/>
        </w:rPr>
      </w:r>
      <w:r w:rsidR="0026191C">
        <w:rPr/>
        <w:br/>
      </w:r>
      <w:hyperlink w:history="true" r:id="rId54">
        <w:r w:rsidRPr="00F24C6F">
          <w:rPr>
            <w:rStyle w:val="Hyperlink"/>
          </w:rPr>
          <w:rPr>
            <w:sz w:val="18"/>
          </w:rPr>
          <w:t>https://www.youtube.com/watch?v=7xUk1F7dyvI</w:t>
        </w:r>
      </w:hyperlink>
      <w:r w:rsidR="0026191C">
        <w:rPr/>
        <w:br/>
      </w:r>
      <w:r w:rsidR="0026191C">
        <w:rPr/>
        <w:br/>
      </w:r>
      <w:r w:rsidRPr="002B28C8">
        <w:t xml:space="preserve">Wikipedia-Eintrag – Agenda 2030</w:t>
        <w:rPr>
          <w:sz w:val="18"/>
        </w:rPr>
      </w:r>
      <w:r w:rsidR="0026191C">
        <w:rPr/>
        <w:br/>
      </w:r>
      <w:hyperlink w:history="true" r:id="rId55">
        <w:r w:rsidRPr="00F24C6F">
          <w:rPr>
            <w:rStyle w:val="Hyperlink"/>
          </w:rPr>
          <w:rPr>
            <w:sz w:val="18"/>
          </w:rPr>
          <w:t>https://de.wikipedia.org/wiki/Ziele_f%C3%BCr_nachhaltige_Entwicklung</w:t>
        </w:r>
      </w:hyperlink>
      <w:r w:rsidR="0026191C">
        <w:rPr/>
        <w:br/>
      </w:r>
      <w:r w:rsidR="0026191C">
        <w:rPr/>
        <w:br/>
      </w:r>
      <w:r w:rsidRPr="002B28C8">
        <w:t xml:space="preserve">Partnerschaft zwischen WEF und UNO am 13. Juni 2019</w:t>
        <w:rPr>
          <w:sz w:val="18"/>
        </w:rPr>
      </w:r>
      <w:r w:rsidR="0026191C">
        <w:rPr/>
        <w:br/>
      </w:r>
      <w:hyperlink w:history="true" r:id="rId56">
        <w:r w:rsidRPr="00F24C6F">
          <w:rPr>
            <w:rStyle w:val="Hyperlink"/>
          </w:rPr>
          <w:rPr>
            <w:sz w:val="18"/>
          </w:rPr>
          <w:t>http://pharos.stiftelsen-pharos.org/the-global-reset-der-plan-der-tyrannen-fur-die-welt/</w:t>
        </w:r>
      </w:hyperlink>
      <w:r w:rsidR="0026191C">
        <w:rPr/>
        <w:br/>
      </w:r>
      <w:r w:rsidR="0026191C">
        <w:rPr/>
        <w:br/>
      </w:r>
      <w:r w:rsidRPr="002B28C8">
        <w:t xml:space="preserve">Webseite Johns Hopkins University – Event 201</w:t>
        <w:rPr>
          <w:sz w:val="18"/>
        </w:rPr>
      </w:r>
      <w:r w:rsidR="0026191C">
        <w:rPr/>
        <w:br/>
      </w:r>
      <w:hyperlink w:history="true" r:id="rId57">
        <w:r w:rsidRPr="00F24C6F">
          <w:rPr>
            <w:rStyle w:val="Hyperlink"/>
          </w:rPr>
          <w:rPr>
            <w:sz w:val="18"/>
          </w:rPr>
          <w:t>https://centerforhealthsecurity.org/our-work/tabletop-exercises/event-201-pandemic-tabletop-exercise</w:t>
        </w:r>
      </w:hyperlink>
      <w:r w:rsidR="0026191C">
        <w:rPr/>
        <w:br/>
      </w:r>
      <w:r w:rsidR="0026191C">
        <w:rPr/>
        <w:br/>
      </w:r>
      <w:r w:rsidRPr="002B28C8">
        <w:t xml:space="preserve">Keine Privatsphäre und kein Eigentum: Die Welt im Jahr 2030 nach Wunsch des Weltwirtschaftsforums</w:t>
        <w:rPr>
          <w:sz w:val="18"/>
        </w:rPr>
      </w:r>
      <w:r w:rsidR="0026191C">
        <w:rPr/>
        <w:br/>
      </w:r>
      <w:hyperlink w:history="true" r:id="rId58">
        <w:r w:rsidRPr="00F24C6F">
          <w:rPr>
            <w:rStyle w:val="Hyperlink"/>
          </w:rPr>
          <w:rPr>
            <w:sz w:val="18"/>
          </w:rPr>
          <w:t>https://deutsche-wirtschafts-nachrichten.de/509657/keine-privatsphaere-und-kein-eigentum-die-welt-im-jahr-2030-nach-wunsch-des-weltwirtschaftsforums</w:t>
        </w:r>
      </w:hyperlink>
      <w:r w:rsidR="0026191C">
        <w:rPr/>
        <w:br/>
      </w:r>
      <w:r w:rsidR="0026191C">
        <w:rPr/>
        <w:br/>
      </w:r>
      <w:r w:rsidRPr="002B28C8">
        <w:t xml:space="preserve">Facebook-Seite World Economic Forum (WEF) – 8 Prognosen für die Welt im Jahr 2030</w:t>
        <w:rPr>
          <w:sz w:val="18"/>
        </w:rPr>
      </w:r>
      <w:r w:rsidR="0026191C">
        <w:rPr/>
        <w:br/>
      </w:r>
      <w:hyperlink w:history="true" r:id="rId59">
        <w:r w:rsidRPr="00F24C6F">
          <w:rPr>
            <w:rStyle w:val="Hyperlink"/>
          </w:rPr>
          <w:rPr>
            <w:sz w:val="18"/>
          </w:rPr>
          <w:t>https://www.facebook.com/worldeconomicforum/videos/8-predictions-for-the-world-in-2030/10153920524981479/</w:t>
        </w:r>
      </w:hyperlink>
      <w:r w:rsidR="0026191C">
        <w:rPr/>
        <w:br/>
      </w:r>
      <w:r w:rsidR="0026191C">
        <w:rPr/>
        <w:br/>
      </w:r>
      <w:r w:rsidRPr="002B28C8">
        <w:t xml:space="preserve">Wikipedia Englisch – You'll own nothing and be happy (Du wirst nichts besitzen und glücklich sein)</w:t>
        <w:rPr>
          <w:sz w:val="18"/>
        </w:rPr>
      </w:r>
      <w:r w:rsidR="0026191C">
        <w:rPr/>
        <w:br/>
      </w:r>
      <w:hyperlink w:history="true" r:id="rId60">
        <w:r w:rsidRPr="00F24C6F">
          <w:rPr>
            <w:rStyle w:val="Hyperlink"/>
          </w:rPr>
          <w:rPr>
            <w:sz w:val="18"/>
          </w:rPr>
          <w:t>https://en.wikipedia.org/wiki/You'll_own_nothing_and_be_happy</w:t>
        </w:r>
      </w:hyperlink>
      <w:r w:rsidR="0026191C">
        <w:rPr/>
        <w:br/>
      </w:r>
      <w:r w:rsidRPr="002B28C8">
        <w:t xml:space="preserve">Wikipedia Română - Tu nu deții nimic și fii fericit( Termenul nu va deține nimic și va fi fericit)</w:t>
        <w:rPr>
          <w:sz w:val="18"/>
        </w:rPr>
      </w:r>
      <w:r w:rsidR="0026191C">
        <w:rPr/>
        <w:br/>
      </w:r>
      <w:hyperlink w:history="true" r:id="rId61">
        <w:r w:rsidRPr="00F24C6F">
          <w:rPr>
            <w:rStyle w:val="Hyperlink"/>
          </w:rPr>
          <w:rPr>
            <w:sz w:val="18"/>
          </w:rPr>
          <w:t>https://en.wikipedia.org/wiki/You'll_own_nothing_and_be_happy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62">
        <w:r w:rsidRPr="00F24C6F">
          <w:rPr>
            <w:rStyle w:val="Hyperlink"/>
          </w:rPr>
          <w:t>www.kla.tv/Agenda2030-ro</w:t>
        </w:r>
      </w:hyperlink>
      <w:r w:rsidR="0026191C">
        <w:rPr/>
        <w:br/>
      </w:r>
      <w:r w:rsidR="0026191C">
        <w:rPr/>
        <w:br/>
      </w:r>
      <w:r w:rsidRPr="002B28C8">
        <w:t xml:space="preserve">#Daunelevaccinurilor-ro - Daunele provocate de vaccinuri - </w:t>
      </w:r>
      <w:hyperlink w:history="true" r:id="rId63">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WEF, Marea Resetare și trăgătorii de sfori - Există totuși o conspirație mondială?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www.kla.tv/27893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forum.org/events/world-economic-forum-annual-meeting-2024/" TargetMode="External" Id="rId21" /><Relationship Type="http://schemas.openxmlformats.org/officeDocument/2006/relationships/hyperlink" Target="https://de.wikipedia.org/wiki/Weltwirtschaftsforum" TargetMode="External" Id="rId22" /><Relationship Type="http://schemas.openxmlformats.org/officeDocument/2006/relationships/hyperlink" Target="https://www.bpb.de/shop/zeitschriften/izpb/regieren-jenseits-des-nationalstaates-325/204663/globalisierung-und-global-governance/" TargetMode="External" Id="rId23" /><Relationship Type="http://schemas.openxmlformats.org/officeDocument/2006/relationships/hyperlink" Target="https://de.wikipedia.org/wiki/Global_Governance" TargetMode="External" Id="rId24" /><Relationship Type="http://schemas.openxmlformats.org/officeDocument/2006/relationships/hyperlink" Target="https://www.amazon.de/World-Economic-Forum-Weltmacht-Hintergrund/dp/3985842310/" TargetMode="External" Id="rId25" /><Relationship Type="http://schemas.openxmlformats.org/officeDocument/2006/relationships/hyperlink" Target="https://unlimitedhangout.com/2022/03/investigative-reports/dr-klaus-schwab-or-how-the-cfr-taught-me-to-stop-worrying-and-love-the-bomb/" TargetMode="External" Id="rId26" /><Relationship Type="http://schemas.openxmlformats.org/officeDocument/2006/relationships/hyperlink" Target="https://www.nytimes.com/1997/01/28/business/political-and-corporate-elite-soak-up-big-ideas-at-davos.html?searchResultPosition=7" TargetMode="External" Id="rId27" /><Relationship Type="http://schemas.openxmlformats.org/officeDocument/2006/relationships/hyperlink" Target="https://www.cfr.org/sites/default/files/pdf/cfrcentennialbook.pdf" TargetMode="External" Id="rId28" /><Relationship Type="http://schemas.openxmlformats.org/officeDocument/2006/relationships/hyperlink" Target="https://prabook.com/web/herman.kahn/1080347" TargetMode="External" Id="rId29" /><Relationship Type="http://schemas.openxmlformats.org/officeDocument/2006/relationships/hyperlink" Target="https://widgets.weforum.org/history/1975.html" TargetMode="External" Id="rId30" /><Relationship Type="http://schemas.openxmlformats.org/officeDocument/2006/relationships/hyperlink" Target="https://widgets.weforum.org/history/1983.html" TargetMode="External" Id="rId31" /><Relationship Type="http://schemas.openxmlformats.org/officeDocument/2006/relationships/hyperlink" Target="https://www.srf.ch/news/schweiz/geld-fuer-sicherheit-am-wef-knurrende-zustimmung-vom-staenderat-zu-wef-geldern" TargetMode="External" Id="rId32" /><Relationship Type="http://schemas.openxmlformats.org/officeDocument/2006/relationships/hyperlink" Target="https://www.suedostschweiz.ch/wirtschaft/2019-01-22/so-viel-kostet-ein-wef-ticket" TargetMode="External" Id="rId33" /><Relationship Type="http://schemas.openxmlformats.org/officeDocument/2006/relationships/hyperlink" Target="https://www.sueddeutsche.de/wirtschaft/wef-2023-weltwirtschaftsforum-davos-1.5732650" TargetMode="External" Id="rId34" /><Relationship Type="http://schemas.openxmlformats.org/officeDocument/2006/relationships/hyperlink" Target="https://www.weforum.org/about/leadership-and-governance/" TargetMode="External" Id="rId35" /><Relationship Type="http://schemas.openxmlformats.org/officeDocument/2006/relationships/hyperlink" Target="https://bilderbergmeetings.org/background/steering-committee/steering-committee" TargetMode="External" Id="rId36" /><Relationship Type="http://schemas.openxmlformats.org/officeDocument/2006/relationships/hyperlink" Target="https://de.wikipedia.org/wiki/Ajay_Banga" TargetMode="External" Id="rId37" /><Relationship Type="http://schemas.openxmlformats.org/officeDocument/2006/relationships/hyperlink" Target="https://de.wikipedia.org/wiki/Marc_Benioff" TargetMode="External" Id="rId38" /><Relationship Type="http://schemas.openxmlformats.org/officeDocument/2006/relationships/hyperlink" Target="https://de.wikipedia.org/wiki/Thomas_Buberl" TargetMode="External" Id="rId39" /><Relationship Type="http://schemas.openxmlformats.org/officeDocument/2006/relationships/hyperlink" Target="https://de.wikipedia.org/wiki/Laurence_Douglas_Fink" TargetMode="External" Id="rId40" /><Relationship Type="http://schemas.openxmlformats.org/officeDocument/2006/relationships/hyperlink" Target="https://de.wikipedia.org/wiki/Orit_Gadiesh" TargetMode="External" Id="rId41" /><Relationship Type="http://schemas.openxmlformats.org/officeDocument/2006/relationships/hyperlink" Target="https://de.wikipedia.org/wiki/Kristalina_Georgiewa" TargetMode="External" Id="rId42" /><Relationship Type="http://schemas.openxmlformats.org/officeDocument/2006/relationships/hyperlink" Target="https://www.roche.com/de/about/leadership/andre-hoffmann" TargetMode="External" Id="rId43" /><Relationship Type="http://schemas.openxmlformats.org/officeDocument/2006/relationships/hyperlink" Target="https://de.wikipedia.org/wiki/Joe_Kaeser" TargetMode="External" Id="rId44" /><Relationship Type="http://schemas.openxmlformats.org/officeDocument/2006/relationships/hyperlink" Target="https://de.wikipedia.org/wiki/Christine_Lagarde" TargetMode="External" Id="rId45" /><Relationship Type="http://schemas.openxmlformats.org/officeDocument/2006/relationships/hyperlink" Target="https://de.wikipedia.org/wiki/David_Rubenstein" TargetMode="External" Id="rId46" /><Relationship Type="http://schemas.openxmlformats.org/officeDocument/2006/relationships/hyperlink" Target="https://publicintelligence.net/1964-bilderberg-meeting-participant-list/" TargetMode="External" Id="rId47" /><Relationship Type="http://schemas.openxmlformats.org/officeDocument/2006/relationships/hyperlink" Target="https://publicintelligence.net/1968-bilderberg-meetings-participant-list/" TargetMode="External" Id="rId48" /><Relationship Type="http://schemas.openxmlformats.org/officeDocument/2006/relationships/hyperlink" Target="https://www.sueddeutsche.de/kultur/al-gores-klimafilm-unwahrheiten-in-der-unbequemen-wahrheit-1.320331" TargetMode="External" Id="rId49" /><Relationship Type="http://schemas.openxmlformats.org/officeDocument/2006/relationships/hyperlink" Target="https://de.wikipedia.org/wiki/Gavi,_die_Impfallianz#cite_note-7" TargetMode="External" Id="rId50" /><Relationship Type="http://schemas.openxmlformats.org/officeDocument/2006/relationships/hyperlink" Target="https://www.gavi.org/sites/default/files/news/2020/World-leaders-commit-to-Gavis-vision-to-protect-the-next-generation-with-vaccines-DE.pdf" TargetMode="External" Id="rId51" /><Relationship Type="http://schemas.openxmlformats.org/officeDocument/2006/relationships/hyperlink" Target="https://www.younggloballeaders.org/vision-and-mission/" TargetMode="External" Id="rId52" /><Relationship Type="http://schemas.openxmlformats.org/officeDocument/2006/relationships/hyperlink" Target="https://www.weforum.org/de/open-forum/event_sessions/life-in-2030-humankind-and-the-machine/" TargetMode="External" Id="rId53" /><Relationship Type="http://schemas.openxmlformats.org/officeDocument/2006/relationships/hyperlink" Target="https://www.youtube.com/watch?v=7xUk1F7dyvI" TargetMode="External" Id="rId54" /><Relationship Type="http://schemas.openxmlformats.org/officeDocument/2006/relationships/hyperlink" Target="https://de.wikipedia.org/wiki/Ziele_f%C3%BCr_nachhaltige_Entwicklung" TargetMode="External" Id="rId55" /><Relationship Type="http://schemas.openxmlformats.org/officeDocument/2006/relationships/hyperlink" Target="http://pharos.stiftelsen-pharos.org/the-global-reset-der-plan-der-tyrannen-fur-die-welt/" TargetMode="External" Id="rId56" /><Relationship Type="http://schemas.openxmlformats.org/officeDocument/2006/relationships/hyperlink" Target="https://centerforhealthsecurity.org/our-work/tabletop-exercises/event-201-pandemic-tabletop-exercise" TargetMode="External" Id="rId57" /><Relationship Type="http://schemas.openxmlformats.org/officeDocument/2006/relationships/hyperlink" Target="https://deutsche-wirtschafts-nachrichten.de/509657/keine-privatsphaere-und-kein-eigentum-die-welt-im-jahr-2030-nach-wunsch-des-weltwirtschaftsforums" TargetMode="External" Id="rId58" /><Relationship Type="http://schemas.openxmlformats.org/officeDocument/2006/relationships/hyperlink" Target="https://www.facebook.com/worldeconomicforum/videos/8-predictions-for-the-world-in-2030/10153920524981479/" TargetMode="External" Id="rId59" /><Relationship Type="http://schemas.openxmlformats.org/officeDocument/2006/relationships/hyperlink" Target="https://en.wikipedia.org/wiki/You'll_own_nothing_and_be_happy" TargetMode="External" Id="rId60" /><Relationship Type="http://schemas.openxmlformats.org/officeDocument/2006/relationships/hyperlink" Target="https://en.wikipedia.org/wiki/You'll_own_nothing_and_be_happy" TargetMode="External" Id="rId61" /><Relationship Type="http://schemas.openxmlformats.org/officeDocument/2006/relationships/hyperlink" Target="https://www.kla.tv/Agenda2030-ro" TargetMode="External" Id="rId62" /><Relationship Type="http://schemas.openxmlformats.org/officeDocument/2006/relationships/hyperlink" Target="https://www.kla.tv/Daunelevaccinurilor-ro" TargetMode="External" Id="rId6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9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WEF, Marea Resetare și trăgătorii de sfori - Există totuși o conspirație mondială?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