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6a1c5a15fcb4db8" /><Relationship Type="http://schemas.openxmlformats.org/package/2006/relationships/metadata/core-properties" Target="/package/services/metadata/core-properties/2b233c067ce447a78d721743f671b969.psmdcp" Id="R596ff4c293c441a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 Világgazdasági Fórum (WEF) – kik irányítanak a háttérből?  Egy világszintű összeesküvés? - Előzetes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Ki az a Klaus Schwab? Milyen erők támogatják őt a háttérből? A Kla.TV dokumentumfilmje kíméletlenül leleplezi a Világgazdasági Fórum mögött álló irányítókat és világdiktatúrát célzó terveiket. Segítsen terjeszteni ezeket a leleplezéseket, hogy megállíthassuk a WEF-et és annak vezetőit!
Pár nap múlva megjelenik a teljes adás is.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Kik állnak a Világgazdasági Fórum (WEF) mögött? </w:t>
        <w:br/>
        <w:t xml:space="preserve">A Kla.TV dokumentumfilmje kíméletlenül leleplezi a WEF tényleges terveit és a teljes vezetőségét. </w:t>
        <w:br/>
        <w:t xml:space="preserve">Azt is megtudhatja, hogy az Ön országából mely személyek hajtják végre a Világgazdasági Fórum (WEF) programját, akiket a WEF stratégiailag kiképzett erre.</w:t>
        <w:br/>
        <w:t xml:space="preserve"/>
        <w:br/>
        <w:t xml:space="preserve">A WEF dióhéjban</w:t>
        <w:br/>
        <w:t xml:space="preserve"/>
        <w:br/>
        <w:t xml:space="preserve">A legfontosabb pontokat az alábbiakban felsoroljuk és összefoglaljuk:</w:t>
        <w:br/>
        <w:t xml:space="preserve"/>
        <w:br/>
        <w:t xml:space="preserve">¬A WEF nem csupán egy svájci alapítvány, amelyet egy független személy, </w:t>
        <w:br/>
        <w:t xml:space="preserve">Klaus Schwab alapított és épített fel.</w:t>
        <w:br/>
        <w:t xml:space="preserve"> Schwab 1966/1967-ben, a Harvard Business Schoolon töltött évei alatt </w:t>
        <w:br/>
        <w:t xml:space="preserve">professzora, Henry Kissinger hatása alá került.</w:t>
        <w:br/>
        <w:t xml:space="preserve"/>
        <w:br/>
        <w:t xml:space="preserve">Az "Európai Menedzsment Szimpózium" - a WEF elődje - egy Henry Kissinger vezette, </w:t>
        <w:br/>
        <w:t xml:space="preserve">CIA által finanszírozott harvardi programból született, amelyet John Kenneth Galbraith és Herman Kahn támogatásával Svájcban hoztak létre. </w:t>
        <w:br/>
        <w:t xml:space="preserve">Mindhárman a Külkapcsolatok Tanácsa (CFR) agytröszt tagjai.</w:t>
        <w:br/>
        <w:t xml:space="preserve">A WEF alapításával vagy felsővezetői struktúrájával kapcsolatban álló valamennyi személy tagja a Bilderberg-csoportnak, a Külkapcsolatok Tanácsának (CFR) vagy a Trilaterális Bizottságnak, vagy egyidejűleg több ilyen szervezetnek is.</w:t>
        <w:br/>
        <w:t xml:space="preserve"/>
        <w:br/>
        <w:t xml:space="preserve">Mindezeket a szervezeteket ugyanazok a háttérfigurák és utódaik irányítják, mint például </w:t>
        <w:br/>
        <w:t xml:space="preserve">David Rockefeller, Henry Kissinger, Laurence Douglas "Larry" Fink vagy David Rubenstein, illetve számos más gazdag világgazdasági szereplő.  </w:t>
        <w:br/>
        <w:t xml:space="preserve">Amikor 1971-ben megalakult, a WEF azt a feladatot kapta, hogy a nagy globális vállalatok segítségével világszerte megvalósítsa az Új Világrend (NWO) menetrendjét. </w:t>
        <w:br/>
        <w:t xml:space="preserve">Időközben a globális konglomerátumok teljes elitje itt gyűlt össze.</w:t>
        <w:br/>
        <w:t xml:space="preserve"/>
        <w:br/>
        <w:t xml:space="preserve">A Világgazdasági Fórumot (WEF) a világpolitika egyik legmeghatározóbb befolyási </w:t>
        <w:br/>
        <w:t xml:space="preserve">központjává tették a fent említett világvezetők. </w:t>
        <w:br/>
        <w:t xml:space="preserve">A WEF különböző kezdeményezéseket indított el, amelyek a globalizáció előmozdítására szolgálnak, és előkészítik  a terepet egy jövőbeli központosított világdiktatúra számára.</w:t>
        <w:br/>
        <w:t xml:space="preserve">A legfontosabb ilyen szervezetek közé tartozik a Római Klub a klímadiktatúrához kapcsolódóan, a GAVI oltási szövetség az oltási diktatúra, az "EVENT 201" 2019. októberi pandémiagyakorlat pedig a koronadiktatúra, illetve a Nagy újraindítás, és a transzhumanizmus tekintetében.</w:t>
        <w:br/>
        <w:t xml:space="preserve"/>
        <w:br/>
        <w:t xml:space="preserve">De az olyan szereplők, mint Kína és Oroszország is a WEF terveinek megvalósítását </w:t>
        <w:br/>
        <w:t xml:space="preserve">szolgálják és élen járnak azok előmozdításában.</w:t>
        <w:br/>
        <w:t xml:space="preserve">A WEF alapítója által meghirdetett "Nagy Újraindítás" célja, hogy az egész világot egy új, mesterséges intelligencia által vezérelt digitális korszakba vezesse. </w:t>
        <w:br/>
        <w:t xml:space="preserve">A Nagy újraindítás alatt egy olyan világ értendő, amelyben már senki sem birtokol semmit, amelyben mindenki folyamatos megfigyelés alatt áll, mindenféle értelemben elvesztette függetlenségét és ezáltal irányítható.</w:t>
        <w:br/>
        <w:t xml:space="preserve">A transzhumanizmus programja - az emberi test és a digitális szféra </w:t>
        <w:br/>
        <w:t xml:space="preserve">összeolvadása - megnyitja a kaput az emberiség manipulálása, ellenőrzése és irányítása előtt, egy központosított világdiktatúra útját építve.</w:t>
        <w:br/>
        <w:t xml:space="preserve"/>
        <w:br/>
        <w:t xml:space="preserve">Ennyit a legfontosabb pontokról. </w:t>
        <w:br/>
        <w:t xml:space="preserve"/>
        <w:br/>
        <w:t xml:space="preserve">Tekintettel arra, hogy a WEF szálai ugyanazokhoz a hálózatba kötött irányítóközpontokhoz és vezető személyekhez futnak, és hogy az itt vázolt WEF-kezdeményezések céljai félreérthetetlenül egy globális tervet szolgálnak,</w:t>
        <w:br/>
        <w:t xml:space="preserve"> igenis beszélhetünk egy világszintű összeesküvésről.</w:t>
        <w:br/>
        <w:t xml:space="preserve">Itt nem néhány főszereplő, például az amerikai kormány, Oroszország vagy Kína , hanem néhány globális vezető világszintű összeesküvéséről van szó. </w:t>
        <w:br/>
        <w:t xml:space="preserve"/>
        <w:br/>
        <w:t xml:space="preserve">Közös bennük, hogy mindannyiian szorosan a szabadkőművesség titkos szövetségébe tartoznak.</w:t>
        <w:br/>
        <w:t xml:space="preserve">Az egyik leghatalmasabb, "HÁROM SZEM" elnevezésű világszinten meghatározó páholyt, David Rockefeller, Henry Kissinger és Zbigniew Brzeziński alapította.</w:t>
        <w:br/>
        <w:t xml:space="preserve"/>
        <w:br/>
        <w:t xml:space="preserve">Pár nap múlva megjelenik a teljes adás is.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dd./mw.-tól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Jahrestagung des Weltwirtschaftsforums (WEF) 15.–19. Januar 2024( Webseite WEF)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https://www.weforum.org/events/world-economic-forum-annual-meeting-2024/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zum Weltwirtschaftsforum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https://de.wikipedia.org/wiki/Weltwirtschaftsforum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Globalisierung und Global Governance( Bundeszentrale für politische Bildung)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https://www.bpb.de/shop/zeitschriften/izpb/regieren-jenseits-des-nationalstaates-325/204663/globalisierung-und-global-governance/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 Eintrag „Global Governance“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https://de.wikipedia.org/wiki/Global_Governance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Taschenbuch von Ernst Wolff „World Economic Forum: Die Weltmacht im Hintergrund“ – 1. Dezember 2022 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https://www.amazon.de/World-Economic-Forum-Weltmacht-Hintergrund/dp/3985842310/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Unlimited Hangout, US-amerikanische Plattform für unzensierten und unabhängigen investigativen Journalismus: Die Geschichte hinter den Männern, die Klaus Schwab rekrutierten und bei der Gründung des WEF halfen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https://unlimitedhangout.com/2022/03/investigative-reports/dr-klaus-schwab-or-how-the-cfr-taught-me-to-stop-worrying-and-love-the-bomb/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New York Times vom 28. Januar 1997: Politische und unternehmerische Elite nimmt in Davos große Ideen auf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https://www.nytimes.com/1997/01/28/business/political-and-corporate-elite-soak-up-big-ideas-at-davos.html?searchResultPosition=7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John Kenneth Galbraith war Mitglied des Council on Foreign Relations (CFR)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https://www.cfr.org/sites/default/files/pdf/cfrcentennialbook.pdf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Herman Kahn war Mitglied des CFR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https://prabook.com/web/herman.kahn/1080347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Erste institutionelle Broschüre 1975 des European Management Forum 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https://widgets.weforum.org/history/1975.html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Das wichtigste jährliche Treffen von Entscheidungsträgern der Weltwirtschaft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https://widgets.weforum.org/history/1983.html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WEF-Chef Klaus Schwab kassiert einen Jahreslohn von rund einer Million Franken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https://www.srf.ch/news/schweiz/geld-fuer-sicherheit-am-wef-knurrende-zustimmung-vom-staenderat-zu-wef-geldern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So viel kostet ein WEF-Ticket</w:t>
        <w:rPr>
          <w:sz w:val="18"/>
        </w:rPr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https://www.suedostschweiz.ch/wirtschaft/2019-01-22/so-viel-kostet-ein-wef-ticket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Der jährliche Mindestbeitrag fängt bei etwa 600.000 Franken an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https://www.sueddeutsche.de/wirtschaft/wef-2023-weltwirtschaftsforum-davos-1.5732650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Webseite WEF – Führungsstruktur 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https://www.weforum.org/about/leadership-and-governance/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Webseite Bilderberg – Lenkungsausschuss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https://bilderbergmeetings.org/background/steering-committee/steering-committee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Ajay Banga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https://de.wikipedia.org/wiki/Ajay_Banga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Marc Benioff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https://de.wikipedia.org/wiki/Marc_Benioff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Thomas Buberl</w:t>
        <w:rPr>
          <w:sz w:val="18"/>
        </w:rPr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https://de.wikipedia.org/wiki/Thomas_Buberl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Laurence D. Fink</w:t>
        <w:rPr>
          <w:sz w:val="18"/>
        </w:rPr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https://de.wikipedia.org/wiki/Laurence_Douglas_Fink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Orit Gadiesh</w:t>
        <w:rPr>
          <w:sz w:val="18"/>
        </w:rPr>
      </w:r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https://de.wikipedia.org/wiki/Orit_Gadiesh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Kristalina Georgieva</w:t>
        <w:rPr>
          <w:sz w:val="18"/>
        </w:rPr>
      </w:r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https://de.wikipedia.org/wiki/Kristalina_Georgiewa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Website Roche – André Hoffmann</w:t>
        <w:rPr>
          <w:sz w:val="18"/>
        </w:rPr>
      </w:r>
      <w:r w:rsidR="0026191C">
        <w:rPr/>
        <w:br/>
      </w:r>
      <w:hyperlink w:history="true" r:id="rId43">
        <w:r w:rsidRPr="00F24C6F">
          <w:rPr>
            <w:rStyle w:val="Hyperlink"/>
          </w:rPr>
          <w:rPr>
            <w:sz w:val="18"/>
          </w:rPr>
          <w:t>https://www.roche.com/de/about/leadership/andre-hoffmann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Joe Kaeser</w:t>
        <w:rPr>
          <w:sz w:val="18"/>
        </w:rPr>
      </w:r>
      <w:r w:rsidR="0026191C">
        <w:rPr/>
        <w:br/>
      </w:r>
      <w:hyperlink w:history="true" r:id="rId44">
        <w:r w:rsidRPr="00F24C6F">
          <w:rPr>
            <w:rStyle w:val="Hyperlink"/>
          </w:rPr>
          <w:rPr>
            <w:sz w:val="18"/>
          </w:rPr>
          <w:t>https://de.wikipedia.org/wiki/Joe_Kaeser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Christine Lagarde</w:t>
        <w:rPr>
          <w:sz w:val="18"/>
        </w:rPr>
      </w:r>
      <w:r w:rsidR="0026191C">
        <w:rPr/>
        <w:br/>
      </w:r>
      <w:hyperlink w:history="true" r:id="rId45">
        <w:r w:rsidRPr="00F24C6F">
          <w:rPr>
            <w:rStyle w:val="Hyperlink"/>
          </w:rPr>
          <w:rPr>
            <w:sz w:val="18"/>
          </w:rPr>
          <w:t>https://de.wikipedia.org/wiki/Christine_Lagarde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David M. Rubenstein</w:t>
        <w:rPr>
          <w:sz w:val="18"/>
        </w:rPr>
      </w:r>
      <w:r w:rsidR="0026191C">
        <w:rPr/>
        <w:br/>
      </w:r>
      <w:hyperlink w:history="true" r:id="rId46">
        <w:r w:rsidRPr="00F24C6F">
          <w:rPr>
            <w:rStyle w:val="Hyperlink"/>
          </w:rPr>
          <w:rPr>
            <w:sz w:val="18"/>
          </w:rPr>
          <w:t>https://de.wikipedia.org/wiki/David_Rubenstein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Bilderberg-Treffen Teilnehmerliste 1964( Aurelio Peccei)</w:t>
        <w:rPr>
          <w:sz w:val="18"/>
        </w:rPr>
      </w:r>
      <w:r w:rsidR="0026191C">
        <w:rPr/>
        <w:br/>
      </w:r>
      <w:hyperlink w:history="true" r:id="rId47">
        <w:r w:rsidRPr="00F24C6F">
          <w:rPr>
            <w:rStyle w:val="Hyperlink"/>
          </w:rPr>
          <w:rPr>
            <w:sz w:val="18"/>
          </w:rPr>
          <w:t>https://publicintelligence.net/1964-bilderberg-meeting-participant-list/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Bilderberg-Treffen Teilnehmerliste 1968( Aurelio Peccei)</w:t>
        <w:rPr>
          <w:sz w:val="18"/>
        </w:rPr>
      </w:r>
      <w:r w:rsidR="0026191C">
        <w:rPr/>
        <w:br/>
      </w:r>
      <w:hyperlink w:history="true" r:id="rId48">
        <w:r w:rsidRPr="00F24C6F">
          <w:rPr>
            <w:rStyle w:val="Hyperlink"/>
          </w:rPr>
          <w:rPr>
            <w:sz w:val="18"/>
          </w:rPr>
          <w:t>https://publicintelligence.net/1968-bilderberg-meetings-participant-list/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Al Gores Klimafilm: Unwahrheiten in der „Unbequemen Wahrheit“</w:t>
        <w:rPr>
          <w:sz w:val="18"/>
        </w:rPr>
      </w:r>
      <w:r w:rsidR="0026191C">
        <w:rPr/>
        <w:br/>
      </w:r>
      <w:hyperlink w:history="true" r:id="rId49">
        <w:r w:rsidRPr="00F24C6F">
          <w:rPr>
            <w:rStyle w:val="Hyperlink"/>
          </w:rPr>
          <w:rPr>
            <w:sz w:val="18"/>
          </w:rPr>
          <w:t>https://www.sueddeutsche.de/kultur/al-gores-klimafilm-unwahrheiten-in-der-unbequemen-wahrheit-1.320331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GAVI, die Impfallianz</w:t>
        <w:rPr>
          <w:sz w:val="18"/>
        </w:rPr>
      </w:r>
      <w:r w:rsidR="0026191C">
        <w:rPr/>
        <w:br/>
      </w:r>
      <w:hyperlink w:history="true" r:id="rId50">
        <w:r w:rsidRPr="00F24C6F">
          <w:rPr>
            <w:rStyle w:val="Hyperlink"/>
          </w:rPr>
          <w:rPr>
            <w:sz w:val="18"/>
          </w:rPr>
          <w:t>https://de.wikipedia.org/wiki/Gavi,_die_Impfallianz#cite_note-7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Pressemitteilung GAVI– FÜHRENDE POLITIKER VERPFLICHTEN SICH DER VISION VON GAVI UND SCHÜTZEN DIE NÄCHSTE GENERATION MIT IMPFSTOFFEN</w:t>
        <w:rPr>
          <w:sz w:val="18"/>
        </w:rPr>
      </w:r>
      <w:r w:rsidR="0026191C">
        <w:rPr/>
        <w:br/>
      </w:r>
      <w:hyperlink w:history="true" r:id="rId51">
        <w:r w:rsidRPr="00F24C6F">
          <w:rPr>
            <w:rStyle w:val="Hyperlink"/>
          </w:rPr>
          <w:rPr>
            <w:sz w:val="18"/>
          </w:rPr>
          <w:t>https://www.gavi.org/sites/default/files/news/2020/World-leaders-commit-to-Gavis-vision-to-protect-the-next-generation-with-vaccines-DE.pdf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Webseite WEF – The Forum of Young Global Leaders</w:t>
        <w:rPr>
          <w:sz w:val="18"/>
        </w:rPr>
      </w:r>
      <w:r w:rsidR="0026191C">
        <w:rPr/>
        <w:br/>
      </w:r>
      <w:hyperlink w:history="true" r:id="rId52">
        <w:r w:rsidRPr="00F24C6F">
          <w:rPr>
            <w:rStyle w:val="Hyperlink"/>
          </w:rPr>
          <w:rPr>
            <w:sz w:val="18"/>
          </w:rPr>
          <w:t>https://www.younggloballeaders.org/vision-and-mission/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Webseite WEF – Leben im Jahr 2030: Mensch und Maschine</w:t>
        <w:rPr>
          <w:sz w:val="18"/>
        </w:rPr>
      </w:r>
      <w:r w:rsidR="0026191C">
        <w:rPr/>
        <w:br/>
      </w:r>
      <w:hyperlink w:history="true" r:id="rId53">
        <w:r w:rsidRPr="00F24C6F">
          <w:rPr>
            <w:rStyle w:val="Hyperlink"/>
          </w:rPr>
          <w:rPr>
            <w:sz w:val="18"/>
          </w:rPr>
          <w:t>https://www.weforum.org/de/open-forum/event_sessions/life-in-2030-humankind-and-the-machine/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Was ist die vierte industrielle Revolution? Von Prof. Klaus Schwab</w:t>
        <w:rPr>
          <w:sz w:val="18"/>
        </w:rPr>
      </w:r>
      <w:r w:rsidR="0026191C">
        <w:rPr/>
        <w:br/>
      </w:r>
      <w:hyperlink w:history="true" r:id="rId54">
        <w:r w:rsidRPr="00F24C6F">
          <w:rPr>
            <w:rStyle w:val="Hyperlink"/>
          </w:rPr>
          <w:rPr>
            <w:sz w:val="18"/>
          </w:rPr>
          <w:t>https://www.youtube.com/watch?v=7xUk1F7dyvI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– Agenda 2030</w:t>
        <w:rPr>
          <w:sz w:val="18"/>
        </w:rPr>
      </w:r>
      <w:r w:rsidR="0026191C">
        <w:rPr/>
        <w:br/>
      </w:r>
      <w:hyperlink w:history="true" r:id="rId55">
        <w:r w:rsidRPr="00F24C6F">
          <w:rPr>
            <w:rStyle w:val="Hyperlink"/>
          </w:rPr>
          <w:rPr>
            <w:sz w:val="18"/>
          </w:rPr>
          <w:t>https://de.wikipedia.org/wiki/Ziele_f%C3%BCr_nachhaltige_Entwicklung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Partnerschaft zwischen WEF und UNO am 13. Juni 2019</w:t>
        <w:rPr>
          <w:sz w:val="18"/>
        </w:rPr>
      </w:r>
      <w:r w:rsidR="0026191C">
        <w:rPr/>
        <w:br/>
      </w:r>
      <w:hyperlink w:history="true" r:id="rId56">
        <w:r w:rsidRPr="00F24C6F">
          <w:rPr>
            <w:rStyle w:val="Hyperlink"/>
          </w:rPr>
          <w:rPr>
            <w:sz w:val="18"/>
          </w:rPr>
          <w:t>http://pharos.stiftelsen-pharos.org/the-global-reset-der-plan-der-tyrannen-fur-die-welt/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Webseite Johns Hopkins University – Event 201</w:t>
        <w:rPr>
          <w:sz w:val="18"/>
        </w:rPr>
      </w:r>
      <w:r w:rsidR="0026191C">
        <w:rPr/>
        <w:br/>
      </w:r>
      <w:hyperlink w:history="true" r:id="rId57">
        <w:r w:rsidRPr="00F24C6F">
          <w:rPr>
            <w:rStyle w:val="Hyperlink"/>
          </w:rPr>
          <w:rPr>
            <w:sz w:val="18"/>
          </w:rPr>
          <w:t>https://centerforhealthsecurity.org/our-work/tabletop-exercises/event-201-pandemic-tabletop-exercise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Keine Privatsphäre und kein Eigentum: Die Welt im Jahr 2030 nach Wunsch des Weltwirtschaftsforums</w:t>
        <w:rPr>
          <w:sz w:val="18"/>
        </w:rPr>
      </w:r>
      <w:r w:rsidR="0026191C">
        <w:rPr/>
        <w:br/>
      </w:r>
      <w:hyperlink w:history="true" r:id="rId58">
        <w:r w:rsidRPr="00F24C6F">
          <w:rPr>
            <w:rStyle w:val="Hyperlink"/>
          </w:rPr>
          <w:rPr>
            <w:sz w:val="18"/>
          </w:rPr>
          <w:t>https://deutsche-wirtschafts-nachrichten.de/509657/keine-privatsphaere-und-kein-eigentum-die-welt-im-jahr-2030-nach-wunsch-des-weltwirtschaftsforums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Facebook-Seite World Economic Forum (WEF) – 8 Prognosen für die Welt im Jahr 2030</w:t>
        <w:rPr>
          <w:sz w:val="18"/>
        </w:rPr>
      </w:r>
      <w:r w:rsidR="0026191C">
        <w:rPr/>
        <w:br/>
      </w:r>
      <w:hyperlink w:history="true" r:id="rId59">
        <w:r w:rsidRPr="00F24C6F">
          <w:rPr>
            <w:rStyle w:val="Hyperlink"/>
          </w:rPr>
          <w:rPr>
            <w:sz w:val="18"/>
          </w:rPr>
          <w:t>https://www.facebook.com/worldeconomicforum/videos/8-predictions-for-the-world-in-2030/10153920524981479/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 Englisch – You'll own nothing and be happy (Du wirst nichts besitzen und glücklich sein)</w:t>
        <w:rPr>
          <w:sz w:val="18"/>
        </w:rPr>
      </w:r>
      <w:r w:rsidR="0026191C">
        <w:rPr/>
        <w:br/>
      </w:r>
      <w:hyperlink w:history="true" r:id="rId60">
        <w:r w:rsidRPr="00F24C6F">
          <w:rPr>
            <w:rStyle w:val="Hyperlink"/>
          </w:rPr>
          <w:rPr>
            <w:sz w:val="18"/>
          </w:rPr>
          <w:t>https://en.wikipedia.org/wiki/You</w:t>
        </w:r>
      </w:hyperlink>
      <w:r w:rsidR="0026191C">
        <w:rPr/>
        <w:br/>
      </w:r>
      <w:r w:rsidRPr="002B28C8">
        <w:t xml:space="preserve">'ll_own_nothing_and_be_happy 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Abspann-Song: ♫ Great Reset ♫ – Kla.TV Hit</w:t>
        <w:rPr>
          <w:sz w:val="18"/>
        </w:rPr>
      </w:r>
      <w:r w:rsidR="0026191C">
        <w:rPr/>
        <w:br/>
      </w:r>
      <w:hyperlink w:history="true" r:id="rId61">
        <w:r w:rsidRPr="00F24C6F">
          <w:rPr>
            <w:rStyle w:val="Hyperlink"/>
          </w:rPr>
          <w:rPr>
            <w:sz w:val="18"/>
          </w:rPr>
          <w:t>https://www.kla.tv/25784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#WEF-hu - </w:t>
      </w:r>
      <w:hyperlink w:history="true" r:id="rId62">
        <w:r w:rsidRPr="00F24C6F">
          <w:rPr>
            <w:rStyle w:val="Hyperlink"/>
          </w:rPr>
          <w:t>www.kla.tv/WEF-hu</w:t>
        </w:r>
      </w:hyperlink>
      <w:r w:rsidR="0026191C">
        <w:rPr/>
        <w:br/>
      </w:r>
      <w:r w:rsidR="0026191C">
        <w:rPr/>
        <w:br/>
      </w:r>
      <w:r w:rsidRPr="002B28C8">
        <w:t xml:space="preserve">#KlausSchwab-hu - Klaus Schwab-hu - </w:t>
      </w:r>
      <w:hyperlink w:history="true" r:id="rId63">
        <w:r w:rsidRPr="00F24C6F">
          <w:rPr>
            <w:rStyle w:val="Hyperlink"/>
          </w:rPr>
          <w:t>www.kla.tv/KlausSchwab-hu</w:t>
        </w:r>
      </w:hyperlink>
      <w:r w:rsidR="0026191C">
        <w:rPr/>
        <w:br/>
      </w:r>
      <w:r w:rsidR="0026191C">
        <w:rPr/>
        <w:br/>
      </w:r>
      <w:r w:rsidRPr="002B28C8">
        <w:t xml:space="preserve">#NagyUjrainditas-hu - Nagy Újraindítás-hu - </w:t>
      </w:r>
      <w:hyperlink w:history="true" r:id="rId64">
        <w:r w:rsidRPr="00F24C6F">
          <w:rPr>
            <w:rStyle w:val="Hyperlink"/>
          </w:rPr>
          <w:t>www.kla.tv/NagyUjrainditas-hu</w:t>
        </w:r>
      </w:hyperlink>
      <w:r w:rsidR="0026191C">
        <w:rPr/>
        <w:br/>
      </w:r>
      <w:r w:rsidR="0026191C">
        <w:rPr/>
        <w:br/>
      </w:r>
      <w:r w:rsidRPr="002B28C8">
        <w:t xml:space="preserve">#Szabadkomuvesseg-hu - Szabadkőművesség-hu - </w:t>
      </w:r>
      <w:hyperlink w:history="true" r:id="rId65">
        <w:r w:rsidRPr="00F24C6F">
          <w:rPr>
            <w:rStyle w:val="Hyperlink"/>
          </w:rPr>
          <w:t>www.kla.tv/Szabadkomuvesseg-hu</w:t>
        </w:r>
      </w:hyperlink>
      <w:r w:rsidR="0026191C">
        <w:rPr/>
        <w:br/>
      </w:r>
      <w:r w:rsidR="0026191C">
        <w:rPr/>
        <w:br/>
      </w:r>
      <w:r w:rsidRPr="002B28C8">
        <w:t xml:space="preserve">#TranszatlantiHalozatok-hu - Transzatlanti Hálózatok-hu - </w:t>
      </w:r>
      <w:hyperlink w:history="true" r:id="rId66">
        <w:r w:rsidRPr="00F24C6F">
          <w:rPr>
            <w:rStyle w:val="Hyperlink"/>
          </w:rPr>
          <w:t>www.kla.tv/TranszatlantiHalozatok-hu</w:t>
        </w:r>
      </w:hyperlink>
      <w:r w:rsidR="0026191C">
        <w:rPr/>
        <w:br/>
      </w:r>
      <w:r w:rsidR="0026191C">
        <w:rPr/>
        <w:br/>
      </w:r>
      <w:r w:rsidRPr="002B28C8">
        <w:t xml:space="preserve">#UjVilagrend-hu - ÚjVilágrend-hu - </w:t>
      </w:r>
      <w:hyperlink w:history="true" r:id="rId67">
        <w:r w:rsidRPr="00F24C6F">
          <w:rPr>
            <w:rStyle w:val="Hyperlink"/>
          </w:rPr>
          <w:t>www.kla.tv/UjVilagrend-hu</w:t>
        </w:r>
      </w:hyperlink>
      <w:r w:rsidR="0026191C">
        <w:rPr/>
        <w:br/>
      </w:r>
      <w:r w:rsidR="0026191C">
        <w:rPr/>
        <w:br/>
      </w:r>
      <w:r w:rsidRPr="002B28C8">
        <w:t xml:space="preserve">#VilaggazdasagiForum-hu - Világgazdasági Fórum-hu - </w:t>
      </w:r>
      <w:hyperlink w:history="true" r:id="rId68">
        <w:r w:rsidRPr="00F24C6F">
          <w:rPr>
            <w:rStyle w:val="Hyperlink"/>
          </w:rPr>
          <w:t>www.kla.tv/VilaggazdasagiForum-hu</w:t>
        </w:r>
      </w:hyperlink>
      <w:r w:rsidR="0026191C">
        <w:rPr/>
        <w:br/>
      </w:r>
      <w:r w:rsidR="0026191C">
        <w:rPr/>
        <w:br/>
      </w:r>
      <w:r w:rsidRPr="002B28C8">
        <w:t xml:space="preserve">#MI-hu - </w:t>
      </w:r>
      <w:hyperlink w:history="true" r:id="rId69">
        <w:r w:rsidRPr="00F24C6F">
          <w:rPr>
            <w:rStyle w:val="Hyperlink"/>
          </w:rPr>
          <w:t>www.kla.tv/MI-hu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 Világgazdasági Fórum (WEF) – kik irányítanak a háttérből?  Egy világszintű összeesküvés? - Előzetes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www.kla.tv/27937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18.01.2024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forum.org/events/world-economic-forum-annual-meeting-2024/" TargetMode="External" Id="rId21" /><Relationship Type="http://schemas.openxmlformats.org/officeDocument/2006/relationships/hyperlink" Target="https://de.wikipedia.org/wiki/Weltwirtschaftsforum" TargetMode="External" Id="rId22" /><Relationship Type="http://schemas.openxmlformats.org/officeDocument/2006/relationships/hyperlink" Target="https://www.bpb.de/shop/zeitschriften/izpb/regieren-jenseits-des-nationalstaates-325/204663/globalisierung-und-global-governance/" TargetMode="External" Id="rId23" /><Relationship Type="http://schemas.openxmlformats.org/officeDocument/2006/relationships/hyperlink" Target="https://de.wikipedia.org/wiki/Global_Governance" TargetMode="External" Id="rId24" /><Relationship Type="http://schemas.openxmlformats.org/officeDocument/2006/relationships/hyperlink" Target="https://www.amazon.de/World-Economic-Forum-Weltmacht-Hintergrund/dp/3985842310/" TargetMode="External" Id="rId25" /><Relationship Type="http://schemas.openxmlformats.org/officeDocument/2006/relationships/hyperlink" Target="https://unlimitedhangout.com/2022/03/investigative-reports/dr-klaus-schwab-or-how-the-cfr-taught-me-to-stop-worrying-and-love-the-bomb/" TargetMode="External" Id="rId26" /><Relationship Type="http://schemas.openxmlformats.org/officeDocument/2006/relationships/hyperlink" Target="https://www.nytimes.com/1997/01/28/business/political-and-corporate-elite-soak-up-big-ideas-at-davos.html?searchResultPosition=7" TargetMode="External" Id="rId27" /><Relationship Type="http://schemas.openxmlformats.org/officeDocument/2006/relationships/hyperlink" Target="https://www.cfr.org/sites/default/files/pdf/cfrcentennialbook.pdf" TargetMode="External" Id="rId28" /><Relationship Type="http://schemas.openxmlformats.org/officeDocument/2006/relationships/hyperlink" Target="https://prabook.com/web/herman.kahn/1080347" TargetMode="External" Id="rId29" /><Relationship Type="http://schemas.openxmlformats.org/officeDocument/2006/relationships/hyperlink" Target="https://widgets.weforum.org/history/1975.html" TargetMode="External" Id="rId30" /><Relationship Type="http://schemas.openxmlformats.org/officeDocument/2006/relationships/hyperlink" Target="https://widgets.weforum.org/history/1983.html" TargetMode="External" Id="rId31" /><Relationship Type="http://schemas.openxmlformats.org/officeDocument/2006/relationships/hyperlink" Target="https://www.srf.ch/news/schweiz/geld-fuer-sicherheit-am-wef-knurrende-zustimmung-vom-staenderat-zu-wef-geldern" TargetMode="External" Id="rId32" /><Relationship Type="http://schemas.openxmlformats.org/officeDocument/2006/relationships/hyperlink" Target="https://www.suedostschweiz.ch/wirtschaft/2019-01-22/so-viel-kostet-ein-wef-ticket" TargetMode="External" Id="rId33" /><Relationship Type="http://schemas.openxmlformats.org/officeDocument/2006/relationships/hyperlink" Target="https://www.sueddeutsche.de/wirtschaft/wef-2023-weltwirtschaftsforum-davos-1.5732650" TargetMode="External" Id="rId34" /><Relationship Type="http://schemas.openxmlformats.org/officeDocument/2006/relationships/hyperlink" Target="https://www.weforum.org/about/leadership-and-governance/" TargetMode="External" Id="rId35" /><Relationship Type="http://schemas.openxmlformats.org/officeDocument/2006/relationships/hyperlink" Target="https://bilderbergmeetings.org/background/steering-committee/steering-committee" TargetMode="External" Id="rId36" /><Relationship Type="http://schemas.openxmlformats.org/officeDocument/2006/relationships/hyperlink" Target="https://de.wikipedia.org/wiki/Ajay_Banga" TargetMode="External" Id="rId37" /><Relationship Type="http://schemas.openxmlformats.org/officeDocument/2006/relationships/hyperlink" Target="https://de.wikipedia.org/wiki/Marc_Benioff" TargetMode="External" Id="rId38" /><Relationship Type="http://schemas.openxmlformats.org/officeDocument/2006/relationships/hyperlink" Target="https://de.wikipedia.org/wiki/Thomas_Buberl" TargetMode="External" Id="rId39" /><Relationship Type="http://schemas.openxmlformats.org/officeDocument/2006/relationships/hyperlink" Target="https://de.wikipedia.org/wiki/Laurence_Douglas_Fink" TargetMode="External" Id="rId40" /><Relationship Type="http://schemas.openxmlformats.org/officeDocument/2006/relationships/hyperlink" Target="https://de.wikipedia.org/wiki/Orit_Gadiesh" TargetMode="External" Id="rId41" /><Relationship Type="http://schemas.openxmlformats.org/officeDocument/2006/relationships/hyperlink" Target="https://de.wikipedia.org/wiki/Kristalina_Georgiewa" TargetMode="External" Id="rId42" /><Relationship Type="http://schemas.openxmlformats.org/officeDocument/2006/relationships/hyperlink" Target="https://www.roche.com/de/about/leadership/andre-hoffmann" TargetMode="External" Id="rId43" /><Relationship Type="http://schemas.openxmlformats.org/officeDocument/2006/relationships/hyperlink" Target="https://de.wikipedia.org/wiki/Joe_Kaeser" TargetMode="External" Id="rId44" /><Relationship Type="http://schemas.openxmlformats.org/officeDocument/2006/relationships/hyperlink" Target="https://de.wikipedia.org/wiki/Christine_Lagarde" TargetMode="External" Id="rId45" /><Relationship Type="http://schemas.openxmlformats.org/officeDocument/2006/relationships/hyperlink" Target="https://de.wikipedia.org/wiki/David_Rubenstein" TargetMode="External" Id="rId46" /><Relationship Type="http://schemas.openxmlformats.org/officeDocument/2006/relationships/hyperlink" Target="https://publicintelligence.net/1964-bilderberg-meeting-participant-list/" TargetMode="External" Id="rId47" /><Relationship Type="http://schemas.openxmlformats.org/officeDocument/2006/relationships/hyperlink" Target="https://publicintelligence.net/1968-bilderberg-meetings-participant-list/" TargetMode="External" Id="rId48" /><Relationship Type="http://schemas.openxmlformats.org/officeDocument/2006/relationships/hyperlink" Target="https://www.sueddeutsche.de/kultur/al-gores-klimafilm-unwahrheiten-in-der-unbequemen-wahrheit-1.320331" TargetMode="External" Id="rId49" /><Relationship Type="http://schemas.openxmlformats.org/officeDocument/2006/relationships/hyperlink" Target="https://de.wikipedia.org/wiki/Gavi,_die_Impfallianz#cite_note-7" TargetMode="External" Id="rId50" /><Relationship Type="http://schemas.openxmlformats.org/officeDocument/2006/relationships/hyperlink" Target="https://www.gavi.org/sites/default/files/news/2020/World-leaders-commit-to-Gavis-vision-to-protect-the-next-generation-with-vaccines-DE.pdf" TargetMode="External" Id="rId51" /><Relationship Type="http://schemas.openxmlformats.org/officeDocument/2006/relationships/hyperlink" Target="https://www.younggloballeaders.org/vision-and-mission/" TargetMode="External" Id="rId52" /><Relationship Type="http://schemas.openxmlformats.org/officeDocument/2006/relationships/hyperlink" Target="https://www.weforum.org/de/open-forum/event_sessions/life-in-2030-humankind-and-the-machine/" TargetMode="External" Id="rId53" /><Relationship Type="http://schemas.openxmlformats.org/officeDocument/2006/relationships/hyperlink" Target="https://www.youtube.com/watch?v=7xUk1F7dyvI" TargetMode="External" Id="rId54" /><Relationship Type="http://schemas.openxmlformats.org/officeDocument/2006/relationships/hyperlink" Target="https://de.wikipedia.org/wiki/Ziele_f%C3%BCr_nachhaltige_Entwicklung" TargetMode="External" Id="rId55" /><Relationship Type="http://schemas.openxmlformats.org/officeDocument/2006/relationships/hyperlink" Target="http://pharos.stiftelsen-pharos.org/the-global-reset-der-plan-der-tyrannen-fur-die-welt/" TargetMode="External" Id="rId56" /><Relationship Type="http://schemas.openxmlformats.org/officeDocument/2006/relationships/hyperlink" Target="https://centerforhealthsecurity.org/our-work/tabletop-exercises/event-201-pandemic-tabletop-exercise" TargetMode="External" Id="rId57" /><Relationship Type="http://schemas.openxmlformats.org/officeDocument/2006/relationships/hyperlink" Target="https://deutsche-wirtschafts-nachrichten.de/509657/keine-privatsphaere-und-kein-eigentum-die-welt-im-jahr-2030-nach-wunsch-des-weltwirtschaftsforums" TargetMode="External" Id="rId58" /><Relationship Type="http://schemas.openxmlformats.org/officeDocument/2006/relationships/hyperlink" Target="https://www.facebook.com/worldeconomicforum/videos/8-predictions-for-the-world-in-2030/10153920524981479/" TargetMode="External" Id="rId59" /><Relationship Type="http://schemas.openxmlformats.org/officeDocument/2006/relationships/hyperlink" Target="https://en.wikipedia.org/wiki/You" TargetMode="External" Id="rId60" /><Relationship Type="http://schemas.openxmlformats.org/officeDocument/2006/relationships/hyperlink" Target="https://www.kla.tv/25784" TargetMode="External" Id="rId61" /><Relationship Type="http://schemas.openxmlformats.org/officeDocument/2006/relationships/hyperlink" Target="https://www.kla.tv/WEF-hu" TargetMode="External" Id="rId62" /><Relationship Type="http://schemas.openxmlformats.org/officeDocument/2006/relationships/hyperlink" Target="https://www.kla.tv/KlausSchwab-hu" TargetMode="External" Id="rId63" /><Relationship Type="http://schemas.openxmlformats.org/officeDocument/2006/relationships/hyperlink" Target="https://www.kla.tv/NagyUjrainditas-hu" TargetMode="External" Id="rId64" /><Relationship Type="http://schemas.openxmlformats.org/officeDocument/2006/relationships/hyperlink" Target="https://www.kla.tv/Szabadkomuvesseg-hu" TargetMode="External" Id="rId65" /><Relationship Type="http://schemas.openxmlformats.org/officeDocument/2006/relationships/hyperlink" Target="https://www.kla.tv/TranszatlantiHalozatok-hu" TargetMode="External" Id="rId66" /><Relationship Type="http://schemas.openxmlformats.org/officeDocument/2006/relationships/hyperlink" Target="https://www.kla.tv/UjVilagrend-hu" TargetMode="External" Id="rId67" /><Relationship Type="http://schemas.openxmlformats.org/officeDocument/2006/relationships/hyperlink" Target="https://www.kla.tv/VilaggazdasagiForum-hu" TargetMode="External" Id="rId68" /><Relationship Type="http://schemas.openxmlformats.org/officeDocument/2006/relationships/hyperlink" Target="https://www.kla.tv/MI-hu" TargetMode="External" Id="rId6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937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93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 Világgazdasági Fórum (WEF) – kik irányítanak a háttérből?  Egy világszintű összeesküvés? - Előzetes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