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8CF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BCE0D3" wp14:editId="5909DF1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D9BAEF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C02010" wp14:editId="35921E7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Yuval Noah Harari: “De mens is nu een hackbaar dier”</w:t>
      </w:r>
    </w:p>
    <w:p w14:paraId="0893E02C" w14:textId="77777777" w:rsidR="00A71903" w:rsidRPr="00C534E6" w:rsidRDefault="00A71903" w:rsidP="00FB1163">
      <w:pPr>
        <w:widowControl w:val="0"/>
        <w:spacing w:after="160"/>
        <w:jc w:val="both"/>
        <w:rPr>
          <w:rStyle w:val="edit"/>
          <w:rFonts w:ascii="Arial" w:hAnsi="Arial" w:cs="Arial"/>
          <w:b/>
          <w:color w:val="000000"/>
        </w:rPr>
      </w:pPr>
      <w:r w:rsidRPr="00C534E6">
        <w:rPr>
          <w:rStyle w:val="edit"/>
          <w:rFonts w:ascii="Arial" w:hAnsi="Arial" w:cs="Arial"/>
          <w:b/>
          <w:color w:val="000000"/>
        </w:rPr>
        <w:t>Met zijn waanzinnige onderzoeksresultaten propageert de Israëlische militaire historicus en geschiedenisprofessor Harari een ongekende manipulatie van de hele mensheid - en krijgt hij erkenning van vooraanstaande politici en zij die de wereld willen beheersen. Niet alleen dat, maar er wordt al gewerkt aan de omzetting ervan. Een boodschap die sterke zenuwen vereist.</w:t>
      </w:r>
    </w:p>
    <w:p w14:paraId="25B6A6D9" w14:textId="77777777" w:rsidR="00FB1163" w:rsidRPr="00BA61BA" w:rsidRDefault="00FB1163" w:rsidP="00FB1163">
      <w:pPr>
        <w:jc w:val="both"/>
        <w:rPr>
          <w:b/>
          <w:bCs/>
        </w:rPr>
      </w:pPr>
      <w:r w:rsidRPr="00BA61BA">
        <w:rPr>
          <w:rFonts w:ascii="Arial" w:hAnsi="Arial" w:cs="Arial"/>
          <w:b/>
          <w:bCs/>
        </w:rPr>
        <w:t xml:space="preserve">Yuval Noah Harari: “De mens is nu een </w:t>
      </w:r>
      <w:proofErr w:type="spellStart"/>
      <w:r w:rsidRPr="00BA61BA">
        <w:rPr>
          <w:rFonts w:ascii="Arial" w:hAnsi="Arial" w:cs="Arial"/>
          <w:b/>
          <w:bCs/>
        </w:rPr>
        <w:t>hackbaar</w:t>
      </w:r>
      <w:proofErr w:type="spellEnd"/>
      <w:r w:rsidRPr="00BA61BA">
        <w:rPr>
          <w:rFonts w:ascii="Arial" w:hAnsi="Arial" w:cs="Arial"/>
          <w:b/>
          <w:bCs/>
        </w:rPr>
        <w:t xml:space="preserve"> dier”</w:t>
      </w:r>
    </w:p>
    <w:p w14:paraId="6B2BA866" w14:textId="77777777" w:rsidR="00FB1163" w:rsidRPr="001C10C7" w:rsidRDefault="00FB1163" w:rsidP="00FB1163">
      <w:pPr>
        <w:jc w:val="both"/>
        <w:rPr>
          <w:rFonts w:ascii="Arial" w:hAnsi="Arial" w:cs="Arial"/>
        </w:rPr>
      </w:pPr>
      <w:r w:rsidRPr="001C10C7">
        <w:rPr>
          <w:rFonts w:ascii="Arial" w:hAnsi="Arial" w:cs="Arial"/>
        </w:rPr>
        <w:t>De Israëlische militair</w:t>
      </w:r>
      <w:r>
        <w:rPr>
          <w:rFonts w:ascii="Arial" w:hAnsi="Arial" w:cs="Arial"/>
        </w:rPr>
        <w:t>e</w:t>
      </w:r>
      <w:r w:rsidRPr="001C10C7">
        <w:rPr>
          <w:rFonts w:ascii="Arial" w:hAnsi="Arial" w:cs="Arial"/>
        </w:rPr>
        <w:t xml:space="preserve"> historicus </w:t>
      </w:r>
      <w:r w:rsidRPr="00C2331B">
        <w:rPr>
          <w:rFonts w:ascii="Arial" w:hAnsi="Arial" w:cs="Arial"/>
          <w:b/>
        </w:rPr>
        <w:t>Yuval Noah Harari</w:t>
      </w:r>
      <w:r w:rsidRPr="001C10C7">
        <w:rPr>
          <w:rFonts w:ascii="Arial" w:hAnsi="Arial" w:cs="Arial"/>
        </w:rPr>
        <w:t xml:space="preserve"> is auteur en professor aan de Faculteit Geschiedenis van de Hebreeuwse Universiteit van Jeruzalem. Hij wordt geprezen door persoonlijkheden als Barack Obama, Angela Merkel, Emmanuel </w:t>
      </w:r>
      <w:proofErr w:type="spellStart"/>
      <w:r w:rsidRPr="001C10C7">
        <w:rPr>
          <w:rFonts w:ascii="Arial" w:hAnsi="Arial" w:cs="Arial"/>
        </w:rPr>
        <w:t>Macron</w:t>
      </w:r>
      <w:proofErr w:type="spellEnd"/>
      <w:r w:rsidRPr="001C10C7">
        <w:rPr>
          <w:rFonts w:ascii="Arial" w:hAnsi="Arial" w:cs="Arial"/>
        </w:rPr>
        <w:t xml:space="preserve"> en Sebastian </w:t>
      </w:r>
      <w:proofErr w:type="spellStart"/>
      <w:r w:rsidRPr="001C10C7">
        <w:rPr>
          <w:rFonts w:ascii="Arial" w:hAnsi="Arial" w:cs="Arial"/>
        </w:rPr>
        <w:t>Kurz</w:t>
      </w:r>
      <w:proofErr w:type="spellEnd"/>
      <w:r w:rsidRPr="001C10C7">
        <w:rPr>
          <w:rFonts w:ascii="Arial" w:hAnsi="Arial" w:cs="Arial"/>
        </w:rPr>
        <w:t xml:space="preserve"> en wordt geraadpleegd als inspiratiebron en adviseur. Klaus </w:t>
      </w:r>
      <w:proofErr w:type="spellStart"/>
      <w:r w:rsidRPr="001C10C7">
        <w:rPr>
          <w:rFonts w:ascii="Arial" w:hAnsi="Arial" w:cs="Arial"/>
        </w:rPr>
        <w:t>Schwab</w:t>
      </w:r>
      <w:proofErr w:type="spellEnd"/>
      <w:r w:rsidRPr="001C10C7">
        <w:rPr>
          <w:rFonts w:ascii="Arial" w:hAnsi="Arial" w:cs="Arial"/>
        </w:rPr>
        <w:t xml:space="preserve">, oprichter van het World Economic Forum (WEF) en auteur van het boek "Covid-19: The Great Reset", beschrijft Yuval Noah Harari als een briljant futuroloog. Tijdens zijn optredens op het World Economic Forum in 2018 en 2020 of het Athens Democracy Forum 2020 sprak Harari over technologische ontwikkeling en wat dit betekent voor de samenleving, politiek, religie en ideologie. </w:t>
      </w:r>
    </w:p>
    <w:p w14:paraId="04E83B88" w14:textId="77777777" w:rsidR="00FB1163" w:rsidRPr="001C10C7" w:rsidRDefault="00FB1163" w:rsidP="00FB1163">
      <w:pPr>
        <w:jc w:val="both"/>
        <w:rPr>
          <w:rFonts w:ascii="Arial" w:hAnsi="Arial" w:cs="Arial"/>
        </w:rPr>
      </w:pPr>
    </w:p>
    <w:p w14:paraId="5C40883A" w14:textId="77777777" w:rsidR="00FB1163" w:rsidRPr="001C10C7" w:rsidRDefault="00FB1163" w:rsidP="00FB1163">
      <w:pPr>
        <w:jc w:val="both"/>
        <w:rPr>
          <w:rFonts w:ascii="Arial" w:hAnsi="Arial" w:cs="Arial"/>
        </w:rPr>
      </w:pPr>
      <w:r w:rsidRPr="001C10C7">
        <w:rPr>
          <w:rFonts w:ascii="Arial" w:hAnsi="Arial" w:cs="Arial"/>
        </w:rPr>
        <w:t xml:space="preserve">In zijn lezingen wijst hij er herhaaldelijk op dat het nu voor het eerst in de menselijke geschiedenis mogelijk is om </w:t>
      </w:r>
      <w:r w:rsidRPr="00BA61BA">
        <w:rPr>
          <w:rFonts w:ascii="Arial" w:hAnsi="Arial" w:cs="Arial"/>
        </w:rPr>
        <w:t>personen</w:t>
      </w:r>
      <w:r w:rsidRPr="001C10C7">
        <w:rPr>
          <w:rFonts w:ascii="Arial" w:hAnsi="Arial" w:cs="Arial"/>
        </w:rPr>
        <w:t xml:space="preserve"> altijd en overal te observeren en te volgen. AI-algoritmen verwerken enorme hoeveelheden informatie met een zeer hoge snelheid en hebben de potentie om alles te onthouden en patronen in de gegevens te herkennen voor </w:t>
      </w:r>
      <w:proofErr w:type="spellStart"/>
      <w:r w:rsidRPr="001C10C7">
        <w:rPr>
          <w:rFonts w:ascii="Arial" w:hAnsi="Arial" w:cs="Arial"/>
        </w:rPr>
        <w:t>persoonlijkheidsgerelateerde</w:t>
      </w:r>
      <w:proofErr w:type="spellEnd"/>
      <w:r w:rsidRPr="001C10C7">
        <w:rPr>
          <w:rFonts w:ascii="Arial" w:hAnsi="Arial" w:cs="Arial"/>
        </w:rPr>
        <w:t xml:space="preserve"> analyses.</w:t>
      </w:r>
    </w:p>
    <w:p w14:paraId="32B6FF46" w14:textId="77777777" w:rsidR="00FB1163" w:rsidRPr="001C10C7" w:rsidRDefault="00FB1163" w:rsidP="00FB1163">
      <w:pPr>
        <w:jc w:val="both"/>
        <w:rPr>
          <w:rFonts w:ascii="Arial" w:hAnsi="Arial" w:cs="Arial"/>
        </w:rPr>
      </w:pPr>
    </w:p>
    <w:p w14:paraId="316BF0FB" w14:textId="77777777" w:rsidR="00FB1163" w:rsidRPr="0018756D" w:rsidRDefault="00FB1163" w:rsidP="00FB1163">
      <w:pPr>
        <w:jc w:val="both"/>
        <w:rPr>
          <w:rFonts w:ascii="Arial" w:hAnsi="Arial" w:cs="Arial"/>
          <w:b/>
        </w:rPr>
      </w:pPr>
      <w:r w:rsidRPr="0018756D">
        <w:rPr>
          <w:rFonts w:ascii="Arial" w:hAnsi="Arial" w:cs="Arial"/>
          <w:b/>
        </w:rPr>
        <w:t>Harari zegt daarover: "Een systeem dat ons beter begrijpt dan wij onszelf, kan onze gevoelens en beslissingen voorspellen, kan onze gevoelens en beslissingen manipuleren en kan uiteindelijk beslissingen voor ons nemen."</w:t>
      </w:r>
    </w:p>
    <w:p w14:paraId="15088AC7" w14:textId="77777777" w:rsidR="00FB1163" w:rsidRPr="00DA2073" w:rsidRDefault="00FB1163" w:rsidP="00FB1163">
      <w:pPr>
        <w:jc w:val="both"/>
        <w:rPr>
          <w:rFonts w:ascii="Arial" w:hAnsi="Arial" w:cs="Arial"/>
        </w:rPr>
      </w:pPr>
    </w:p>
    <w:p w14:paraId="03C0B39D" w14:textId="77777777" w:rsidR="00FB1163" w:rsidRPr="00CD7FB8" w:rsidRDefault="00FB1163" w:rsidP="00FB1163">
      <w:pPr>
        <w:jc w:val="both"/>
        <w:rPr>
          <w:rFonts w:ascii="Arial" w:hAnsi="Arial" w:cs="Arial"/>
          <w:i/>
        </w:rPr>
      </w:pPr>
      <w:r w:rsidRPr="00DA2073">
        <w:rPr>
          <w:rFonts w:ascii="Arial" w:hAnsi="Arial" w:cs="Arial"/>
        </w:rPr>
        <w:t>Volgens Harari heeft de coronavirus</w:t>
      </w:r>
      <w:r>
        <w:rPr>
          <w:rFonts w:ascii="Arial" w:hAnsi="Arial" w:cs="Arial"/>
        </w:rPr>
        <w:t>-</w:t>
      </w:r>
      <w:r w:rsidRPr="00DA2073">
        <w:rPr>
          <w:rFonts w:ascii="Arial" w:hAnsi="Arial" w:cs="Arial"/>
        </w:rPr>
        <w:t>pandemie de deur geopend naar "</w:t>
      </w:r>
      <w:r>
        <w:rPr>
          <w:rFonts w:ascii="Arial" w:hAnsi="Arial" w:cs="Arial"/>
        </w:rPr>
        <w:t>controle</w:t>
      </w:r>
      <w:r w:rsidRPr="00DA2073">
        <w:rPr>
          <w:rFonts w:ascii="Arial" w:hAnsi="Arial" w:cs="Arial"/>
        </w:rPr>
        <w:t xml:space="preserve"> onder de huid". Citaat: </w:t>
      </w:r>
      <w:r w:rsidRPr="00CD7FB8">
        <w:rPr>
          <w:rFonts w:ascii="Arial" w:hAnsi="Arial" w:cs="Arial"/>
          <w:i/>
        </w:rPr>
        <w:t>"Ik denk dat als mensen over een paar de</w:t>
      </w:r>
      <w:r>
        <w:rPr>
          <w:rFonts w:ascii="Arial" w:hAnsi="Arial" w:cs="Arial"/>
          <w:i/>
        </w:rPr>
        <w:t>cennia terugkijken, ze zich de c</w:t>
      </w:r>
      <w:r w:rsidRPr="00CD7FB8">
        <w:rPr>
          <w:rFonts w:ascii="Arial" w:hAnsi="Arial" w:cs="Arial"/>
          <w:i/>
        </w:rPr>
        <w:t>ovid-crisis vooral zullen herinneren, omdat dit het moment was waarop alles digitaal werd. En dit was het moment waarop alles werd gecon</w:t>
      </w:r>
      <w:r>
        <w:rPr>
          <w:rFonts w:ascii="Arial" w:hAnsi="Arial" w:cs="Arial"/>
          <w:i/>
        </w:rPr>
        <w:t>t</w:t>
      </w:r>
      <w:r w:rsidRPr="00CD7FB8">
        <w:rPr>
          <w:rFonts w:ascii="Arial" w:hAnsi="Arial" w:cs="Arial"/>
          <w:i/>
        </w:rPr>
        <w:t xml:space="preserve">roleerd, waarop we ermee instemden om constant in de gaten te worden gehouden, niet alleen in autoritaire regimes, maar ook in democratieën. (...) En misschien wel het belangrijkste, dit was het moment waarop controle </w:t>
      </w:r>
      <w:r>
        <w:rPr>
          <w:rFonts w:ascii="Arial" w:hAnsi="Arial" w:cs="Arial"/>
          <w:i/>
        </w:rPr>
        <w:t>onder onze huid</w:t>
      </w:r>
      <w:r w:rsidRPr="00CA249B">
        <w:rPr>
          <w:rFonts w:ascii="Arial" w:hAnsi="Arial" w:cs="Arial"/>
          <w:i/>
        </w:rPr>
        <w:t xml:space="preserve"> </w:t>
      </w:r>
      <w:r w:rsidRPr="00E97E34">
        <w:rPr>
          <w:rFonts w:ascii="Arial" w:hAnsi="Arial" w:cs="Arial"/>
          <w:i/>
        </w:rPr>
        <w:t>kwam</w:t>
      </w:r>
      <w:r w:rsidRPr="00CD7FB8">
        <w:rPr>
          <w:rFonts w:ascii="Arial" w:hAnsi="Arial" w:cs="Arial"/>
          <w:i/>
        </w:rPr>
        <w:t>. (...) En ik denk dat het grote proces</w:t>
      </w:r>
      <w:r>
        <w:rPr>
          <w:rFonts w:ascii="Arial" w:hAnsi="Arial" w:cs="Arial"/>
          <w:i/>
        </w:rPr>
        <w:t>,</w:t>
      </w:r>
      <w:r w:rsidRPr="00CD7FB8">
        <w:rPr>
          <w:rFonts w:ascii="Arial" w:hAnsi="Arial" w:cs="Arial"/>
          <w:i/>
        </w:rPr>
        <w:t xml:space="preserve"> dat nu in de wereld plaatsvindt</w:t>
      </w:r>
      <w:r>
        <w:rPr>
          <w:rFonts w:ascii="Arial" w:hAnsi="Arial" w:cs="Arial"/>
          <w:i/>
        </w:rPr>
        <w:t>,</w:t>
      </w:r>
      <w:r w:rsidRPr="00CD7FB8">
        <w:rPr>
          <w:rFonts w:ascii="Arial" w:hAnsi="Arial" w:cs="Arial"/>
          <w:i/>
        </w:rPr>
        <w:t xml:space="preserve"> het hacken van mensen is - de bekwaamheid om mensen te hacken, om te begrijpen wat er diep van binnen in hen omgaat, wat hen vormt, wat hen drijft. En daarvoor zijn de </w:t>
      </w:r>
      <w:r w:rsidRPr="00CD7FB8">
        <w:rPr>
          <w:rFonts w:ascii="Arial" w:hAnsi="Arial" w:cs="Arial"/>
          <w:i/>
        </w:rPr>
        <w:lastRenderedPageBreak/>
        <w:t>belangrijkste gegevens niet wat ze lezen, wie ze ontmoeten en wat ze kopen. Het is wat er in hun lichaam omgaat."</w:t>
      </w:r>
    </w:p>
    <w:p w14:paraId="12B72DCF" w14:textId="77777777" w:rsidR="00FB1163" w:rsidRPr="00DA2073" w:rsidRDefault="00FB1163" w:rsidP="00FB1163">
      <w:pPr>
        <w:jc w:val="both"/>
        <w:rPr>
          <w:rFonts w:ascii="Arial" w:hAnsi="Arial" w:cs="Arial"/>
        </w:rPr>
      </w:pPr>
    </w:p>
    <w:p w14:paraId="18651247" w14:textId="77777777" w:rsidR="00FB1163" w:rsidRPr="00006755" w:rsidRDefault="00FB1163" w:rsidP="00FB1163">
      <w:pPr>
        <w:jc w:val="both"/>
        <w:rPr>
          <w:rFonts w:ascii="Arial" w:hAnsi="Arial" w:cs="Arial"/>
          <w:i/>
        </w:rPr>
      </w:pPr>
      <w:r w:rsidRPr="008F7E37">
        <w:rPr>
          <w:rFonts w:ascii="Arial" w:hAnsi="Arial" w:cs="Arial"/>
        </w:rPr>
        <w:t>Verder zei de historicus in een interview in 2020</w:t>
      </w:r>
      <w:r w:rsidRPr="00006755">
        <w:rPr>
          <w:rFonts w:ascii="Arial" w:hAnsi="Arial" w:cs="Arial"/>
          <w:i/>
        </w:rPr>
        <w:t>: "(...) maar sommige overheden en bedrijven zijn voor het eerst in de geschiedenis in staat om systematisch mensen te hacken. Er wordt veel gesproken over het hacken van computers, smartphones en bankrekeningen, maar HET ding van deze tijd is de bekwaamheid om mensen te hacken. (...) Mensen zijn nu hackbare dieren. Weet u, het hele idee dat mensen een ziel of geest hebben en een vrije wil, en niemand weet wat er in mij omgaat. Dus wat ik ook kies, of dat nu bij de verkiezingen is of in de supermarkt - dat is mijn vrije wil. Dat is voorbij!"</w:t>
      </w:r>
    </w:p>
    <w:p w14:paraId="787AEA7B" w14:textId="77777777" w:rsidR="00FB1163" w:rsidRPr="008F7E37" w:rsidRDefault="00FB1163" w:rsidP="00FB1163">
      <w:pPr>
        <w:jc w:val="both"/>
        <w:rPr>
          <w:rFonts w:ascii="Arial" w:hAnsi="Arial" w:cs="Arial"/>
        </w:rPr>
      </w:pPr>
    </w:p>
    <w:p w14:paraId="1E8275D5" w14:textId="77777777" w:rsidR="00FB1163" w:rsidRDefault="00FB1163" w:rsidP="00FB1163">
      <w:pPr>
        <w:jc w:val="both"/>
        <w:rPr>
          <w:rFonts w:ascii="Arial" w:hAnsi="Arial" w:cs="Arial"/>
        </w:rPr>
      </w:pPr>
      <w:r w:rsidRPr="00D6433E">
        <w:rPr>
          <w:rFonts w:ascii="Arial" w:hAnsi="Arial" w:cs="Arial"/>
        </w:rPr>
        <w:t xml:space="preserve">Wat de "futuristische" </w:t>
      </w:r>
      <w:r w:rsidRPr="00BA61BA">
        <w:rPr>
          <w:rFonts w:ascii="Arial" w:hAnsi="Arial" w:cs="Arial"/>
        </w:rPr>
        <w:t>professor in geschiedenis</w:t>
      </w:r>
      <w:r w:rsidRPr="00D6433E">
        <w:rPr>
          <w:rFonts w:ascii="Arial" w:hAnsi="Arial" w:cs="Arial"/>
        </w:rPr>
        <w:t xml:space="preserve"> ons vertelt, is geen fictie. Veel bedrijven over de hele wereld werken aan technologieën om sensoren onder de huid te implanteren. Sommige technologieën zijn al </w:t>
      </w:r>
      <w:r>
        <w:rPr>
          <w:rFonts w:ascii="Arial" w:hAnsi="Arial" w:cs="Arial"/>
        </w:rPr>
        <w:t>tot volle ontwikkeling gekomen</w:t>
      </w:r>
      <w:r w:rsidRPr="00D6433E">
        <w:rPr>
          <w:rFonts w:ascii="Arial" w:hAnsi="Arial" w:cs="Arial"/>
        </w:rPr>
        <w:t xml:space="preserve"> en beschikbaar op de markt. Het doel is onder andere om ziektes te genezen, de vaardigheden van mensen te verbeteren of gewoon het leven comfortabeler </w:t>
      </w:r>
      <w:r>
        <w:rPr>
          <w:rFonts w:ascii="Arial" w:hAnsi="Arial" w:cs="Arial"/>
        </w:rPr>
        <w:t>te maken. Het spectrum</w:t>
      </w:r>
      <w:r w:rsidRPr="00D6433E">
        <w:rPr>
          <w:rFonts w:ascii="Arial" w:hAnsi="Arial" w:cs="Arial"/>
        </w:rPr>
        <w:t xml:space="preserve"> is groot. Zo biedt het Brits-Poolse bedrijf </w:t>
      </w:r>
      <w:proofErr w:type="spellStart"/>
      <w:r w:rsidRPr="00D6433E">
        <w:rPr>
          <w:rFonts w:ascii="Arial" w:hAnsi="Arial" w:cs="Arial"/>
        </w:rPr>
        <w:t>Walletmor</w:t>
      </w:r>
      <w:proofErr w:type="spellEnd"/>
      <w:r w:rsidRPr="00D6433E">
        <w:rPr>
          <w:rFonts w:ascii="Arial" w:hAnsi="Arial" w:cs="Arial"/>
        </w:rPr>
        <w:t xml:space="preserve"> sinds vorig jaar implanteerbare betaalchips aan. Deze kunnen onder de huid worden geïnjecteerd en zijn volgens </w:t>
      </w:r>
      <w:proofErr w:type="spellStart"/>
      <w:r w:rsidRPr="00D6433E">
        <w:rPr>
          <w:rFonts w:ascii="Arial" w:hAnsi="Arial" w:cs="Arial"/>
        </w:rPr>
        <w:t>Walletmor</w:t>
      </w:r>
      <w:proofErr w:type="spellEnd"/>
      <w:r w:rsidRPr="00D6433E">
        <w:rPr>
          <w:rFonts w:ascii="Arial" w:hAnsi="Arial" w:cs="Arial"/>
        </w:rPr>
        <w:t xml:space="preserve"> officieel goedgekeurd en werken overal waar contactloos betalen wordt geaccepteerd. Mensen gebruiken piepkleine microchip implantaten om hun fiets te ontgrendelen, als sleutelvervanging voor hun huis of om het kantoor binnen te komen. Cochleaire implantaten herstellen het gehoor. Diabetici dragen sensoren in hun onderhuids weefsel om hun bloedsuikerspiegel te meten.</w:t>
      </w:r>
    </w:p>
    <w:p w14:paraId="0DEF3DAE" w14:textId="77777777" w:rsidR="00FB1163" w:rsidRDefault="00FB1163" w:rsidP="00FB1163">
      <w:pPr>
        <w:jc w:val="both"/>
        <w:rPr>
          <w:rFonts w:ascii="Arial" w:hAnsi="Arial" w:cs="Arial"/>
        </w:rPr>
      </w:pPr>
    </w:p>
    <w:p w14:paraId="2E1DF2C3" w14:textId="77777777" w:rsidR="00FB1163" w:rsidRPr="007A3C8A" w:rsidRDefault="00FB1163" w:rsidP="00FB1163">
      <w:pPr>
        <w:jc w:val="both"/>
        <w:rPr>
          <w:rFonts w:ascii="Arial" w:hAnsi="Arial" w:cs="Arial"/>
        </w:rPr>
      </w:pPr>
      <w:r w:rsidRPr="007A3C8A">
        <w:rPr>
          <w:rFonts w:ascii="Arial" w:hAnsi="Arial" w:cs="Arial"/>
        </w:rPr>
        <w:t xml:space="preserve">Hun </w:t>
      </w:r>
      <w:r>
        <w:rPr>
          <w:rFonts w:ascii="Arial" w:hAnsi="Arial" w:cs="Arial"/>
        </w:rPr>
        <w:t>aller</w:t>
      </w:r>
      <w:r w:rsidRPr="007A3C8A">
        <w:rPr>
          <w:rFonts w:ascii="Arial" w:hAnsi="Arial" w:cs="Arial"/>
        </w:rPr>
        <w:t xml:space="preserve">belangrijkste discipline is de </w:t>
      </w:r>
      <w:r w:rsidRPr="005B3424">
        <w:rPr>
          <w:rFonts w:ascii="Arial" w:hAnsi="Arial" w:cs="Arial"/>
          <w:b/>
        </w:rPr>
        <w:t>"brein-computer interface" (BCI),</w:t>
      </w:r>
      <w:r w:rsidRPr="007A3C8A">
        <w:rPr>
          <w:rFonts w:ascii="Arial" w:hAnsi="Arial" w:cs="Arial"/>
        </w:rPr>
        <w:t xml:space="preserve"> d.w.z. brein-computer interfaces die de hersenen </w:t>
      </w:r>
      <w:r>
        <w:rPr>
          <w:rFonts w:ascii="Arial" w:hAnsi="Arial" w:cs="Arial"/>
        </w:rPr>
        <w:t xml:space="preserve">in een netwerk </w:t>
      </w:r>
      <w:r w:rsidRPr="007A3C8A">
        <w:rPr>
          <w:rFonts w:ascii="Arial" w:hAnsi="Arial" w:cs="Arial"/>
        </w:rPr>
        <w:t>verbinden met de computer o</w:t>
      </w:r>
      <w:r>
        <w:rPr>
          <w:rFonts w:ascii="Arial" w:hAnsi="Arial" w:cs="Arial"/>
        </w:rPr>
        <w:t xml:space="preserve">f digitale platforms, bijv. </w:t>
      </w:r>
      <w:proofErr w:type="spellStart"/>
      <w:r>
        <w:rPr>
          <w:rFonts w:ascii="Arial" w:hAnsi="Arial" w:cs="Arial"/>
        </w:rPr>
        <w:t>clouds</w:t>
      </w:r>
      <w:proofErr w:type="spellEnd"/>
      <w:r w:rsidRPr="007A3C8A">
        <w:rPr>
          <w:rFonts w:ascii="Arial" w:hAnsi="Arial" w:cs="Arial"/>
        </w:rPr>
        <w:t xml:space="preserve">. Verschillende grote </w:t>
      </w:r>
      <w:proofErr w:type="spellStart"/>
      <w:r w:rsidRPr="007A3C8A">
        <w:rPr>
          <w:rFonts w:ascii="Arial" w:hAnsi="Arial" w:cs="Arial"/>
        </w:rPr>
        <w:t>techbedrijven</w:t>
      </w:r>
      <w:proofErr w:type="spellEnd"/>
      <w:r w:rsidRPr="007A3C8A">
        <w:rPr>
          <w:rFonts w:ascii="Arial" w:hAnsi="Arial" w:cs="Arial"/>
        </w:rPr>
        <w:t xml:space="preserve">, waaronder Facebook en Microsoft, en technologie-investeerders zoals </w:t>
      </w:r>
      <w:proofErr w:type="spellStart"/>
      <w:r w:rsidRPr="007A3C8A">
        <w:rPr>
          <w:rFonts w:ascii="Arial" w:hAnsi="Arial" w:cs="Arial"/>
        </w:rPr>
        <w:t>Elon</w:t>
      </w:r>
      <w:proofErr w:type="spellEnd"/>
      <w:r w:rsidRPr="007A3C8A">
        <w:rPr>
          <w:rFonts w:ascii="Arial" w:hAnsi="Arial" w:cs="Arial"/>
        </w:rPr>
        <w:t xml:space="preserve"> </w:t>
      </w:r>
      <w:proofErr w:type="spellStart"/>
      <w:r w:rsidRPr="007A3C8A">
        <w:rPr>
          <w:rFonts w:ascii="Arial" w:hAnsi="Arial" w:cs="Arial"/>
        </w:rPr>
        <w:t>Musk</w:t>
      </w:r>
      <w:proofErr w:type="spellEnd"/>
      <w:r w:rsidRPr="007A3C8A">
        <w:rPr>
          <w:rFonts w:ascii="Arial" w:hAnsi="Arial" w:cs="Arial"/>
        </w:rPr>
        <w:t xml:space="preserve"> financieren projecten die het gebruik van BCI-apparaten ontwikkelen. Amerikaanse overheidsinstanties onderzoeken ook toepassingen van de technologie om supersoldaten te creëren die telepathisch met elkaar kunnen communiceren of zwermen drones kunnen besturen door middel van gedachten. </w:t>
      </w:r>
    </w:p>
    <w:p w14:paraId="4DF6DF4E" w14:textId="77777777" w:rsidR="00FB1163" w:rsidRPr="007A3C8A" w:rsidRDefault="00FB1163" w:rsidP="00FB1163">
      <w:pPr>
        <w:jc w:val="both"/>
        <w:rPr>
          <w:rFonts w:ascii="Arial" w:hAnsi="Arial" w:cs="Arial"/>
        </w:rPr>
      </w:pPr>
    </w:p>
    <w:p w14:paraId="12E1A395" w14:textId="77777777" w:rsidR="00FB1163" w:rsidRDefault="00FB1163" w:rsidP="00FB1163">
      <w:pPr>
        <w:jc w:val="both"/>
        <w:rPr>
          <w:rFonts w:ascii="Arial" w:hAnsi="Arial" w:cs="Arial"/>
        </w:rPr>
      </w:pPr>
      <w:r w:rsidRPr="007A3C8A">
        <w:rPr>
          <w:rFonts w:ascii="Arial" w:hAnsi="Arial" w:cs="Arial"/>
        </w:rPr>
        <w:t>Onderzoekers van de Universiteit van Stanford hebben software voor kunstmatige intelligentie gekoppeld aan een BCI-apparaat dat geïmplanteerd is in de hersenen van een man met volledige verlamming. De software was in staat om de in</w:t>
      </w:r>
      <w:r>
        <w:rPr>
          <w:rFonts w:ascii="Arial" w:hAnsi="Arial" w:cs="Arial"/>
        </w:rPr>
        <w:t>formatie van de BCI te ontcijferen</w:t>
      </w:r>
      <w:r w:rsidRPr="007A3C8A">
        <w:rPr>
          <w:rFonts w:ascii="Arial" w:hAnsi="Arial" w:cs="Arial"/>
        </w:rPr>
        <w:t xml:space="preserve"> en de gedachten van de man om te zetten op een computerscherm.</w:t>
      </w:r>
    </w:p>
    <w:p w14:paraId="754D4259" w14:textId="77777777" w:rsidR="00FB1163" w:rsidRPr="00EF3B9A" w:rsidRDefault="00FB1163" w:rsidP="00FB1163">
      <w:pPr>
        <w:jc w:val="both"/>
        <w:rPr>
          <w:rFonts w:ascii="Arial" w:hAnsi="Arial" w:cs="Arial"/>
          <w:b/>
        </w:rPr>
      </w:pPr>
    </w:p>
    <w:p w14:paraId="2FF74B84" w14:textId="77777777" w:rsidR="00FB1163" w:rsidRDefault="00FB1163" w:rsidP="00FB1163">
      <w:pPr>
        <w:jc w:val="both"/>
        <w:rPr>
          <w:rFonts w:ascii="Arial" w:hAnsi="Arial" w:cs="Arial"/>
        </w:rPr>
      </w:pPr>
      <w:proofErr w:type="spellStart"/>
      <w:r w:rsidRPr="00513920">
        <w:rPr>
          <w:rFonts w:ascii="Arial" w:hAnsi="Arial" w:cs="Arial"/>
          <w:b/>
          <w:i/>
        </w:rPr>
        <w:t>Synchron</w:t>
      </w:r>
      <w:proofErr w:type="spellEnd"/>
      <w:r w:rsidRPr="00682243">
        <w:rPr>
          <w:rFonts w:ascii="Arial" w:hAnsi="Arial" w:cs="Arial"/>
        </w:rPr>
        <w:t>, een startend bedrijf in New York, heeft al goedkeuring gekregen van de FDA</w:t>
      </w:r>
      <w:r w:rsidRPr="00BA61BA">
        <w:rPr>
          <w:rFonts w:ascii="Arial" w:hAnsi="Arial" w:cs="Arial"/>
          <w:b/>
          <w:bCs/>
          <w:sz w:val="28"/>
          <w:szCs w:val="28"/>
          <w:highlight w:val="yellow"/>
          <w:vertAlign w:val="superscript"/>
        </w:rPr>
        <w:t>1</w:t>
      </w:r>
      <w:r w:rsidRPr="00682243">
        <w:rPr>
          <w:rFonts w:ascii="Arial" w:hAnsi="Arial" w:cs="Arial"/>
        </w:rPr>
        <w:t xml:space="preserve"> om het implanteerbare hersenapparaat genaamd "</w:t>
      </w:r>
      <w:r w:rsidRPr="003D1620">
        <w:rPr>
          <w:rFonts w:ascii="Arial" w:hAnsi="Arial" w:cs="Arial"/>
          <w:b/>
        </w:rPr>
        <w:t>Stentrode</w:t>
      </w:r>
      <w:r w:rsidRPr="00682243">
        <w:rPr>
          <w:rFonts w:ascii="Arial" w:hAnsi="Arial" w:cs="Arial"/>
        </w:rPr>
        <w:t xml:space="preserve">" te testen op menselijke patiënten in een zogenaamde vroege haalbaarheidsstudie. Stentrode wordt in een ader geplaatst in het deel van </w:t>
      </w:r>
      <w:r w:rsidRPr="00042699">
        <w:rPr>
          <w:rFonts w:ascii="Arial" w:hAnsi="Arial" w:cs="Arial"/>
        </w:rPr>
        <w:t>de hersenschors</w:t>
      </w:r>
      <w:r>
        <w:rPr>
          <w:rFonts w:ascii="Arial" w:hAnsi="Arial" w:cs="Arial"/>
          <w:color w:val="008000"/>
        </w:rPr>
        <w:t xml:space="preserve"> </w:t>
      </w:r>
      <w:r>
        <w:rPr>
          <w:rFonts w:ascii="Arial" w:hAnsi="Arial" w:cs="Arial"/>
        </w:rPr>
        <w:t>dat alle signalen doet ontstaan</w:t>
      </w:r>
      <w:r w:rsidRPr="00682243">
        <w:rPr>
          <w:rFonts w:ascii="Arial" w:hAnsi="Arial" w:cs="Arial"/>
        </w:rPr>
        <w:t xml:space="preserve"> die geassocieerd worden met beweging. Het apparaat zal patiënten in staat stellen om digitale apparaten draadloos te </w:t>
      </w:r>
      <w:r w:rsidRPr="00682243">
        <w:rPr>
          <w:rFonts w:ascii="Arial" w:hAnsi="Arial" w:cs="Arial"/>
        </w:rPr>
        <w:lastRenderedPageBreak/>
        <w:t xml:space="preserve">besturen door middel van gedachten. Het systeem is bedoeld voor patiënten die door verschillende ziekten </w:t>
      </w:r>
      <w:r>
        <w:rPr>
          <w:rFonts w:ascii="Arial" w:hAnsi="Arial" w:cs="Arial"/>
        </w:rPr>
        <w:t>aan verlammingen lijden</w:t>
      </w:r>
      <w:r w:rsidRPr="00682243">
        <w:rPr>
          <w:rFonts w:ascii="Arial" w:hAnsi="Arial" w:cs="Arial"/>
        </w:rPr>
        <w:t>.</w:t>
      </w:r>
    </w:p>
    <w:p w14:paraId="3D18D21B" w14:textId="77777777" w:rsidR="00FB1163" w:rsidRDefault="00FB1163" w:rsidP="00FB1163">
      <w:pPr>
        <w:jc w:val="both"/>
        <w:rPr>
          <w:rFonts w:ascii="Arial" w:hAnsi="Arial" w:cs="Arial"/>
        </w:rPr>
      </w:pPr>
    </w:p>
    <w:p w14:paraId="7C4136C3" w14:textId="77777777" w:rsidR="00FB1163" w:rsidRPr="00B15B2C" w:rsidRDefault="00FB1163" w:rsidP="00FB1163">
      <w:pPr>
        <w:jc w:val="both"/>
        <w:rPr>
          <w:rFonts w:ascii="Arial" w:hAnsi="Arial" w:cs="Arial"/>
        </w:rPr>
      </w:pPr>
      <w:r>
        <w:rPr>
          <w:rFonts w:ascii="Arial" w:hAnsi="Arial" w:cs="Arial"/>
        </w:rPr>
        <w:t>Onder de dekmantel</w:t>
      </w:r>
      <w:r w:rsidRPr="00B15B2C">
        <w:rPr>
          <w:rFonts w:ascii="Arial" w:hAnsi="Arial" w:cs="Arial"/>
        </w:rPr>
        <w:t xml:space="preserve"> van het genezen van sommige ziekten en als innovatie worden </w:t>
      </w:r>
      <w:r>
        <w:rPr>
          <w:rFonts w:ascii="Arial" w:hAnsi="Arial" w:cs="Arial"/>
        </w:rPr>
        <w:t>hoofdzakelijk</w:t>
      </w:r>
      <w:r w:rsidRPr="00B15B2C">
        <w:rPr>
          <w:rFonts w:ascii="Arial" w:hAnsi="Arial" w:cs="Arial"/>
        </w:rPr>
        <w:t xml:space="preserve"> positieve aspecten van hersenimplantaten benadrukt. Maar wat als zulke implantaten </w:t>
      </w:r>
      <w:r>
        <w:rPr>
          <w:rFonts w:ascii="Arial" w:hAnsi="Arial" w:cs="Arial"/>
        </w:rPr>
        <w:t xml:space="preserve">toch </w:t>
      </w:r>
      <w:r w:rsidRPr="00B15B2C">
        <w:rPr>
          <w:rFonts w:ascii="Arial" w:hAnsi="Arial" w:cs="Arial"/>
        </w:rPr>
        <w:t xml:space="preserve">misbruikt zouden worden als machtsinstrumenten? In een interview in 2016 sprak WEF-oprichter Klaus </w:t>
      </w:r>
      <w:proofErr w:type="spellStart"/>
      <w:r w:rsidRPr="00B15B2C">
        <w:rPr>
          <w:rFonts w:ascii="Arial" w:hAnsi="Arial" w:cs="Arial"/>
        </w:rPr>
        <w:t>Schwab</w:t>
      </w:r>
      <w:proofErr w:type="spellEnd"/>
      <w:r w:rsidRPr="00B15B2C">
        <w:rPr>
          <w:rFonts w:ascii="Arial" w:hAnsi="Arial" w:cs="Arial"/>
        </w:rPr>
        <w:t xml:space="preserve"> over implanteerbare microchips, eerst in onze kleren en dan in onze hersenen of onder onze huid. </w:t>
      </w:r>
      <w:r>
        <w:rPr>
          <w:rFonts w:ascii="Arial" w:hAnsi="Arial" w:cs="Arial"/>
        </w:rPr>
        <w:t>Zo moet</w:t>
      </w:r>
      <w:r w:rsidRPr="00B15B2C">
        <w:rPr>
          <w:rFonts w:ascii="Arial" w:hAnsi="Arial" w:cs="Arial"/>
        </w:rPr>
        <w:t xml:space="preserve"> directe communicatie tussen onze hersenen en de digitale wereld mogelijk </w:t>
      </w:r>
      <w:r>
        <w:rPr>
          <w:rFonts w:ascii="Arial" w:hAnsi="Arial" w:cs="Arial"/>
        </w:rPr>
        <w:t>gemaakt worden</w:t>
      </w:r>
      <w:r w:rsidRPr="00B15B2C">
        <w:rPr>
          <w:rFonts w:ascii="Arial" w:hAnsi="Arial" w:cs="Arial"/>
        </w:rPr>
        <w:t xml:space="preserve">. Een ander doel is om mensen </w:t>
      </w:r>
      <w:r>
        <w:rPr>
          <w:rFonts w:ascii="Arial" w:hAnsi="Arial" w:cs="Arial"/>
        </w:rPr>
        <w:t xml:space="preserve">aan </w:t>
      </w:r>
      <w:r w:rsidRPr="00B15B2C">
        <w:rPr>
          <w:rFonts w:ascii="Arial" w:hAnsi="Arial" w:cs="Arial"/>
        </w:rPr>
        <w:t xml:space="preserve">te </w:t>
      </w:r>
      <w:r>
        <w:rPr>
          <w:rFonts w:ascii="Arial" w:hAnsi="Arial" w:cs="Arial"/>
        </w:rPr>
        <w:t>sluiten aan</w:t>
      </w:r>
      <w:r w:rsidRPr="00B15B2C">
        <w:rPr>
          <w:rFonts w:ascii="Arial" w:hAnsi="Arial" w:cs="Arial"/>
        </w:rPr>
        <w:t xml:space="preserve"> 6G en het Internet of </w:t>
      </w:r>
      <w:proofErr w:type="spellStart"/>
      <w:r w:rsidRPr="00B15B2C">
        <w:rPr>
          <w:rFonts w:ascii="Arial" w:hAnsi="Arial" w:cs="Arial"/>
        </w:rPr>
        <w:t>Things</w:t>
      </w:r>
      <w:proofErr w:type="spellEnd"/>
      <w:r w:rsidRPr="00B15B2C">
        <w:rPr>
          <w:rFonts w:ascii="Arial" w:hAnsi="Arial" w:cs="Arial"/>
        </w:rPr>
        <w:t>.</w:t>
      </w:r>
    </w:p>
    <w:p w14:paraId="6CDED8B0" w14:textId="77777777" w:rsidR="00FB1163" w:rsidRPr="00B15B2C" w:rsidRDefault="00FB1163" w:rsidP="00FB1163">
      <w:pPr>
        <w:jc w:val="both"/>
        <w:rPr>
          <w:rFonts w:ascii="Arial" w:hAnsi="Arial" w:cs="Arial"/>
        </w:rPr>
      </w:pPr>
    </w:p>
    <w:p w14:paraId="3C2BCFE6" w14:textId="77777777" w:rsidR="00FB1163" w:rsidRDefault="00FB1163" w:rsidP="00FB1163">
      <w:pPr>
        <w:jc w:val="both"/>
        <w:rPr>
          <w:rFonts w:ascii="Arial" w:hAnsi="Arial" w:cs="Arial"/>
        </w:rPr>
      </w:pPr>
      <w:r w:rsidRPr="00B15B2C">
        <w:rPr>
          <w:rFonts w:ascii="Arial" w:hAnsi="Arial" w:cs="Arial"/>
        </w:rPr>
        <w:t xml:space="preserve">Volgens </w:t>
      </w:r>
      <w:proofErr w:type="spellStart"/>
      <w:r w:rsidRPr="00B15B2C">
        <w:rPr>
          <w:rFonts w:ascii="Arial" w:hAnsi="Arial" w:cs="Arial"/>
        </w:rPr>
        <w:t>Pekka</w:t>
      </w:r>
      <w:proofErr w:type="spellEnd"/>
      <w:r w:rsidRPr="00B15B2C">
        <w:rPr>
          <w:rFonts w:ascii="Arial" w:hAnsi="Arial" w:cs="Arial"/>
        </w:rPr>
        <w:t xml:space="preserve"> </w:t>
      </w:r>
      <w:proofErr w:type="spellStart"/>
      <w:r w:rsidRPr="00B15B2C">
        <w:rPr>
          <w:rFonts w:ascii="Arial" w:hAnsi="Arial" w:cs="Arial"/>
        </w:rPr>
        <w:t>Lundmark</w:t>
      </w:r>
      <w:proofErr w:type="spellEnd"/>
      <w:r w:rsidRPr="00B15B2C">
        <w:rPr>
          <w:rFonts w:ascii="Arial" w:hAnsi="Arial" w:cs="Arial"/>
        </w:rPr>
        <w:t xml:space="preserve">, CEO van Nokia, moet de aankomende </w:t>
      </w:r>
      <w:r w:rsidRPr="000032E7">
        <w:rPr>
          <w:rFonts w:ascii="Arial" w:hAnsi="Arial" w:cs="Arial"/>
          <w:b/>
        </w:rPr>
        <w:t>6G-standaard voor</w:t>
      </w:r>
      <w:r w:rsidRPr="00B15B2C">
        <w:rPr>
          <w:rFonts w:ascii="Arial" w:hAnsi="Arial" w:cs="Arial"/>
        </w:rPr>
        <w:t xml:space="preserve"> </w:t>
      </w:r>
      <w:r w:rsidRPr="000032E7">
        <w:rPr>
          <w:rFonts w:ascii="Arial" w:hAnsi="Arial" w:cs="Arial"/>
          <w:b/>
        </w:rPr>
        <w:t>mobiele communicatie</w:t>
      </w:r>
      <w:r w:rsidRPr="00B15B2C">
        <w:rPr>
          <w:rFonts w:ascii="Arial" w:hAnsi="Arial" w:cs="Arial"/>
        </w:rPr>
        <w:t xml:space="preserve"> </w:t>
      </w:r>
      <w:r w:rsidRPr="000032E7">
        <w:rPr>
          <w:rFonts w:ascii="Arial" w:hAnsi="Arial" w:cs="Arial"/>
          <w:b/>
        </w:rPr>
        <w:t>in 2030</w:t>
      </w:r>
      <w:r w:rsidRPr="00B15B2C">
        <w:rPr>
          <w:rFonts w:ascii="Arial" w:hAnsi="Arial" w:cs="Arial"/>
        </w:rPr>
        <w:t xml:space="preserve"> klaar zijn voor de markt. Op het World Economic Forum in </w:t>
      </w:r>
      <w:proofErr w:type="spellStart"/>
      <w:r w:rsidRPr="00B15B2C">
        <w:rPr>
          <w:rFonts w:ascii="Arial" w:hAnsi="Arial" w:cs="Arial"/>
        </w:rPr>
        <w:t>Davos</w:t>
      </w:r>
      <w:proofErr w:type="spellEnd"/>
      <w:r w:rsidRPr="00B15B2C">
        <w:rPr>
          <w:rFonts w:ascii="Arial" w:hAnsi="Arial" w:cs="Arial"/>
        </w:rPr>
        <w:t xml:space="preserve"> </w:t>
      </w:r>
      <w:r w:rsidRPr="00BA61BA">
        <w:rPr>
          <w:rFonts w:ascii="Arial" w:hAnsi="Arial" w:cs="Arial"/>
        </w:rPr>
        <w:t>in 2022</w:t>
      </w:r>
      <w:r w:rsidRPr="00A77426">
        <w:rPr>
          <w:rFonts w:ascii="Arial" w:hAnsi="Arial" w:cs="Arial"/>
          <w:color w:val="7030A0"/>
        </w:rPr>
        <w:t xml:space="preserve"> </w:t>
      </w:r>
      <w:r w:rsidRPr="00B15B2C">
        <w:rPr>
          <w:rFonts w:ascii="Arial" w:hAnsi="Arial" w:cs="Arial"/>
        </w:rPr>
        <w:t>zei hij</w:t>
      </w:r>
      <w:r>
        <w:rPr>
          <w:rFonts w:ascii="Arial" w:hAnsi="Arial" w:cs="Arial"/>
        </w:rPr>
        <w:t xml:space="preserve">: </w:t>
      </w:r>
      <w:r w:rsidRPr="003802DD">
        <w:rPr>
          <w:rFonts w:ascii="Arial" w:hAnsi="Arial" w:cs="Arial"/>
          <w:i/>
        </w:rPr>
        <w:t xml:space="preserve">"De smartphone zoals we die vandaag </w:t>
      </w:r>
      <w:r>
        <w:rPr>
          <w:rFonts w:ascii="Arial" w:hAnsi="Arial" w:cs="Arial"/>
          <w:i/>
        </w:rPr>
        <w:t xml:space="preserve">de dag </w:t>
      </w:r>
      <w:r w:rsidRPr="003802DD">
        <w:rPr>
          <w:rFonts w:ascii="Arial" w:hAnsi="Arial" w:cs="Arial"/>
          <w:i/>
        </w:rPr>
        <w:t>kennen zal niet langer de meest gebruikte interface zijn</w:t>
      </w:r>
      <w:r w:rsidRPr="00B15B2C">
        <w:rPr>
          <w:rFonts w:ascii="Arial" w:hAnsi="Arial" w:cs="Arial"/>
        </w:rPr>
        <w:t>". In plaats daarvan zullen toekomstige apparaten "</w:t>
      </w:r>
      <w:r w:rsidRPr="003802DD">
        <w:rPr>
          <w:rFonts w:ascii="Arial" w:hAnsi="Arial" w:cs="Arial"/>
          <w:i/>
        </w:rPr>
        <w:t>direct in ons lichaam worden ingebouwd</w:t>
      </w:r>
      <w:r w:rsidRPr="00B15B2C">
        <w:rPr>
          <w:rFonts w:ascii="Arial" w:hAnsi="Arial" w:cs="Arial"/>
        </w:rPr>
        <w:t xml:space="preserve">". Volgens </w:t>
      </w:r>
      <w:proofErr w:type="spellStart"/>
      <w:r w:rsidRPr="00B15B2C">
        <w:rPr>
          <w:rFonts w:ascii="Arial" w:hAnsi="Arial" w:cs="Arial"/>
        </w:rPr>
        <w:t>Lundmark</w:t>
      </w:r>
      <w:proofErr w:type="spellEnd"/>
      <w:r w:rsidRPr="00B15B2C">
        <w:rPr>
          <w:rFonts w:ascii="Arial" w:hAnsi="Arial" w:cs="Arial"/>
        </w:rPr>
        <w:t xml:space="preserve"> zullen hersensensoren worden gebruikt om machines te besturen. Hologrammen zullen ook enorm aan belang winnen en tegen 2030 zal er een "</w:t>
      </w:r>
      <w:r w:rsidRPr="003802DD">
        <w:rPr>
          <w:rFonts w:ascii="Arial" w:hAnsi="Arial" w:cs="Arial"/>
          <w:i/>
        </w:rPr>
        <w:t>digitale tweeling</w:t>
      </w:r>
      <w:r w:rsidRPr="00B15B2C">
        <w:rPr>
          <w:rFonts w:ascii="Arial" w:hAnsi="Arial" w:cs="Arial"/>
        </w:rPr>
        <w:t xml:space="preserve">" zijn van bijna alles, voorspelt </w:t>
      </w:r>
      <w:proofErr w:type="spellStart"/>
      <w:r w:rsidRPr="00B15B2C">
        <w:rPr>
          <w:rFonts w:ascii="Arial" w:hAnsi="Arial" w:cs="Arial"/>
        </w:rPr>
        <w:t>Lundmark</w:t>
      </w:r>
      <w:proofErr w:type="spellEnd"/>
      <w:r w:rsidRPr="00B15B2C">
        <w:rPr>
          <w:rFonts w:ascii="Arial" w:hAnsi="Arial" w:cs="Arial"/>
        </w:rPr>
        <w:t>.</w:t>
      </w:r>
    </w:p>
    <w:p w14:paraId="77D37D0C" w14:textId="77777777" w:rsidR="00FB1163" w:rsidRDefault="00FB1163" w:rsidP="00FB1163">
      <w:pPr>
        <w:jc w:val="both"/>
        <w:rPr>
          <w:rFonts w:ascii="Arial" w:hAnsi="Arial" w:cs="Arial"/>
        </w:rPr>
      </w:pPr>
    </w:p>
    <w:p w14:paraId="0771350A" w14:textId="77777777" w:rsidR="00FB1163" w:rsidRPr="00E81F57" w:rsidRDefault="00FB1163" w:rsidP="00FB1163">
      <w:pPr>
        <w:jc w:val="both"/>
        <w:rPr>
          <w:rFonts w:ascii="Arial" w:hAnsi="Arial" w:cs="Arial"/>
        </w:rPr>
      </w:pPr>
      <w:r w:rsidRPr="00E81F57">
        <w:rPr>
          <w:rFonts w:ascii="Arial" w:hAnsi="Arial" w:cs="Arial"/>
        </w:rPr>
        <w:t>Deze technologi</w:t>
      </w:r>
      <w:r>
        <w:rPr>
          <w:rFonts w:ascii="Arial" w:hAnsi="Arial" w:cs="Arial"/>
        </w:rPr>
        <w:t>eën worden aangeprezen als grandioze technische verworvenheden</w:t>
      </w:r>
      <w:r w:rsidRPr="00E81F57">
        <w:rPr>
          <w:rFonts w:ascii="Arial" w:hAnsi="Arial" w:cs="Arial"/>
        </w:rPr>
        <w:t xml:space="preserve"> die het leven </w:t>
      </w:r>
      <w:r>
        <w:rPr>
          <w:rFonts w:ascii="Arial" w:hAnsi="Arial" w:cs="Arial"/>
        </w:rPr>
        <w:t>ontlasten moeten</w:t>
      </w:r>
      <w:r w:rsidRPr="00E81F57">
        <w:rPr>
          <w:rFonts w:ascii="Arial" w:hAnsi="Arial" w:cs="Arial"/>
        </w:rPr>
        <w:t xml:space="preserve">. Hoe veelbelovend hersen-computer interfaces ook mogen zijn, ze brengen ook het potentieel voor totale </w:t>
      </w:r>
      <w:r>
        <w:rPr>
          <w:rFonts w:ascii="Arial" w:hAnsi="Arial" w:cs="Arial"/>
        </w:rPr>
        <w:t>controle</w:t>
      </w:r>
      <w:r w:rsidRPr="00E81F57">
        <w:rPr>
          <w:rFonts w:ascii="Arial" w:hAnsi="Arial" w:cs="Arial"/>
        </w:rPr>
        <w:t xml:space="preserve"> met zich mee, inclusief gedachten lezen. </w:t>
      </w:r>
      <w:r w:rsidRPr="00CD33DE">
        <w:rPr>
          <w:rFonts w:ascii="Arial" w:hAnsi="Arial" w:cs="Arial"/>
          <w:b/>
        </w:rPr>
        <w:t xml:space="preserve">Als een brein-computerinterface uw herinneringen opslaat in de Cloud, zou het bedrijf toegang hebben tot uw meest intieme en privé-informatie! </w:t>
      </w:r>
      <w:r>
        <w:rPr>
          <w:rFonts w:ascii="Arial" w:hAnsi="Arial" w:cs="Arial"/>
        </w:rPr>
        <w:t>Zal het BCI-bedrijf uw</w:t>
      </w:r>
      <w:r w:rsidRPr="00E81F57">
        <w:rPr>
          <w:rFonts w:ascii="Arial" w:hAnsi="Arial" w:cs="Arial"/>
        </w:rPr>
        <w:t xml:space="preserve"> digitale profiel verkopen, net zoals social</w:t>
      </w:r>
      <w:r>
        <w:rPr>
          <w:rFonts w:ascii="Arial" w:hAnsi="Arial" w:cs="Arial"/>
        </w:rPr>
        <w:t>e media sites uw</w:t>
      </w:r>
      <w:r w:rsidRPr="00E81F57">
        <w:rPr>
          <w:rFonts w:ascii="Arial" w:hAnsi="Arial" w:cs="Arial"/>
        </w:rPr>
        <w:t xml:space="preserve"> gebruikersgegevens kunnen verkopen?</w:t>
      </w:r>
    </w:p>
    <w:p w14:paraId="1D0C87E4" w14:textId="77777777" w:rsidR="00FB1163" w:rsidRPr="00E81F57" w:rsidRDefault="00FB1163" w:rsidP="00FB1163">
      <w:pPr>
        <w:jc w:val="both"/>
        <w:rPr>
          <w:rFonts w:ascii="Arial" w:hAnsi="Arial" w:cs="Arial"/>
        </w:rPr>
      </w:pPr>
    </w:p>
    <w:p w14:paraId="04C605B5" w14:textId="77777777" w:rsidR="00FB1163" w:rsidRDefault="00FB1163" w:rsidP="00FB1163">
      <w:pPr>
        <w:jc w:val="both"/>
        <w:rPr>
          <w:rFonts w:ascii="Arial" w:hAnsi="Arial" w:cs="Arial"/>
        </w:rPr>
      </w:pPr>
      <w:r w:rsidRPr="00E81F57">
        <w:rPr>
          <w:rFonts w:ascii="Arial" w:hAnsi="Arial" w:cs="Arial"/>
        </w:rPr>
        <w:t xml:space="preserve">Wat als deze technologie wordt gekoppeld aan een sociaal kredietsysteem, zoals dat in China al </w:t>
      </w:r>
      <w:r>
        <w:rPr>
          <w:rFonts w:ascii="Arial" w:hAnsi="Arial" w:cs="Arial"/>
        </w:rPr>
        <w:t>realiteit is</w:t>
      </w:r>
      <w:r w:rsidRPr="00E81F57">
        <w:rPr>
          <w:rFonts w:ascii="Arial" w:hAnsi="Arial" w:cs="Arial"/>
        </w:rPr>
        <w:t xml:space="preserve">? Veel landen sympathiseren immers met het sociale kredietsysteem in China en een uniforme digitale identiteit. Onlangs werd aangekondigd dat er in de </w:t>
      </w:r>
      <w:r w:rsidRPr="00BA61BA">
        <w:rPr>
          <w:rFonts w:ascii="Arial" w:hAnsi="Arial" w:cs="Arial"/>
        </w:rPr>
        <w:t>herfst (van 2022)</w:t>
      </w:r>
      <w:r w:rsidRPr="00E81F57">
        <w:rPr>
          <w:rFonts w:ascii="Arial" w:hAnsi="Arial" w:cs="Arial"/>
        </w:rPr>
        <w:t xml:space="preserve"> in Bologna (Italië) een proefproject </w:t>
      </w:r>
      <w:r w:rsidRPr="00034441">
        <w:rPr>
          <w:rFonts w:ascii="Arial" w:hAnsi="Arial" w:cs="Arial"/>
          <w:b/>
        </w:rPr>
        <w:t>"Smart</w:t>
      </w:r>
      <w:r w:rsidRPr="00E81F57">
        <w:rPr>
          <w:rFonts w:ascii="Arial" w:hAnsi="Arial" w:cs="Arial"/>
        </w:rPr>
        <w:t xml:space="preserve"> </w:t>
      </w:r>
      <w:proofErr w:type="spellStart"/>
      <w:r w:rsidRPr="00034441">
        <w:rPr>
          <w:rFonts w:ascii="Arial" w:hAnsi="Arial" w:cs="Arial"/>
          <w:b/>
        </w:rPr>
        <w:t>Citizen</w:t>
      </w:r>
      <w:proofErr w:type="spellEnd"/>
      <w:r w:rsidRPr="00034441">
        <w:rPr>
          <w:rFonts w:ascii="Arial" w:hAnsi="Arial" w:cs="Arial"/>
          <w:b/>
        </w:rPr>
        <w:t xml:space="preserve"> Wallet"</w:t>
      </w:r>
      <w:r w:rsidRPr="00E81F57">
        <w:rPr>
          <w:rFonts w:ascii="Arial" w:hAnsi="Arial" w:cs="Arial"/>
        </w:rPr>
        <w:t xml:space="preserve"> van start gaat. Dit is het eerste sociale kredietsysteem op Europese bodem. Goed gedrag levert punten op en kan worden ingewisseld voor beloningen. In China wordt wangedrag ook </w:t>
      </w:r>
      <w:r>
        <w:rPr>
          <w:rFonts w:ascii="Arial" w:hAnsi="Arial" w:cs="Arial"/>
        </w:rPr>
        <w:t xml:space="preserve">overeenkomstig </w:t>
      </w:r>
      <w:r w:rsidRPr="00E81F57">
        <w:rPr>
          <w:rFonts w:ascii="Arial" w:hAnsi="Arial" w:cs="Arial"/>
        </w:rPr>
        <w:t>bestraft.</w:t>
      </w:r>
    </w:p>
    <w:p w14:paraId="3BD595FE" w14:textId="77777777" w:rsidR="00FB1163" w:rsidRDefault="00FB1163" w:rsidP="00FB1163">
      <w:pPr>
        <w:jc w:val="both"/>
        <w:rPr>
          <w:rFonts w:ascii="Arial" w:hAnsi="Arial" w:cs="Arial"/>
        </w:rPr>
      </w:pPr>
    </w:p>
    <w:p w14:paraId="0BE815AE" w14:textId="77777777" w:rsidR="00FB1163" w:rsidRPr="00D7446B" w:rsidRDefault="00FB1163" w:rsidP="00FB1163">
      <w:pPr>
        <w:jc w:val="both"/>
        <w:rPr>
          <w:rFonts w:ascii="Arial" w:hAnsi="Arial" w:cs="Arial"/>
        </w:rPr>
      </w:pPr>
      <w:r w:rsidRPr="000E5E55">
        <w:rPr>
          <w:rFonts w:ascii="Arial" w:hAnsi="Arial" w:cs="Arial"/>
          <w:b/>
        </w:rPr>
        <w:t>Biotechnoloog Markus Schmidt</w:t>
      </w:r>
      <w:r>
        <w:rPr>
          <w:rFonts w:ascii="Arial" w:hAnsi="Arial" w:cs="Arial"/>
        </w:rPr>
        <w:t xml:space="preserve"> houdt zich ermee bezig</w:t>
      </w:r>
      <w:r w:rsidRPr="00D7446B">
        <w:rPr>
          <w:rFonts w:ascii="Arial" w:hAnsi="Arial" w:cs="Arial"/>
        </w:rPr>
        <w:t xml:space="preserve"> waarom wij mensen steeds meer samensmelten met technologie en wat ons te wachten staat als we </w:t>
      </w:r>
      <w:r>
        <w:rPr>
          <w:rFonts w:ascii="Arial" w:hAnsi="Arial" w:cs="Arial"/>
        </w:rPr>
        <w:t>aangesloten</w:t>
      </w:r>
      <w:r w:rsidRPr="00D7446B">
        <w:rPr>
          <w:rFonts w:ascii="Arial" w:hAnsi="Arial" w:cs="Arial"/>
        </w:rPr>
        <w:t xml:space="preserve"> zijn met het internet der dingen. Hij werkt samen met andere wetenschappers aan het internationale onderzoeksproject "</w:t>
      </w:r>
      <w:proofErr w:type="spellStart"/>
      <w:r w:rsidRPr="00D7446B">
        <w:rPr>
          <w:rFonts w:ascii="Arial" w:hAnsi="Arial" w:cs="Arial"/>
        </w:rPr>
        <w:t>Future</w:t>
      </w:r>
      <w:proofErr w:type="spellEnd"/>
      <w:r w:rsidRPr="00D7446B">
        <w:rPr>
          <w:rFonts w:ascii="Arial" w:hAnsi="Arial" w:cs="Arial"/>
        </w:rPr>
        <w:t xml:space="preserve"> Body". In een interview met de krant Berliner </w:t>
      </w:r>
      <w:proofErr w:type="spellStart"/>
      <w:r w:rsidRPr="00D7446B">
        <w:rPr>
          <w:rFonts w:ascii="Arial" w:hAnsi="Arial" w:cs="Arial"/>
        </w:rPr>
        <w:t>Zeitung</w:t>
      </w:r>
      <w:proofErr w:type="spellEnd"/>
      <w:r w:rsidRPr="00D7446B">
        <w:rPr>
          <w:rFonts w:ascii="Arial" w:hAnsi="Arial" w:cs="Arial"/>
        </w:rPr>
        <w:t xml:space="preserve"> zei de wetenschapper het volgende:</w:t>
      </w:r>
    </w:p>
    <w:p w14:paraId="619476F8" w14:textId="77777777" w:rsidR="00FB1163" w:rsidRDefault="00FB1163" w:rsidP="00FB1163">
      <w:pPr>
        <w:jc w:val="both"/>
        <w:rPr>
          <w:rFonts w:ascii="Arial" w:hAnsi="Arial" w:cs="Arial"/>
          <w:i/>
        </w:rPr>
      </w:pPr>
      <w:r w:rsidRPr="000E5E55">
        <w:rPr>
          <w:rFonts w:ascii="Arial" w:hAnsi="Arial" w:cs="Arial"/>
          <w:i/>
        </w:rPr>
        <w:t xml:space="preserve">"Neurotechnologie omvat verschillende technologieën en processen die rechtstreeks interageren met ons zenuwstelsel, bijvoorbeeld via brein-computer interfaces. Daartoe </w:t>
      </w:r>
      <w:r w:rsidRPr="000E5E55">
        <w:rPr>
          <w:rFonts w:ascii="Arial" w:hAnsi="Arial" w:cs="Arial"/>
          <w:i/>
        </w:rPr>
        <w:lastRenderedPageBreak/>
        <w:t xml:space="preserve">behoort bijvoorbeeld het </w:t>
      </w:r>
      <w:r w:rsidRPr="000E5E55">
        <w:rPr>
          <w:rFonts w:ascii="Arial" w:hAnsi="Arial" w:cs="Arial"/>
          <w:b/>
          <w:i/>
        </w:rPr>
        <w:t xml:space="preserve">"Internet of Living </w:t>
      </w:r>
      <w:proofErr w:type="spellStart"/>
      <w:r w:rsidRPr="000E5E55">
        <w:rPr>
          <w:rFonts w:ascii="Arial" w:hAnsi="Arial" w:cs="Arial"/>
          <w:b/>
          <w:i/>
        </w:rPr>
        <w:t>Things</w:t>
      </w:r>
      <w:proofErr w:type="spellEnd"/>
      <w:r w:rsidRPr="000E5E55">
        <w:rPr>
          <w:rFonts w:ascii="Arial" w:hAnsi="Arial" w:cs="Arial"/>
          <w:b/>
          <w:i/>
        </w:rPr>
        <w:t>"</w:t>
      </w:r>
      <w:r w:rsidRPr="000E5E55">
        <w:rPr>
          <w:rFonts w:ascii="Arial" w:hAnsi="Arial" w:cs="Arial"/>
          <w:i/>
        </w:rPr>
        <w:t xml:space="preserve">, waarmee de hersenen aan het netwerk worden gekoppeld, of implantaten in het lichaam die ons nieuwe zintuigen moeten geven. </w:t>
      </w:r>
    </w:p>
    <w:p w14:paraId="17A5023B" w14:textId="77777777" w:rsidR="00FB1163" w:rsidRDefault="00FB1163" w:rsidP="00FB1163">
      <w:pPr>
        <w:jc w:val="both"/>
        <w:rPr>
          <w:rFonts w:ascii="Arial" w:hAnsi="Arial" w:cs="Arial"/>
          <w:i/>
        </w:rPr>
      </w:pPr>
      <w:r w:rsidRPr="000E5E55">
        <w:rPr>
          <w:rFonts w:ascii="Arial" w:hAnsi="Arial" w:cs="Arial"/>
          <w:i/>
        </w:rPr>
        <w:t xml:space="preserve">Op dit moment is neurotechnologie nog gericht op technologieën voor zieken en gehandicapten. Maar de optimalisatie gaat door en binnenkort zullen deze technologieën waarschijnlijk ook gebruikt </w:t>
      </w:r>
      <w:r w:rsidRPr="00B47482">
        <w:rPr>
          <w:rFonts w:ascii="Arial" w:hAnsi="Arial" w:cs="Arial"/>
          <w:i/>
        </w:rPr>
        <w:t xml:space="preserve">worden door gezonde mensen. </w:t>
      </w:r>
    </w:p>
    <w:p w14:paraId="305347C2" w14:textId="77777777" w:rsidR="00FB1163" w:rsidRDefault="00FB1163" w:rsidP="00FB1163">
      <w:pPr>
        <w:jc w:val="both"/>
        <w:rPr>
          <w:rFonts w:ascii="Arial" w:hAnsi="Arial" w:cs="Arial"/>
          <w:i/>
        </w:rPr>
      </w:pPr>
      <w:r>
        <w:rPr>
          <w:rFonts w:ascii="Arial" w:hAnsi="Arial" w:cs="Arial"/>
          <w:i/>
        </w:rPr>
        <w:t>Natuurlijk hoeft</w:t>
      </w:r>
      <w:r w:rsidRPr="00B47482">
        <w:rPr>
          <w:rFonts w:ascii="Arial" w:hAnsi="Arial" w:cs="Arial"/>
          <w:i/>
        </w:rPr>
        <w:t xml:space="preserve"> </w:t>
      </w:r>
      <w:r>
        <w:rPr>
          <w:rFonts w:ascii="Arial" w:hAnsi="Arial" w:cs="Arial"/>
          <w:i/>
        </w:rPr>
        <w:t xml:space="preserve">u </w:t>
      </w:r>
      <w:r w:rsidRPr="00B47482">
        <w:rPr>
          <w:rFonts w:ascii="Arial" w:hAnsi="Arial" w:cs="Arial"/>
          <w:i/>
        </w:rPr>
        <w:t>niet mee te doen met deze trend, maar het wordt wel steeds moeilijker. Als u bedenkt hoe het zou zijn om vandaag de dag zonder telefoon, computer en bankrekening te leven, beseft u hoe we daarop aangewezen zijn. En dat zal in de toekomst ook zo zijn. Op een gegeven moment is het bijna onmogelijk om niet mee te doen.</w:t>
      </w:r>
    </w:p>
    <w:p w14:paraId="05F4AB68" w14:textId="77777777" w:rsidR="00FB1163" w:rsidRDefault="00FB1163" w:rsidP="00FB1163">
      <w:pPr>
        <w:jc w:val="both"/>
        <w:rPr>
          <w:rFonts w:ascii="Arial" w:hAnsi="Arial" w:cs="Arial"/>
        </w:rPr>
      </w:pPr>
      <w:r>
        <w:rPr>
          <w:rFonts w:ascii="Arial" w:hAnsi="Arial" w:cs="Arial"/>
          <w:i/>
        </w:rPr>
        <w:t>Zonder hersenchip wordt u</w:t>
      </w:r>
      <w:r w:rsidRPr="00B47482">
        <w:rPr>
          <w:rFonts w:ascii="Arial" w:hAnsi="Arial" w:cs="Arial"/>
          <w:i/>
        </w:rPr>
        <w:t xml:space="preserve"> een tweederangs persoon, ook al bent u gezond. We vragen ons af: zal een normaal persoon in de toekomst de status hebben die een persoon met een handicap nu heeft? Aan de andere kant zou er ook een selectievoordeel kunnen zijn voor degenen die geen hersenchip hebben. Misschien omdat ze dan niet kwetsbaar zijn voor cyberaanvallen."</w:t>
      </w:r>
    </w:p>
    <w:p w14:paraId="166064AA" w14:textId="77777777" w:rsidR="00FB1163" w:rsidRDefault="00FB1163" w:rsidP="00FB1163">
      <w:pPr>
        <w:jc w:val="both"/>
        <w:rPr>
          <w:rFonts w:ascii="Arial" w:hAnsi="Arial" w:cs="Arial"/>
        </w:rPr>
      </w:pPr>
    </w:p>
    <w:p w14:paraId="0B0283DC" w14:textId="77777777" w:rsidR="00FB1163" w:rsidRPr="000B17A1" w:rsidRDefault="00FB1163" w:rsidP="00FB1163">
      <w:pPr>
        <w:jc w:val="both"/>
        <w:rPr>
          <w:rFonts w:ascii="Arial" w:hAnsi="Arial" w:cs="Arial"/>
        </w:rPr>
      </w:pPr>
      <w:r w:rsidRPr="000B17A1">
        <w:rPr>
          <w:rFonts w:ascii="Arial" w:hAnsi="Arial" w:cs="Arial"/>
        </w:rPr>
        <w:t>Terroristische cyberaanvallen op het menselijk lichaam of zelfs gerichte "disciplinering" door de overheid? Dit sluit aan bij wat de Israëlische wetenschapper Harari verkondigde, namelijk dat wij mensen</w:t>
      </w:r>
      <w:r>
        <w:rPr>
          <w:rFonts w:ascii="Arial" w:hAnsi="Arial" w:cs="Arial"/>
        </w:rPr>
        <w:t>,</w:t>
      </w:r>
      <w:r w:rsidRPr="000B17A1">
        <w:rPr>
          <w:rFonts w:ascii="Arial" w:hAnsi="Arial" w:cs="Arial"/>
        </w:rPr>
        <w:t xml:space="preserve"> hackbare dieren zijn - zonder vrije wil.</w:t>
      </w:r>
    </w:p>
    <w:p w14:paraId="7A8947F0" w14:textId="77777777" w:rsidR="00FB1163" w:rsidRPr="000B17A1" w:rsidRDefault="00FB1163" w:rsidP="00FB1163">
      <w:pPr>
        <w:jc w:val="both"/>
        <w:rPr>
          <w:rFonts w:ascii="Arial" w:hAnsi="Arial" w:cs="Arial"/>
        </w:rPr>
      </w:pPr>
    </w:p>
    <w:p w14:paraId="7F99CB27" w14:textId="77777777" w:rsidR="00FB1163" w:rsidRDefault="00FB1163" w:rsidP="00FB1163">
      <w:pPr>
        <w:jc w:val="both"/>
        <w:rPr>
          <w:rFonts w:ascii="Arial" w:hAnsi="Arial" w:cs="Arial"/>
        </w:rPr>
      </w:pPr>
      <w:r w:rsidRPr="000B17A1">
        <w:rPr>
          <w:rFonts w:ascii="Arial" w:hAnsi="Arial" w:cs="Arial"/>
        </w:rPr>
        <w:t>Het consumentengedrag van elke individuele persoon bepaalt echter of deze technologieën en producten weer van de markt verdwijnen</w:t>
      </w:r>
      <w:r>
        <w:rPr>
          <w:rFonts w:ascii="Arial" w:hAnsi="Arial" w:cs="Arial"/>
        </w:rPr>
        <w:t>,</w:t>
      </w:r>
      <w:r w:rsidRPr="000B17A1">
        <w:rPr>
          <w:rFonts w:ascii="Arial" w:hAnsi="Arial" w:cs="Arial"/>
        </w:rPr>
        <w:t xml:space="preserve"> omda</w:t>
      </w:r>
      <w:r>
        <w:rPr>
          <w:rFonts w:ascii="Arial" w:hAnsi="Arial" w:cs="Arial"/>
        </w:rPr>
        <w:t>t er geen vraag naar is. Helpt u mee</w:t>
      </w:r>
      <w:r w:rsidRPr="000B17A1">
        <w:rPr>
          <w:rFonts w:ascii="Arial" w:hAnsi="Arial" w:cs="Arial"/>
        </w:rPr>
        <w:t xml:space="preserve"> deze informatie te verspreiden. Laten we ons niet laten verblinden door de argumenten van globale strategen en ook kijken naar de andere kant van de medaille die technologische vooruitgang met zich meebrengt.</w:t>
      </w:r>
    </w:p>
    <w:p w14:paraId="4A1398DE" w14:textId="77777777" w:rsidR="00FB1163" w:rsidRDefault="00FB1163" w:rsidP="00FB1163">
      <w:pPr>
        <w:jc w:val="both"/>
        <w:rPr>
          <w:rFonts w:ascii="Arial" w:hAnsi="Arial" w:cs="Arial"/>
        </w:rPr>
      </w:pPr>
    </w:p>
    <w:p w14:paraId="6CDC66AB" w14:textId="77777777" w:rsidR="00FB1163" w:rsidRPr="00763F62" w:rsidRDefault="00FB1163" w:rsidP="00FB1163">
      <w:pPr>
        <w:jc w:val="both"/>
        <w:rPr>
          <w:rFonts w:ascii="Arial" w:hAnsi="Arial" w:cs="Arial"/>
          <w:b/>
        </w:rPr>
      </w:pPr>
      <w:r>
        <w:rPr>
          <w:rFonts w:ascii="Arial" w:hAnsi="Arial" w:cs="Arial"/>
        </w:rPr>
        <w:t>Want</w:t>
      </w:r>
      <w:r w:rsidRPr="00D0018F">
        <w:rPr>
          <w:rFonts w:ascii="Arial" w:hAnsi="Arial" w:cs="Arial"/>
        </w:rPr>
        <w:t xml:space="preserve"> ons menselijk bestaan </w:t>
      </w:r>
      <w:r>
        <w:rPr>
          <w:rFonts w:ascii="Arial" w:hAnsi="Arial" w:cs="Arial"/>
        </w:rPr>
        <w:t>gaat verder</w:t>
      </w:r>
      <w:r w:rsidRPr="00D0018F">
        <w:rPr>
          <w:rFonts w:ascii="Arial" w:hAnsi="Arial" w:cs="Arial"/>
        </w:rPr>
        <w:t xml:space="preserve"> </w:t>
      </w:r>
      <w:r>
        <w:rPr>
          <w:rFonts w:ascii="Arial" w:hAnsi="Arial" w:cs="Arial"/>
        </w:rPr>
        <w:t>boven ons rationeel bestaan uit.</w:t>
      </w:r>
      <w:r w:rsidRPr="00D0018F">
        <w:rPr>
          <w:rFonts w:ascii="Arial" w:hAnsi="Arial" w:cs="Arial"/>
        </w:rPr>
        <w:t xml:space="preserve"> </w:t>
      </w:r>
      <w:r w:rsidRPr="00763F62">
        <w:rPr>
          <w:rFonts w:ascii="Arial" w:hAnsi="Arial" w:cs="Arial"/>
          <w:b/>
        </w:rPr>
        <w:t>We zijn geestwezens met</w:t>
      </w:r>
      <w:r w:rsidRPr="00D0018F">
        <w:rPr>
          <w:rFonts w:ascii="Arial" w:hAnsi="Arial" w:cs="Arial"/>
        </w:rPr>
        <w:t xml:space="preserve"> </w:t>
      </w:r>
      <w:r w:rsidRPr="00763F62">
        <w:rPr>
          <w:rFonts w:ascii="Arial" w:hAnsi="Arial" w:cs="Arial"/>
          <w:b/>
        </w:rPr>
        <w:t>ongelooflijke, intuïtieve bekwaamheden</w:t>
      </w:r>
      <w:r w:rsidRPr="00D0018F">
        <w:rPr>
          <w:rFonts w:ascii="Arial" w:hAnsi="Arial" w:cs="Arial"/>
        </w:rPr>
        <w:t xml:space="preserve"> - unieke </w:t>
      </w:r>
      <w:r>
        <w:rPr>
          <w:rFonts w:ascii="Arial" w:hAnsi="Arial" w:cs="Arial"/>
        </w:rPr>
        <w:t>schepselen</w:t>
      </w:r>
      <w:r w:rsidRPr="00D0018F">
        <w:rPr>
          <w:rFonts w:ascii="Arial" w:hAnsi="Arial" w:cs="Arial"/>
        </w:rPr>
        <w:t xml:space="preserve"> die het recht hebben om in vrijheid hun persoonlijkheid en individualiteit te ontwikkelen! Wat we zeggen, voelen, denken en doen heeft een directe impact op onze omgeving - </w:t>
      </w:r>
      <w:r w:rsidRPr="00763F62">
        <w:rPr>
          <w:rFonts w:ascii="Arial" w:hAnsi="Arial" w:cs="Arial"/>
          <w:b/>
        </w:rPr>
        <w:t>geen enkele kunstmatige intelligentie kan deze realiteit vervangen.</w:t>
      </w:r>
    </w:p>
    <w:p w14:paraId="5E5BAF25" w14:textId="77777777" w:rsidR="00FB1163" w:rsidRDefault="00FB1163" w:rsidP="00FB1163">
      <w:pPr>
        <w:jc w:val="both"/>
        <w:rPr>
          <w:rFonts w:ascii="Arial" w:hAnsi="Arial" w:cs="Arial"/>
          <w:b/>
        </w:rPr>
      </w:pPr>
    </w:p>
    <w:p w14:paraId="7E5B168C" w14:textId="77777777" w:rsidR="00FB1163" w:rsidRDefault="00FB1163" w:rsidP="00FB1163">
      <w:pPr>
        <w:jc w:val="both"/>
        <w:rPr>
          <w:rFonts w:ascii="Arial" w:hAnsi="Arial" w:cs="Arial"/>
          <w:b/>
        </w:rPr>
      </w:pPr>
      <w:r w:rsidRPr="00BA61BA">
        <w:rPr>
          <w:rFonts w:ascii="Arial" w:hAnsi="Arial" w:cs="Arial"/>
          <w:b/>
          <w:highlight w:val="yellow"/>
        </w:rPr>
        <w:t>1:</w:t>
      </w:r>
      <w:r>
        <w:rPr>
          <w:rFonts w:ascii="Arial" w:hAnsi="Arial" w:cs="Arial"/>
          <w:b/>
        </w:rPr>
        <w:t xml:space="preserve"> FDA staat voor </w:t>
      </w:r>
      <w:r w:rsidRPr="00BA61BA">
        <w:rPr>
          <w:rFonts w:ascii="Arial" w:hAnsi="Arial" w:cs="Arial"/>
          <w:b/>
        </w:rPr>
        <w:t xml:space="preserve">Food </w:t>
      </w:r>
      <w:proofErr w:type="spellStart"/>
      <w:r w:rsidRPr="00BA61BA">
        <w:rPr>
          <w:rFonts w:ascii="Arial" w:hAnsi="Arial" w:cs="Arial"/>
          <w:b/>
        </w:rPr>
        <w:t>and</w:t>
      </w:r>
      <w:proofErr w:type="spellEnd"/>
      <w:r w:rsidRPr="00BA61BA">
        <w:rPr>
          <w:rFonts w:ascii="Arial" w:hAnsi="Arial" w:cs="Arial"/>
          <w:b/>
        </w:rPr>
        <w:t xml:space="preserve"> Drug Administration van de Verenigde Staten</w:t>
      </w:r>
    </w:p>
    <w:p w14:paraId="57CBD362" w14:textId="77777777" w:rsidR="00F67ED1" w:rsidRPr="00FB1163" w:rsidRDefault="00F67ED1" w:rsidP="00F67ED1">
      <w:pPr>
        <w:spacing w:after="160"/>
        <w:rPr>
          <w:rStyle w:val="edit"/>
          <w:rFonts w:ascii="Arial" w:hAnsi="Arial" w:cs="Arial"/>
          <w:b/>
          <w:color w:val="000000"/>
          <w:sz w:val="18"/>
          <w:szCs w:val="18"/>
          <w:lang w:val="de-DE"/>
        </w:rPr>
      </w:pPr>
      <w:proofErr w:type="spellStart"/>
      <w:r w:rsidRPr="00FB1163">
        <w:rPr>
          <w:rStyle w:val="edit"/>
          <w:rFonts w:ascii="Arial" w:hAnsi="Arial" w:cs="Arial"/>
          <w:b/>
          <w:color w:val="000000"/>
          <w:sz w:val="18"/>
          <w:szCs w:val="18"/>
          <w:lang w:val="de-DE"/>
        </w:rPr>
        <w:t>door</w:t>
      </w:r>
      <w:proofErr w:type="spellEnd"/>
      <w:r w:rsidRPr="00FB1163">
        <w:rPr>
          <w:rStyle w:val="edit"/>
          <w:rFonts w:ascii="Arial" w:hAnsi="Arial" w:cs="Arial"/>
          <w:b/>
          <w:color w:val="000000"/>
          <w:sz w:val="18"/>
          <w:szCs w:val="18"/>
          <w:lang w:val="de-DE"/>
        </w:rPr>
        <w:t xml:space="preserve"> wem.</w:t>
      </w:r>
    </w:p>
    <w:p w14:paraId="41792C3F" w14:textId="77777777" w:rsidR="00F202F1" w:rsidRPr="00FB116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FB1163">
        <w:rPr>
          <w:rStyle w:val="edit"/>
          <w:rFonts w:ascii="Arial" w:hAnsi="Arial" w:cs="Arial"/>
          <w:b/>
          <w:color w:val="000000"/>
          <w:szCs w:val="18"/>
          <w:lang w:val="de-DE"/>
        </w:rPr>
        <w:t>Bronnen:</w:t>
      </w:r>
    </w:p>
    <w:p w14:paraId="60A337F7" w14:textId="77777777" w:rsidR="00F202F1" w:rsidRPr="006F7035" w:rsidRDefault="00000000" w:rsidP="00C534E6">
      <w:pPr>
        <w:spacing w:after="160"/>
        <w:rPr>
          <w:rStyle w:val="edit"/>
          <w:rFonts w:ascii="Arial" w:hAnsi="Arial" w:cs="Arial"/>
          <w:color w:val="000000"/>
        </w:rPr>
      </w:pPr>
      <w:hyperlink r:id="rId10" w:history="1">
        <w:r w:rsidR="00F202F1" w:rsidRPr="006F7035">
          <w:rPr>
            <w:rStyle w:val="Hyperlink"/>
            <w:rFonts w:ascii="Arial" w:hAnsi="Arial" w:cs="Arial"/>
            <w:lang w:val="de-DE"/>
          </w:rPr>
          <w:t>https://de.wikipedia.org/wiki/Yuval_Noah_Harari</w:t>
        </w:r>
      </w:hyperlink>
      <w:r w:rsidRPr="006F7035">
        <w:rPr>
          <w:rFonts w:ascii="Arial" w:hAnsi="Arial" w:cs="Arial"/>
          <w:lang w:val="de-DE"/>
        </w:rPr>
        <w:br/>
      </w:r>
      <w:hyperlink r:id="rId11" w:history="1">
        <w:r w:rsidR="00F202F1" w:rsidRPr="006F7035">
          <w:rPr>
            <w:rStyle w:val="Hyperlink"/>
            <w:rFonts w:ascii="Arial" w:hAnsi="Arial" w:cs="Arial"/>
            <w:lang w:val="de-DE"/>
          </w:rPr>
          <w:t>https://telegra.ph/Ein-weiteres-perverses-Ziel-des-WEF-Der-Mensch-ist-nur-ein-hackbares-Tier-02-23</w:t>
        </w:r>
      </w:hyperlink>
      <w:r w:rsidRPr="006F7035">
        <w:rPr>
          <w:rFonts w:ascii="Arial" w:hAnsi="Arial" w:cs="Arial"/>
          <w:lang w:val="de-DE"/>
        </w:rPr>
        <w:br/>
      </w:r>
      <w:r w:rsidRPr="006F7035">
        <w:rPr>
          <w:rFonts w:ascii="Arial" w:hAnsi="Arial" w:cs="Arial"/>
          <w:lang w:val="de-DE"/>
        </w:rPr>
        <w:br/>
      </w:r>
      <w:r w:rsidR="00F202F1" w:rsidRPr="006F7035">
        <w:rPr>
          <w:rFonts w:ascii="Arial" w:hAnsi="Arial" w:cs="Arial"/>
          <w:lang w:val="de-DE"/>
        </w:rPr>
        <w:lastRenderedPageBreak/>
        <w:t xml:space="preserve">Zitat 1: </w:t>
      </w:r>
      <w:hyperlink r:id="rId12" w:history="1">
        <w:r w:rsidR="00F202F1" w:rsidRPr="006F7035">
          <w:rPr>
            <w:rStyle w:val="Hyperlink"/>
            <w:rFonts w:ascii="Arial" w:hAnsi="Arial" w:cs="Arial"/>
            <w:lang w:val="de-DE"/>
          </w:rPr>
          <w:t>https://www.weforum.org/agenda/2020/01/yuval-hararis-warning-davos-speech-future-predications/</w:t>
        </w:r>
      </w:hyperlink>
      <w:r w:rsidRPr="006F7035">
        <w:rPr>
          <w:rFonts w:ascii="Arial" w:hAnsi="Arial" w:cs="Arial"/>
          <w:lang w:val="de-DE"/>
        </w:rPr>
        <w:br/>
      </w:r>
      <w:r w:rsidRPr="006F7035">
        <w:rPr>
          <w:rFonts w:ascii="Arial" w:hAnsi="Arial" w:cs="Arial"/>
          <w:lang w:val="de-DE"/>
        </w:rPr>
        <w:br/>
      </w:r>
      <w:r w:rsidR="00F202F1" w:rsidRPr="006F7035">
        <w:rPr>
          <w:rFonts w:ascii="Arial" w:hAnsi="Arial" w:cs="Arial"/>
          <w:lang w:val="de-DE"/>
        </w:rPr>
        <w:t xml:space="preserve">Zitat  2 + 3 – ab Min 30:00 – Diskussion beim Athens Democracy Forum 2020: </w:t>
      </w:r>
      <w:hyperlink r:id="rId13" w:history="1">
        <w:r w:rsidR="00F202F1" w:rsidRPr="006F7035">
          <w:rPr>
            <w:rStyle w:val="Hyperlink"/>
            <w:rFonts w:ascii="Arial" w:hAnsi="Arial" w:cs="Arial"/>
            <w:lang w:val="de-DE"/>
          </w:rPr>
          <w:t>https://www.youtube.com/watch?v=JfyIW9wRvB4</w:t>
        </w:r>
      </w:hyperlink>
      <w:r w:rsidRPr="006F7035">
        <w:rPr>
          <w:rFonts w:ascii="Arial" w:hAnsi="Arial" w:cs="Arial"/>
          <w:lang w:val="de-DE"/>
        </w:rPr>
        <w:br/>
      </w:r>
      <w:r w:rsidRPr="006F7035">
        <w:rPr>
          <w:rFonts w:ascii="Arial" w:hAnsi="Arial" w:cs="Arial"/>
          <w:lang w:val="de-DE"/>
        </w:rPr>
        <w:br/>
      </w:r>
      <w:r w:rsidR="00F202F1" w:rsidRPr="006F7035">
        <w:rPr>
          <w:rFonts w:ascii="Arial" w:hAnsi="Arial" w:cs="Arial"/>
          <w:lang w:val="de-DE"/>
        </w:rPr>
        <w:t xml:space="preserve">Zitat 4 – ab Min 24:40 – Interview in Yuval Noah </w:t>
      </w:r>
      <w:proofErr w:type="spellStart"/>
      <w:r w:rsidR="00F202F1" w:rsidRPr="006F7035">
        <w:rPr>
          <w:rFonts w:ascii="Arial" w:hAnsi="Arial" w:cs="Arial"/>
          <w:lang w:val="de-DE"/>
        </w:rPr>
        <w:t>Harari’s</w:t>
      </w:r>
      <w:proofErr w:type="spellEnd"/>
      <w:r w:rsidR="00F202F1" w:rsidRPr="006F7035">
        <w:rPr>
          <w:rFonts w:ascii="Arial" w:hAnsi="Arial" w:cs="Arial"/>
          <w:lang w:val="de-DE"/>
        </w:rPr>
        <w:t xml:space="preserve"> Büro in Tel Aviv:</w:t>
      </w:r>
      <w:r w:rsidRPr="006F7035">
        <w:rPr>
          <w:rFonts w:ascii="Arial" w:hAnsi="Arial" w:cs="Arial"/>
          <w:lang w:val="de-DE"/>
        </w:rPr>
        <w:br/>
      </w:r>
      <w:hyperlink r:id="rId14" w:history="1">
        <w:r w:rsidR="00F202F1" w:rsidRPr="006F7035">
          <w:rPr>
            <w:rStyle w:val="Hyperlink"/>
            <w:rFonts w:ascii="Arial" w:hAnsi="Arial" w:cs="Arial"/>
            <w:lang w:val="de-DE"/>
          </w:rPr>
          <w:t>https://www.youtube.com/watch?v=ltJTRnNLYqY</w:t>
        </w:r>
      </w:hyperlink>
      <w:r w:rsidRPr="006F7035">
        <w:rPr>
          <w:rFonts w:ascii="Arial" w:hAnsi="Arial" w:cs="Arial"/>
          <w:lang w:val="de-DE"/>
        </w:rPr>
        <w:br/>
      </w:r>
      <w:r w:rsidRPr="006F7035">
        <w:rPr>
          <w:rFonts w:ascii="Arial" w:hAnsi="Arial" w:cs="Arial"/>
          <w:lang w:val="de-DE"/>
        </w:rPr>
        <w:br/>
      </w:r>
      <w:r w:rsidR="00F202F1" w:rsidRPr="006F7035">
        <w:rPr>
          <w:rFonts w:ascii="Arial" w:hAnsi="Arial" w:cs="Arial"/>
          <w:lang w:val="de-DE"/>
        </w:rPr>
        <w:t>In Italien: Erstes europäisches Sozialkreditsystem kommt:</w:t>
      </w:r>
      <w:r w:rsidRPr="006F7035">
        <w:rPr>
          <w:rFonts w:ascii="Arial" w:hAnsi="Arial" w:cs="Arial"/>
          <w:lang w:val="de-DE"/>
        </w:rPr>
        <w:br/>
      </w:r>
      <w:hyperlink r:id="rId15" w:history="1">
        <w:r w:rsidR="00F202F1" w:rsidRPr="006F7035">
          <w:rPr>
            <w:rStyle w:val="Hyperlink"/>
            <w:rFonts w:ascii="Arial" w:hAnsi="Arial" w:cs="Arial"/>
            <w:lang w:val="de-DE"/>
          </w:rPr>
          <w:t>https://tkp.at/2022/04/19/in-italien-erstes-europaeisches-sozialkreditsystem-kommt/</w:t>
        </w:r>
      </w:hyperlink>
      <w:r w:rsidRPr="006F7035">
        <w:rPr>
          <w:rFonts w:ascii="Arial" w:hAnsi="Arial" w:cs="Arial"/>
          <w:lang w:val="de-DE"/>
        </w:rPr>
        <w:br/>
      </w:r>
      <w:proofErr w:type="spellStart"/>
      <w:r w:rsidR="00F202F1" w:rsidRPr="006F7035">
        <w:rPr>
          <w:rFonts w:ascii="Arial" w:hAnsi="Arial" w:cs="Arial"/>
          <w:lang w:val="de-DE"/>
        </w:rPr>
        <w:t>Walletmor</w:t>
      </w:r>
      <w:proofErr w:type="spellEnd"/>
      <w:r w:rsidR="00F202F1" w:rsidRPr="006F7035">
        <w:rPr>
          <w:rFonts w:ascii="Arial" w:hAnsi="Arial" w:cs="Arial"/>
          <w:lang w:val="de-DE"/>
        </w:rPr>
        <w:t xml:space="preserve">: </w:t>
      </w:r>
      <w:hyperlink r:id="rId16" w:history="1">
        <w:r w:rsidR="00F202F1" w:rsidRPr="006F7035">
          <w:rPr>
            <w:rStyle w:val="Hyperlink"/>
            <w:rFonts w:ascii="Arial" w:hAnsi="Arial" w:cs="Arial"/>
            <w:lang w:val="de-DE"/>
          </w:rPr>
          <w:t>https://www.bbc.com/news/business-61008730.amp</w:t>
        </w:r>
      </w:hyperlink>
      <w:r w:rsidRPr="006F7035">
        <w:rPr>
          <w:rFonts w:ascii="Arial" w:hAnsi="Arial" w:cs="Arial"/>
          <w:lang w:val="de-DE"/>
        </w:rPr>
        <w:br/>
      </w:r>
      <w:hyperlink r:id="rId17" w:history="1">
        <w:r w:rsidR="00F202F1" w:rsidRPr="006F7035">
          <w:rPr>
            <w:rStyle w:val="Hyperlink"/>
            <w:rFonts w:ascii="Arial" w:hAnsi="Arial" w:cs="Arial"/>
            <w:lang w:val="de-DE"/>
          </w:rPr>
          <w:t>https://www.youtube.com/watch?v=aymBka2nhUo&amp;t=17s</w:t>
        </w:r>
      </w:hyperlink>
      <w:r w:rsidRPr="006F7035">
        <w:rPr>
          <w:rFonts w:ascii="Arial" w:hAnsi="Arial" w:cs="Arial"/>
          <w:lang w:val="de-DE"/>
        </w:rPr>
        <w:br/>
      </w:r>
      <w:r w:rsidRPr="006F7035">
        <w:rPr>
          <w:rFonts w:ascii="Arial" w:hAnsi="Arial" w:cs="Arial"/>
          <w:lang w:val="de-DE"/>
        </w:rPr>
        <w:br/>
      </w:r>
      <w:r w:rsidR="00F202F1" w:rsidRPr="006F7035">
        <w:rPr>
          <w:rFonts w:ascii="Arial" w:hAnsi="Arial" w:cs="Arial"/>
          <w:lang w:val="de-DE"/>
        </w:rPr>
        <w:t>Biosensoren:</w:t>
      </w:r>
      <w:r w:rsidRPr="006F7035">
        <w:rPr>
          <w:rFonts w:ascii="Arial" w:hAnsi="Arial" w:cs="Arial"/>
          <w:lang w:val="de-DE"/>
        </w:rPr>
        <w:br/>
      </w:r>
      <w:hyperlink r:id="rId18" w:history="1">
        <w:r w:rsidR="00F202F1" w:rsidRPr="006F7035">
          <w:rPr>
            <w:rStyle w:val="Hyperlink"/>
            <w:rFonts w:ascii="Arial" w:hAnsi="Arial" w:cs="Arial"/>
            <w:lang w:val="de-DE"/>
          </w:rPr>
          <w:t>https://www.faz.net/aktuell/rhein-main/region-und-hessen/gold-unter-der-haut-als-sensor-mainzer-forschung-17278612.html</w:t>
        </w:r>
      </w:hyperlink>
      <w:r w:rsidRPr="006F7035">
        <w:rPr>
          <w:rFonts w:ascii="Arial" w:hAnsi="Arial" w:cs="Arial"/>
          <w:lang w:val="de-DE"/>
        </w:rPr>
        <w:br/>
      </w:r>
      <w:hyperlink r:id="rId19" w:history="1">
        <w:r w:rsidR="00F202F1" w:rsidRPr="006F7035">
          <w:rPr>
            <w:rStyle w:val="Hyperlink"/>
            <w:rFonts w:ascii="Arial" w:hAnsi="Arial" w:cs="Arial"/>
            <w:lang w:val="de-DE"/>
          </w:rPr>
          <w:t>https://futurezone.at/science/biosensor-unter-der-haut-soll-pandemien-kuenftig-verhindern/400775348</w:t>
        </w:r>
      </w:hyperlink>
      <w:r w:rsidRPr="006F7035">
        <w:rPr>
          <w:rFonts w:ascii="Arial" w:hAnsi="Arial" w:cs="Arial"/>
          <w:lang w:val="de-DE"/>
        </w:rPr>
        <w:br/>
      </w:r>
      <w:hyperlink r:id="rId20" w:history="1">
        <w:r w:rsidR="00F202F1" w:rsidRPr="006F7035">
          <w:rPr>
            <w:rStyle w:val="Hyperlink"/>
            <w:rFonts w:ascii="Arial" w:hAnsi="Arial" w:cs="Arial"/>
            <w:lang w:val="de-DE"/>
          </w:rPr>
          <w:t>https://www.youtube.com/watch?v=0kxvWtD3Ono</w:t>
        </w:r>
      </w:hyperlink>
      <w:r w:rsidRPr="006F7035">
        <w:rPr>
          <w:rFonts w:ascii="Arial" w:hAnsi="Arial" w:cs="Arial"/>
          <w:lang w:val="de-DE"/>
        </w:rPr>
        <w:br/>
      </w:r>
      <w:hyperlink r:id="rId21" w:history="1">
        <w:r w:rsidR="00F202F1" w:rsidRPr="006F7035">
          <w:rPr>
            <w:rStyle w:val="Hyperlink"/>
            <w:rFonts w:ascii="Arial" w:hAnsi="Arial" w:cs="Arial"/>
            <w:lang w:val="de-DE"/>
          </w:rPr>
          <w:t>https://www.weforum.org/agenda/2019/10/light-up-tattoos-electronically-printed-skin/</w:t>
        </w:r>
      </w:hyperlink>
      <w:r w:rsidRPr="006F7035">
        <w:rPr>
          <w:rFonts w:ascii="Arial" w:hAnsi="Arial" w:cs="Arial"/>
          <w:lang w:val="de-DE"/>
        </w:rPr>
        <w:br/>
      </w:r>
      <w:hyperlink r:id="rId22" w:history="1">
        <w:r w:rsidR="00F202F1" w:rsidRPr="006F7035">
          <w:rPr>
            <w:rStyle w:val="Hyperlink"/>
            <w:rFonts w:ascii="Arial" w:hAnsi="Arial" w:cs="Arial"/>
            <w:lang w:val="de-DE"/>
          </w:rPr>
          <w:t>https://www.cochlear.com/de/de/home/diagnosis-and-treatment/how-cochlear-solutions-work/cochlear-implants/how-cochlear-implants-work</w:t>
        </w:r>
      </w:hyperlink>
      <w:r w:rsidRPr="006F7035">
        <w:rPr>
          <w:rFonts w:ascii="Arial" w:hAnsi="Arial" w:cs="Arial"/>
          <w:lang w:val="de-DE"/>
        </w:rPr>
        <w:br/>
      </w:r>
      <w:r w:rsidRPr="006F7035">
        <w:rPr>
          <w:rFonts w:ascii="Arial" w:hAnsi="Arial" w:cs="Arial"/>
          <w:lang w:val="de-DE"/>
        </w:rPr>
        <w:br/>
      </w:r>
      <w:proofErr w:type="spellStart"/>
      <w:r w:rsidR="00F202F1" w:rsidRPr="006F7035">
        <w:rPr>
          <w:rFonts w:ascii="Arial" w:hAnsi="Arial" w:cs="Arial"/>
          <w:lang w:val="de-DE"/>
        </w:rPr>
        <w:t>Neuralink</w:t>
      </w:r>
      <w:proofErr w:type="spellEnd"/>
      <w:r w:rsidR="00F202F1" w:rsidRPr="006F7035">
        <w:rPr>
          <w:rFonts w:ascii="Arial" w:hAnsi="Arial" w:cs="Arial"/>
          <w:lang w:val="de-DE"/>
        </w:rPr>
        <w:t>:</w:t>
      </w:r>
      <w:r w:rsidRPr="006F7035">
        <w:rPr>
          <w:rFonts w:ascii="Arial" w:hAnsi="Arial" w:cs="Arial"/>
          <w:lang w:val="de-DE"/>
        </w:rPr>
        <w:br/>
      </w:r>
      <w:hyperlink r:id="rId23" w:history="1">
        <w:r w:rsidR="00F202F1" w:rsidRPr="006F7035">
          <w:rPr>
            <w:rStyle w:val="Hyperlink"/>
            <w:rFonts w:ascii="Arial" w:hAnsi="Arial" w:cs="Arial"/>
            <w:lang w:val="de-DE"/>
          </w:rPr>
          <w:t>https://de.wikipedia.org/wiki/Neuralink</w:t>
        </w:r>
      </w:hyperlink>
      <w:r w:rsidRPr="006F7035">
        <w:rPr>
          <w:rFonts w:ascii="Arial" w:hAnsi="Arial" w:cs="Arial"/>
          <w:lang w:val="de-DE"/>
        </w:rPr>
        <w:br/>
      </w:r>
      <w:hyperlink r:id="rId24" w:history="1">
        <w:r w:rsidR="00F202F1" w:rsidRPr="006F7035">
          <w:rPr>
            <w:rStyle w:val="Hyperlink"/>
            <w:rFonts w:ascii="Arial" w:hAnsi="Arial" w:cs="Arial"/>
            <w:lang w:val="de-DE"/>
          </w:rPr>
          <w:t>https://www.augsburger-allgemeine.de/wirtschaft/was-ist-neuralink-rolle-von-musk-funktion-der-gehirnchips-id63432716.html</w:t>
        </w:r>
      </w:hyperlink>
      <w:r w:rsidRPr="006F7035">
        <w:rPr>
          <w:rFonts w:ascii="Arial" w:hAnsi="Arial" w:cs="Arial"/>
          <w:lang w:val="de-DE"/>
        </w:rPr>
        <w:br/>
      </w:r>
      <w:r w:rsidRPr="006F7035">
        <w:rPr>
          <w:rFonts w:ascii="Arial" w:hAnsi="Arial" w:cs="Arial"/>
          <w:lang w:val="de-DE"/>
        </w:rPr>
        <w:br/>
      </w:r>
      <w:r w:rsidR="00F202F1" w:rsidRPr="006F7035">
        <w:rPr>
          <w:rFonts w:ascii="Arial" w:hAnsi="Arial" w:cs="Arial"/>
          <w:lang w:val="de-DE"/>
        </w:rPr>
        <w:t>Brain-Computer-Interface:</w:t>
      </w:r>
      <w:r w:rsidRPr="006F7035">
        <w:rPr>
          <w:rFonts w:ascii="Arial" w:hAnsi="Arial" w:cs="Arial"/>
          <w:lang w:val="de-DE"/>
        </w:rPr>
        <w:br/>
      </w:r>
      <w:hyperlink r:id="rId25" w:history="1">
        <w:r w:rsidR="00F202F1" w:rsidRPr="006F7035">
          <w:rPr>
            <w:rStyle w:val="Hyperlink"/>
            <w:rFonts w:ascii="Arial" w:hAnsi="Arial" w:cs="Arial"/>
            <w:lang w:val="de-DE"/>
          </w:rPr>
          <w:t>https://siliconangle.com/2020/01/06/nextmind-shows-off-brain-computer-interface-ces/</w:t>
        </w:r>
      </w:hyperlink>
      <w:r w:rsidRPr="006F7035">
        <w:rPr>
          <w:rFonts w:ascii="Arial" w:hAnsi="Arial" w:cs="Arial"/>
          <w:lang w:val="de-DE"/>
        </w:rPr>
        <w:br/>
      </w:r>
      <w:hyperlink r:id="rId26" w:history="1">
        <w:r w:rsidR="00F202F1" w:rsidRPr="006F7035">
          <w:rPr>
            <w:rStyle w:val="Hyperlink"/>
            <w:rFonts w:ascii="Arial" w:hAnsi="Arial" w:cs="Arial"/>
          </w:rPr>
          <w:t>https://scitechdaily.com/mindwriting-software-is-able-to-turn-thoughts-about-handwriting-into-words-and-sentences/</w:t>
        </w:r>
      </w:hyperlink>
      <w:r w:rsidRPr="006F7035">
        <w:rPr>
          <w:rFonts w:ascii="Arial" w:hAnsi="Arial" w:cs="Arial"/>
        </w:rPr>
        <w:br/>
      </w:r>
      <w:hyperlink r:id="rId27" w:history="1">
        <w:r w:rsidR="00F202F1" w:rsidRPr="006F7035">
          <w:rPr>
            <w:rStyle w:val="Hyperlink"/>
            <w:rFonts w:ascii="Arial" w:hAnsi="Arial" w:cs="Arial"/>
          </w:rPr>
          <w:t>https://uncutnews.ch/konkurrent-von-elon-musks-neuralink-erhaelt-von-der-fda-die-zulassung-zum-test-eines-gehirnchips-am-menschen/</w:t>
        </w:r>
      </w:hyperlink>
      <w:r w:rsidRPr="006F7035">
        <w:rPr>
          <w:rFonts w:ascii="Arial" w:hAnsi="Arial" w:cs="Arial"/>
        </w:rPr>
        <w:br/>
      </w:r>
      <w:hyperlink r:id="rId28" w:history="1">
        <w:r w:rsidR="00F202F1" w:rsidRPr="006F7035">
          <w:rPr>
            <w:rStyle w:val="Hyperlink"/>
            <w:rFonts w:ascii="Arial" w:hAnsi="Arial" w:cs="Arial"/>
          </w:rPr>
          <w:t>https://uncutnews.ch/cyberpunk-20-forscher-warnen-vor-einer-duesteren-zukunft-in-der-unternehmen-private-gedanken-besitzen-und-die-welt-zwischen-cyborg-und-mensch-geteilt-ist/</w:t>
        </w:r>
      </w:hyperlink>
      <w:r w:rsidRPr="006F7035">
        <w:rPr>
          <w:rFonts w:ascii="Arial" w:hAnsi="Arial" w:cs="Arial"/>
        </w:rPr>
        <w:br/>
      </w:r>
      <w:hyperlink r:id="rId29" w:history="1">
        <w:r w:rsidR="00F202F1" w:rsidRPr="006F7035">
          <w:rPr>
            <w:rStyle w:val="Hyperlink"/>
            <w:rFonts w:ascii="Arial" w:hAnsi="Arial" w:cs="Arial"/>
          </w:rPr>
          <w:t>https://techacute.com/brain-computer-interface-technology/</w:t>
        </w:r>
      </w:hyperlink>
      <w:r w:rsidRPr="006F7035">
        <w:rPr>
          <w:rFonts w:ascii="Arial" w:hAnsi="Arial" w:cs="Arial"/>
        </w:rPr>
        <w:br/>
      </w:r>
      <w:hyperlink r:id="rId30" w:history="1">
        <w:r w:rsidR="00F202F1" w:rsidRPr="006F7035">
          <w:rPr>
            <w:rStyle w:val="Hyperlink"/>
            <w:rFonts w:ascii="Arial" w:hAnsi="Arial" w:cs="Arial"/>
          </w:rPr>
          <w:t>https://www.darpa.mil/program/next-generation-nonsurgical-neurotechnology</w:t>
        </w:r>
      </w:hyperlink>
      <w:r w:rsidRPr="006F7035">
        <w:rPr>
          <w:rFonts w:ascii="Arial" w:hAnsi="Arial" w:cs="Arial"/>
        </w:rPr>
        <w:br/>
      </w:r>
      <w:hyperlink r:id="rId31" w:history="1">
        <w:r w:rsidR="00F202F1" w:rsidRPr="006F7035">
          <w:rPr>
            <w:rStyle w:val="Hyperlink"/>
            <w:rFonts w:ascii="Arial" w:hAnsi="Arial" w:cs="Arial"/>
          </w:rPr>
          <w:t>https://www.diabetes-news.de/nachrichten/eversense-glukosemessung-unter-der-haut</w:t>
        </w:r>
      </w:hyperlink>
      <w:r w:rsidRPr="006F7035">
        <w:rPr>
          <w:rFonts w:ascii="Arial" w:hAnsi="Arial" w:cs="Arial"/>
        </w:rPr>
        <w:br/>
      </w:r>
      <w:hyperlink r:id="rId32" w:history="1">
        <w:r w:rsidR="00F202F1" w:rsidRPr="006F7035">
          <w:rPr>
            <w:rStyle w:val="Hyperlink"/>
            <w:rFonts w:ascii="Arial" w:hAnsi="Arial" w:cs="Arial"/>
          </w:rPr>
          <w:t>https://techacute.com/brain-computer-interface-technology/</w:t>
        </w:r>
      </w:hyperlink>
      <w:r w:rsidRPr="006F7035">
        <w:rPr>
          <w:rFonts w:ascii="Arial" w:hAnsi="Arial" w:cs="Arial"/>
        </w:rPr>
        <w:br/>
      </w:r>
      <w:hyperlink r:id="rId33" w:history="1">
        <w:r w:rsidR="00F202F1" w:rsidRPr="006F7035">
          <w:rPr>
            <w:rStyle w:val="Hyperlink"/>
            <w:rFonts w:ascii="Arial" w:hAnsi="Arial" w:cs="Arial"/>
          </w:rPr>
          <w:t>https://www.heise.de/news/Cyberpunk-Revisited-Warnung-vor-unkontrollierten-Hirn-Computer-Schnittstellen-6315132.html</w:t>
        </w:r>
      </w:hyperlink>
      <w:r w:rsidRPr="006F7035">
        <w:rPr>
          <w:rFonts w:ascii="Arial" w:hAnsi="Arial" w:cs="Arial"/>
        </w:rPr>
        <w:br/>
      </w:r>
      <w:r w:rsidRPr="006F7035">
        <w:rPr>
          <w:rFonts w:ascii="Arial" w:hAnsi="Arial" w:cs="Arial"/>
        </w:rPr>
        <w:br/>
      </w:r>
      <w:r w:rsidR="00F202F1" w:rsidRPr="006F7035">
        <w:rPr>
          <w:rFonts w:ascii="Arial" w:hAnsi="Arial" w:cs="Arial"/>
        </w:rPr>
        <w:t xml:space="preserve">Interview Klaus Schwab: </w:t>
      </w:r>
      <w:hyperlink r:id="rId34" w:history="1">
        <w:r w:rsidR="00F202F1" w:rsidRPr="006F7035">
          <w:rPr>
            <w:rStyle w:val="Hyperlink"/>
            <w:rFonts w:ascii="Arial" w:hAnsi="Arial" w:cs="Arial"/>
          </w:rPr>
          <w:t>https://www.youtube.com/watch?v=XQWoMy-URPk</w:t>
        </w:r>
      </w:hyperlink>
      <w:r w:rsidRPr="006F7035">
        <w:rPr>
          <w:rFonts w:ascii="Arial" w:hAnsi="Arial" w:cs="Arial"/>
        </w:rPr>
        <w:br/>
      </w:r>
      <w:r w:rsidRPr="006F7035">
        <w:rPr>
          <w:rFonts w:ascii="Arial" w:hAnsi="Arial" w:cs="Arial"/>
        </w:rPr>
        <w:br/>
      </w:r>
      <w:r w:rsidR="00F202F1" w:rsidRPr="006F7035">
        <w:rPr>
          <w:rFonts w:ascii="Arial" w:hAnsi="Arial" w:cs="Arial"/>
        </w:rPr>
        <w:t>Nokia-Chef Pekka Lundmark:</w:t>
      </w:r>
      <w:r w:rsidRPr="006F7035">
        <w:rPr>
          <w:rFonts w:ascii="Arial" w:hAnsi="Arial" w:cs="Arial"/>
        </w:rPr>
        <w:br/>
      </w:r>
      <w:hyperlink r:id="rId35" w:history="1">
        <w:r w:rsidR="00F202F1" w:rsidRPr="006F7035">
          <w:rPr>
            <w:rStyle w:val="Hyperlink"/>
            <w:rFonts w:ascii="Arial" w:hAnsi="Arial" w:cs="Arial"/>
          </w:rPr>
          <w:t>https://futurezone.at/produkte/nokia-chef-ende-der-smartphone-aera-6g-internet-der-</w:t>
        </w:r>
        <w:r w:rsidR="00F202F1" w:rsidRPr="006F7035">
          <w:rPr>
            <w:rStyle w:val="Hyperlink"/>
            <w:rFonts w:ascii="Arial" w:hAnsi="Arial" w:cs="Arial"/>
          </w:rPr>
          <w:lastRenderedPageBreak/>
          <w:t>dinge/402023583</w:t>
        </w:r>
      </w:hyperlink>
      <w:r w:rsidRPr="006F7035">
        <w:rPr>
          <w:rFonts w:ascii="Arial" w:hAnsi="Arial" w:cs="Arial"/>
        </w:rPr>
        <w:br/>
      </w:r>
      <w:r w:rsidRPr="006F7035">
        <w:rPr>
          <w:rFonts w:ascii="Arial" w:hAnsi="Arial" w:cs="Arial"/>
        </w:rPr>
        <w:br/>
      </w:r>
      <w:r w:rsidR="00F202F1" w:rsidRPr="006F7035">
        <w:rPr>
          <w:rFonts w:ascii="Arial" w:hAnsi="Arial" w:cs="Arial"/>
        </w:rPr>
        <w:t>Interview Markus Schmidt mit Berliner Zeitung:</w:t>
      </w:r>
      <w:r w:rsidRPr="006F7035">
        <w:rPr>
          <w:rFonts w:ascii="Arial" w:hAnsi="Arial" w:cs="Arial"/>
        </w:rPr>
        <w:br/>
      </w:r>
      <w:hyperlink r:id="rId36" w:history="1">
        <w:r w:rsidR="00F202F1" w:rsidRPr="006F7035">
          <w:rPr>
            <w:rStyle w:val="Hyperlink"/>
            <w:rFonts w:ascii="Arial" w:hAnsi="Arial" w:cs="Arial"/>
          </w:rPr>
          <w:t>https://www.berliner-zeitung.de/gesundheit-oekologie/biotechnologe-ohne-gehirnchip-wird-man-ein-mensch-zweiter-klasse-sein-li.171279?pid=true</w:t>
        </w:r>
      </w:hyperlink>
      <w:r w:rsidRPr="006F7035">
        <w:rPr>
          <w:rFonts w:ascii="Arial" w:hAnsi="Arial" w:cs="Arial"/>
        </w:rPr>
        <w:br/>
      </w:r>
      <w:hyperlink r:id="rId37" w:history="1">
        <w:r w:rsidR="00F202F1" w:rsidRPr="006F7035">
          <w:rPr>
            <w:rStyle w:val="Hyperlink"/>
            <w:rFonts w:ascii="Arial" w:hAnsi="Arial" w:cs="Arial"/>
          </w:rPr>
          <w:t>https://gloria.tv/post/WWLySbyTqk4M6xY3MgtawYPNC</w:t>
        </w:r>
      </w:hyperlink>
      <w:r w:rsidRPr="006F7035">
        <w:rPr>
          <w:rFonts w:ascii="Arial" w:hAnsi="Arial" w:cs="Arial"/>
        </w:rPr>
        <w:br/>
      </w:r>
      <w:hyperlink r:id="rId38" w:history="1">
        <w:r w:rsidR="00F202F1" w:rsidRPr="006F7035">
          <w:rPr>
            <w:rStyle w:val="Hyperlink"/>
            <w:rFonts w:ascii="Arial" w:hAnsi="Arial" w:cs="Arial"/>
          </w:rPr>
          <w:t>https://schildverlag.de/2021/08/11/ohne-impfung-und-gehirnchip-ein-mensch-zweiter-klasse-videos/</w:t>
        </w:r>
      </w:hyperlink>
      <w:r w:rsidRPr="006F7035">
        <w:rPr>
          <w:rFonts w:ascii="Arial" w:hAnsi="Arial" w:cs="Arial"/>
        </w:rPr>
        <w:br/>
      </w:r>
      <w:r w:rsidRPr="006F7035">
        <w:rPr>
          <w:rFonts w:ascii="Arial" w:hAnsi="Arial" w:cs="Arial"/>
        </w:rPr>
        <w:br/>
      </w:r>
      <w:r w:rsidR="00F202F1" w:rsidRPr="006F7035">
        <w:rPr>
          <w:rFonts w:ascii="Arial" w:hAnsi="Arial" w:cs="Arial"/>
        </w:rPr>
        <w:t xml:space="preserve">Forschungsprojekt Future body: </w:t>
      </w:r>
      <w:r w:rsidRPr="006F7035">
        <w:rPr>
          <w:rFonts w:ascii="Arial" w:hAnsi="Arial" w:cs="Arial"/>
        </w:rPr>
        <w:br/>
      </w:r>
      <w:hyperlink r:id="rId39" w:history="1">
        <w:r w:rsidR="00F202F1" w:rsidRPr="006F7035">
          <w:rPr>
            <w:rStyle w:val="Hyperlink"/>
            <w:rFonts w:ascii="Arial" w:hAnsi="Arial" w:cs="Arial"/>
          </w:rPr>
          <w:t>https://www.biofaction.com/futurebody/</w:t>
        </w:r>
      </w:hyperlink>
    </w:p>
    <w:p w14:paraId="70A6D8B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1FC9B58" w14:textId="77777777" w:rsidR="00FB1163" w:rsidRPr="00FB1163" w:rsidRDefault="00FB1163" w:rsidP="00FB1163">
      <w:pPr>
        <w:suppressAutoHyphens/>
        <w:spacing w:after="0" w:line="240" w:lineRule="auto"/>
        <w:rPr>
          <w:rFonts w:ascii="Arial" w:eastAsia="MS Mincho" w:hAnsi="Arial" w:cs="Arial"/>
          <w:b/>
          <w:bCs/>
          <w:u w:val="single"/>
          <w:lang w:eastAsia="zh-CN"/>
        </w:rPr>
      </w:pPr>
      <w:r w:rsidRPr="00FB1163">
        <w:rPr>
          <w:rFonts w:ascii="Arial" w:eastAsia="MS Mincho" w:hAnsi="Arial" w:cs="Arial"/>
          <w:b/>
          <w:bCs/>
          <w:u w:val="single"/>
          <w:lang w:eastAsia="zh-CN"/>
        </w:rPr>
        <w:t>Dit kan u ook nog interesseren:</w:t>
      </w:r>
    </w:p>
    <w:p w14:paraId="12E06792" w14:textId="77777777" w:rsidR="00FB1163" w:rsidRPr="00FB1163" w:rsidRDefault="00FB1163" w:rsidP="00FB1163">
      <w:pPr>
        <w:keepNext/>
        <w:numPr>
          <w:ilvl w:val="2"/>
          <w:numId w:val="0"/>
        </w:numPr>
        <w:tabs>
          <w:tab w:val="num" w:pos="0"/>
        </w:tabs>
        <w:suppressAutoHyphens/>
        <w:snapToGrid w:val="0"/>
        <w:spacing w:after="0" w:line="240" w:lineRule="auto"/>
        <w:ind w:left="720" w:hanging="720"/>
        <w:outlineLvl w:val="2"/>
        <w:rPr>
          <w:rFonts w:ascii="Times New Roman" w:eastAsia="SimSun" w:hAnsi="Times New Roman" w:cs="Mangal"/>
          <w:b/>
          <w:bCs/>
          <w:sz w:val="28"/>
          <w:szCs w:val="28"/>
          <w:lang w:eastAsia="zh-CN"/>
        </w:rPr>
      </w:pPr>
      <w:hyperlink r:id="rId40" w:history="1"/>
    </w:p>
    <w:p w14:paraId="45F21565" w14:textId="77777777" w:rsidR="00FB1163" w:rsidRPr="00FB1163" w:rsidRDefault="00FB1163" w:rsidP="00FB1163">
      <w:pPr>
        <w:keepNext/>
        <w:numPr>
          <w:ilvl w:val="2"/>
          <w:numId w:val="0"/>
        </w:numPr>
        <w:tabs>
          <w:tab w:val="num" w:pos="0"/>
        </w:tabs>
        <w:suppressAutoHyphens/>
        <w:snapToGrid w:val="0"/>
        <w:spacing w:after="0" w:line="240" w:lineRule="auto"/>
        <w:ind w:left="720" w:hanging="720"/>
        <w:outlineLvl w:val="2"/>
        <w:rPr>
          <w:rFonts w:ascii="Times New Roman" w:eastAsia="SimSun" w:hAnsi="Times New Roman" w:cs="Mangal"/>
          <w:b/>
          <w:bCs/>
          <w:color w:val="000000"/>
          <w:sz w:val="28"/>
          <w:szCs w:val="28"/>
          <w:lang w:eastAsia="zh-CN"/>
        </w:rPr>
      </w:pPr>
      <w:r w:rsidRPr="00FB1163">
        <w:rPr>
          <w:rFonts w:ascii="Arial" w:eastAsia="SimSun" w:hAnsi="Arial" w:cs="Arial"/>
          <w:b/>
          <w:bCs/>
          <w:color w:val="000000"/>
          <w:sz w:val="24"/>
          <w:szCs w:val="24"/>
          <w:lang w:eastAsia="zh-CN"/>
        </w:rPr>
        <w:t>Eugenetica 2.0</w:t>
      </w:r>
    </w:p>
    <w:p w14:paraId="732B96DC" w14:textId="77777777" w:rsidR="00FB1163" w:rsidRPr="00FB1163" w:rsidRDefault="00FB1163" w:rsidP="00FB1163">
      <w:pPr>
        <w:suppressAutoHyphens/>
        <w:snapToGrid w:val="0"/>
        <w:spacing w:after="0" w:line="240" w:lineRule="auto"/>
        <w:rPr>
          <w:rFonts w:ascii="Arial" w:eastAsia="MS Mincho" w:hAnsi="Arial" w:cs="Arial"/>
          <w:b/>
          <w:sz w:val="24"/>
          <w:szCs w:val="24"/>
          <w:lang w:eastAsia="zh-CN"/>
        </w:rPr>
      </w:pPr>
      <w:hyperlink r:id="rId41" w:history="1">
        <w:r w:rsidRPr="00FB1163">
          <w:rPr>
            <w:rFonts w:ascii="Arial" w:eastAsia="MS Mincho" w:hAnsi="Arial" w:cs="Arial"/>
            <w:color w:val="0000FF"/>
            <w:sz w:val="24"/>
            <w:szCs w:val="24"/>
            <w:u w:val="single"/>
            <w:lang w:eastAsia="zh-CN"/>
          </w:rPr>
          <w:t>www.kla.t</w:t>
        </w:r>
        <w:r w:rsidRPr="00FB1163">
          <w:rPr>
            <w:rFonts w:ascii="Arial" w:eastAsia="MS Mincho" w:hAnsi="Arial" w:cs="Arial"/>
            <w:color w:val="0000FF"/>
            <w:sz w:val="24"/>
            <w:szCs w:val="24"/>
            <w:u w:val="single"/>
            <w:lang w:eastAsia="zh-CN"/>
          </w:rPr>
          <w:t>v</w:t>
        </w:r>
        <w:r w:rsidRPr="00FB1163">
          <w:rPr>
            <w:rFonts w:ascii="Arial" w:eastAsia="MS Mincho" w:hAnsi="Arial" w:cs="Arial"/>
            <w:color w:val="0000FF"/>
            <w:sz w:val="24"/>
            <w:szCs w:val="24"/>
            <w:u w:val="single"/>
            <w:lang w:eastAsia="zh-CN"/>
          </w:rPr>
          <w:t>/23594</w:t>
        </w:r>
      </w:hyperlink>
      <w:r w:rsidRPr="00FB1163">
        <w:rPr>
          <w:rFonts w:ascii="Arial" w:eastAsia="MS Mincho" w:hAnsi="Arial" w:cs="Arial"/>
          <w:sz w:val="24"/>
          <w:szCs w:val="24"/>
          <w:lang w:eastAsia="zh-CN"/>
        </w:rPr>
        <w:t xml:space="preserve"> (NL)</w:t>
      </w:r>
    </w:p>
    <w:p w14:paraId="6A476796" w14:textId="77777777" w:rsidR="00FB1163" w:rsidRPr="00FB1163" w:rsidRDefault="00FB1163" w:rsidP="00FB1163">
      <w:pPr>
        <w:suppressAutoHyphens/>
        <w:snapToGrid w:val="0"/>
        <w:spacing w:after="0" w:line="240" w:lineRule="auto"/>
        <w:rPr>
          <w:rFonts w:ascii="Arial" w:eastAsia="MS Mincho" w:hAnsi="Arial" w:cs="Arial"/>
          <w:b/>
          <w:sz w:val="24"/>
          <w:szCs w:val="24"/>
          <w:lang w:eastAsia="zh-CN"/>
        </w:rPr>
      </w:pPr>
    </w:p>
    <w:p w14:paraId="505DD476" w14:textId="77777777" w:rsidR="00FB1163" w:rsidRPr="00FB1163" w:rsidRDefault="00FB1163" w:rsidP="00FB1163">
      <w:pPr>
        <w:suppressAutoHyphens/>
        <w:snapToGrid w:val="0"/>
        <w:spacing w:after="0" w:line="240" w:lineRule="auto"/>
        <w:rPr>
          <w:rFonts w:ascii="Cambria" w:eastAsia="MS Mincho" w:hAnsi="Cambria" w:cs="Times New Roman"/>
          <w:sz w:val="24"/>
          <w:szCs w:val="24"/>
          <w:lang w:eastAsia="zh-CN"/>
        </w:rPr>
      </w:pPr>
      <w:bookmarkStart w:id="0" w:name="text_title_"/>
      <w:bookmarkEnd w:id="0"/>
      <w:proofErr w:type="spellStart"/>
      <w:r w:rsidRPr="00FB1163">
        <w:rPr>
          <w:rFonts w:ascii="Arial" w:eastAsia="MS Mincho" w:hAnsi="Arial" w:cs="Arial"/>
          <w:b/>
          <w:sz w:val="24"/>
          <w:szCs w:val="24"/>
          <w:lang w:eastAsia="zh-CN"/>
        </w:rPr>
        <w:t>Optogenetica</w:t>
      </w:r>
      <w:proofErr w:type="spellEnd"/>
      <w:r w:rsidRPr="00FB1163">
        <w:rPr>
          <w:rFonts w:ascii="Arial" w:eastAsia="MS Mincho" w:hAnsi="Arial" w:cs="Arial"/>
          <w:b/>
          <w:sz w:val="24"/>
          <w:szCs w:val="24"/>
          <w:lang w:eastAsia="zh-CN"/>
        </w:rPr>
        <w:t xml:space="preserve"> – de geplande Weg naar de naadloze controle over onze hersenen?</w:t>
      </w:r>
    </w:p>
    <w:p w14:paraId="3AAC8D15" w14:textId="77777777" w:rsidR="00FB1163" w:rsidRPr="00FB1163" w:rsidRDefault="00FB1163" w:rsidP="00FB1163">
      <w:pPr>
        <w:suppressAutoHyphens/>
        <w:snapToGrid w:val="0"/>
        <w:spacing w:after="0" w:line="240" w:lineRule="auto"/>
        <w:rPr>
          <w:rFonts w:ascii="Arial" w:eastAsia="MS Mincho" w:hAnsi="Arial" w:cs="Arial"/>
          <w:sz w:val="24"/>
          <w:szCs w:val="24"/>
          <w:lang w:eastAsia="zh-CN"/>
        </w:rPr>
      </w:pPr>
      <w:hyperlink r:id="rId42" w:history="1">
        <w:r w:rsidRPr="00FB1163">
          <w:rPr>
            <w:rFonts w:ascii="Arial" w:eastAsia="MS Mincho" w:hAnsi="Arial" w:cs="Arial"/>
            <w:color w:val="0000FF"/>
            <w:sz w:val="24"/>
            <w:szCs w:val="24"/>
            <w:u w:val="single"/>
            <w:lang w:eastAsia="zh-CN"/>
          </w:rPr>
          <w:t>www.kla.tv/23210</w:t>
        </w:r>
      </w:hyperlink>
      <w:r w:rsidRPr="00FB1163">
        <w:rPr>
          <w:rFonts w:ascii="Arial" w:eastAsia="MS Mincho" w:hAnsi="Arial" w:cs="Arial"/>
          <w:sz w:val="24"/>
          <w:szCs w:val="24"/>
          <w:lang w:eastAsia="zh-CN"/>
        </w:rPr>
        <w:t xml:space="preserve"> (NL)</w:t>
      </w:r>
    </w:p>
    <w:p w14:paraId="08AD2CC8" w14:textId="77777777" w:rsidR="00FB1163" w:rsidRPr="00FB1163" w:rsidRDefault="00FB1163" w:rsidP="00FB1163">
      <w:pPr>
        <w:suppressAutoHyphens/>
        <w:snapToGrid w:val="0"/>
        <w:spacing w:after="0" w:line="240" w:lineRule="auto"/>
        <w:rPr>
          <w:rFonts w:ascii="Arial" w:eastAsia="MS Mincho" w:hAnsi="Arial" w:cs="Arial"/>
          <w:sz w:val="24"/>
          <w:szCs w:val="24"/>
          <w:lang w:eastAsia="zh-CN"/>
        </w:rPr>
      </w:pPr>
    </w:p>
    <w:p w14:paraId="769BB970" w14:textId="77777777" w:rsidR="00FB1163" w:rsidRPr="00FB1163" w:rsidRDefault="00FB1163" w:rsidP="00FB1163">
      <w:pPr>
        <w:suppressAutoHyphens/>
        <w:snapToGrid w:val="0"/>
        <w:spacing w:after="0" w:line="240" w:lineRule="auto"/>
        <w:rPr>
          <w:rFonts w:ascii="Cambria" w:eastAsia="MS Mincho" w:hAnsi="Cambria" w:cs="Times New Roman"/>
          <w:sz w:val="24"/>
          <w:szCs w:val="24"/>
          <w:lang w:eastAsia="zh-CN"/>
        </w:rPr>
      </w:pPr>
      <w:r w:rsidRPr="00FB1163">
        <w:rPr>
          <w:rFonts w:ascii="Arial" w:eastAsia="MS Mincho" w:hAnsi="Arial" w:cs="Arial"/>
          <w:b/>
          <w:sz w:val="24"/>
          <w:szCs w:val="24"/>
          <w:lang w:eastAsia="zh-CN"/>
        </w:rPr>
        <w:t>EU-studie overweegt Chip-implantaten voor burgers</w:t>
      </w:r>
    </w:p>
    <w:p w14:paraId="4F25F426" w14:textId="77777777" w:rsidR="00FB1163" w:rsidRPr="00FB1163" w:rsidRDefault="00FB1163" w:rsidP="00FB1163">
      <w:pPr>
        <w:suppressAutoHyphens/>
        <w:snapToGrid w:val="0"/>
        <w:spacing w:after="0" w:line="240" w:lineRule="auto"/>
        <w:rPr>
          <w:rFonts w:ascii="Arial" w:eastAsia="MS Mincho" w:hAnsi="Arial" w:cs="Arial"/>
          <w:sz w:val="24"/>
          <w:szCs w:val="24"/>
          <w:lang w:eastAsia="zh-CN"/>
        </w:rPr>
      </w:pPr>
      <w:hyperlink r:id="rId43" w:history="1">
        <w:r w:rsidRPr="00FB1163">
          <w:rPr>
            <w:rFonts w:ascii="Arial" w:eastAsia="MS Mincho" w:hAnsi="Arial" w:cs="Arial"/>
            <w:color w:val="0000FF"/>
            <w:sz w:val="24"/>
            <w:szCs w:val="24"/>
            <w:u w:val="single"/>
            <w:lang w:eastAsia="zh-CN"/>
          </w:rPr>
          <w:t>www.kla.tv/</w:t>
        </w:r>
        <w:r w:rsidRPr="00FB1163">
          <w:rPr>
            <w:rFonts w:ascii="Cambria" w:eastAsia="MS Mincho" w:hAnsi="Cambria" w:cs="Times New Roman"/>
            <w:sz w:val="24"/>
            <w:szCs w:val="24"/>
            <w:lang w:eastAsia="zh-CN"/>
          </w:rPr>
          <w:t xml:space="preserve"> </w:t>
        </w:r>
        <w:r w:rsidRPr="00FB1163">
          <w:rPr>
            <w:rFonts w:ascii="Arial" w:eastAsia="MS Mincho" w:hAnsi="Arial" w:cs="Arial"/>
            <w:color w:val="0000FF"/>
            <w:sz w:val="24"/>
            <w:szCs w:val="24"/>
            <w:u w:val="single"/>
            <w:lang w:eastAsia="zh-CN"/>
          </w:rPr>
          <w:t>23627</w:t>
        </w:r>
      </w:hyperlink>
      <w:r w:rsidRPr="00FB1163">
        <w:rPr>
          <w:rFonts w:ascii="Cambria" w:eastAsia="MS Mincho" w:hAnsi="Cambria" w:cs="Times New Roman"/>
          <w:sz w:val="24"/>
          <w:szCs w:val="24"/>
          <w:lang w:eastAsia="zh-CN"/>
        </w:rPr>
        <w:t xml:space="preserve"> (NL)</w:t>
      </w:r>
    </w:p>
    <w:p w14:paraId="7E143662" w14:textId="77777777" w:rsidR="00FB1163" w:rsidRPr="00FB1163" w:rsidRDefault="00FB1163" w:rsidP="00FB1163">
      <w:pPr>
        <w:suppressAutoHyphens/>
        <w:spacing w:after="0" w:line="240" w:lineRule="auto"/>
        <w:rPr>
          <w:rFonts w:ascii="Arial" w:eastAsia="MS Mincho" w:hAnsi="Arial" w:cs="Arial"/>
          <w:lang w:eastAsia="zh-CN"/>
        </w:rPr>
      </w:pPr>
    </w:p>
    <w:p w14:paraId="687752F9" w14:textId="77777777" w:rsidR="00FB1163" w:rsidRPr="00FB1163" w:rsidRDefault="00FB1163" w:rsidP="00FB1163">
      <w:pPr>
        <w:suppressAutoHyphens/>
        <w:spacing w:after="0" w:line="240" w:lineRule="auto"/>
        <w:rPr>
          <w:rFonts w:ascii="Cambria" w:eastAsia="MS Mincho" w:hAnsi="Cambria" w:cs="Times New Roman"/>
          <w:sz w:val="24"/>
          <w:szCs w:val="24"/>
          <w:lang w:eastAsia="zh-CN"/>
        </w:rPr>
      </w:pPr>
    </w:p>
    <w:p w14:paraId="4BD4EA74" w14:textId="33507380" w:rsidR="00C534E6" w:rsidRPr="00C534E6" w:rsidRDefault="00C534E6" w:rsidP="00C534E6">
      <w:pPr>
        <w:keepLines/>
        <w:spacing w:after="160"/>
        <w:rPr>
          <w:rFonts w:ascii="Arial" w:hAnsi="Arial" w:cs="Arial"/>
          <w:sz w:val="18"/>
          <w:szCs w:val="18"/>
        </w:rPr>
      </w:pPr>
    </w:p>
    <w:p w14:paraId="4233354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9677E8" wp14:editId="2D82C8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19026DC" w14:textId="77777777" w:rsidR="00FF4982" w:rsidRPr="009779AD" w:rsidRDefault="00FF4982" w:rsidP="00FF4982">
      <w:pPr>
        <w:pStyle w:val="Lijstalinea"/>
        <w:keepNext/>
        <w:keepLines/>
        <w:numPr>
          <w:ilvl w:val="0"/>
          <w:numId w:val="1"/>
        </w:numPr>
        <w:ind w:left="714" w:hanging="357"/>
      </w:pPr>
      <w:r>
        <w:t>wat de media niet zouden moeten verzwijgen ...</w:t>
      </w:r>
    </w:p>
    <w:p w14:paraId="522F8AA1" w14:textId="77777777" w:rsidR="00FF4982" w:rsidRPr="009779AD" w:rsidRDefault="00FF4982" w:rsidP="00FF4982">
      <w:pPr>
        <w:pStyle w:val="Lijstalinea"/>
        <w:keepNext/>
        <w:keepLines/>
        <w:numPr>
          <w:ilvl w:val="0"/>
          <w:numId w:val="1"/>
        </w:numPr>
        <w:ind w:left="714" w:hanging="357"/>
      </w:pPr>
      <w:r>
        <w:t>zelden gehoord van het volk, voor het volk ...</w:t>
      </w:r>
    </w:p>
    <w:p w14:paraId="04E631F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6" w:history="1">
        <w:r w:rsidR="001D6477" w:rsidRPr="001D6477">
          <w:rPr>
            <w:rStyle w:val="Hyperlink"/>
          </w:rPr>
          <w:t>www.kla.tv/nl</w:t>
        </w:r>
      </w:hyperlink>
    </w:p>
    <w:p w14:paraId="0E184ED1" w14:textId="77777777" w:rsidR="00FF4982" w:rsidRPr="001D6477" w:rsidRDefault="00FF4982" w:rsidP="001D6477">
      <w:pPr>
        <w:keepNext/>
        <w:keepLines/>
        <w:ind w:firstLine="357"/>
      </w:pPr>
      <w:r w:rsidRPr="001D6477">
        <w:t>Het is de moeite waard om het bij te houden!</w:t>
      </w:r>
    </w:p>
    <w:p w14:paraId="5594593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7" w:history="1">
        <w:r w:rsidRPr="001D6477">
          <w:rPr>
            <w:rStyle w:val="Hyperlink"/>
            <w:b/>
          </w:rPr>
          <w:t>www.kla.tv/abo-nl</w:t>
        </w:r>
      </w:hyperlink>
    </w:p>
    <w:p w14:paraId="372FF3D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5AA5CE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3BB66B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8" w:history="1">
        <w:r w:rsidR="00C60E18" w:rsidRPr="006C4827">
          <w:rPr>
            <w:rStyle w:val="Hyperlink"/>
            <w:b/>
          </w:rPr>
          <w:t>www.kla.tv/vernetzung&amp;lang=nl</w:t>
        </w:r>
      </w:hyperlink>
    </w:p>
    <w:p w14:paraId="3760F916"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0D40E96C" wp14:editId="3396A70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E40A31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F58F" w14:textId="77777777" w:rsidR="007311B4" w:rsidRDefault="007311B4" w:rsidP="00F33FD6">
      <w:pPr>
        <w:spacing w:after="0" w:line="240" w:lineRule="auto"/>
      </w:pPr>
      <w:r>
        <w:separator/>
      </w:r>
    </w:p>
  </w:endnote>
  <w:endnote w:type="continuationSeparator" w:id="0">
    <w:p w14:paraId="33A63AEB" w14:textId="77777777" w:rsidR="007311B4" w:rsidRDefault="007311B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8F5"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Yuval Noah Harari: “De mens is nu een hackbaar dier”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70B3" w14:textId="77777777" w:rsidR="007311B4" w:rsidRDefault="007311B4" w:rsidP="00F33FD6">
      <w:pPr>
        <w:spacing w:after="0" w:line="240" w:lineRule="auto"/>
      </w:pPr>
      <w:r>
        <w:separator/>
      </w:r>
    </w:p>
  </w:footnote>
  <w:footnote w:type="continuationSeparator" w:id="0">
    <w:p w14:paraId="57B60928" w14:textId="77777777" w:rsidR="007311B4" w:rsidRDefault="007311B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B1163" w14:paraId="17456E81" w14:textId="77777777" w:rsidTr="00FE2F5D">
      <w:tc>
        <w:tcPr>
          <w:tcW w:w="7717" w:type="dxa"/>
          <w:tcBorders>
            <w:left w:val="nil"/>
            <w:bottom w:val="single" w:sz="8" w:space="0" w:color="365F91" w:themeColor="accent1" w:themeShade="BF"/>
          </w:tcBorders>
        </w:tcPr>
        <w:p w14:paraId="45B56337" w14:textId="77777777" w:rsidR="00F33FD6" w:rsidRPr="00FB1163" w:rsidRDefault="00F67ED1" w:rsidP="00FE2F5D">
          <w:pPr>
            <w:pStyle w:val="Koptekst"/>
            <w:ind w:left="-57"/>
            <w:rPr>
              <w:rFonts w:ascii="Arial" w:hAnsi="Arial" w:cs="Arial"/>
              <w:sz w:val="18"/>
              <w:lang w:val="de-DE"/>
            </w:rPr>
          </w:pPr>
          <w:r w:rsidRPr="00FB1163">
            <w:rPr>
              <w:rFonts w:ascii="Arial" w:hAnsi="Arial" w:cs="Arial"/>
              <w:b/>
              <w:sz w:val="18"/>
              <w:lang w:val="de-DE"/>
            </w:rPr>
            <w:t>Online-Link:</w:t>
          </w:r>
          <w:r w:rsidR="00F33FD6" w:rsidRPr="00FB1163">
            <w:rPr>
              <w:rFonts w:ascii="Arial" w:hAnsi="Arial" w:cs="Arial"/>
              <w:sz w:val="18"/>
              <w:lang w:val="de-DE"/>
            </w:rPr>
            <w:t xml:space="preserve"> </w:t>
          </w:r>
          <w:hyperlink r:id="rId1" w:history="1">
            <w:r w:rsidR="00F33FD6" w:rsidRPr="00FB1163">
              <w:rPr>
                <w:rStyle w:val="Hyperlink"/>
                <w:rFonts w:ascii="Arial" w:hAnsi="Arial" w:cs="Arial"/>
                <w:sz w:val="18"/>
                <w:lang w:val="de-DE"/>
              </w:rPr>
              <w:t>www.kla.tv/27990</w:t>
            </w:r>
          </w:hyperlink>
          <w:r w:rsidR="00F33FD6" w:rsidRPr="00FB1163">
            <w:rPr>
              <w:rFonts w:ascii="Arial" w:hAnsi="Arial" w:cs="Arial"/>
              <w:sz w:val="18"/>
              <w:lang w:val="de-DE"/>
            </w:rPr>
            <w:t xml:space="preserve"> | </w:t>
          </w:r>
          <w:r w:rsidRPr="00FB1163">
            <w:rPr>
              <w:rFonts w:ascii="Arial" w:hAnsi="Arial" w:cs="Arial"/>
              <w:b/>
              <w:sz w:val="18"/>
              <w:lang w:val="de-DE"/>
            </w:rPr>
            <w:t xml:space="preserve">Uitgiftedatum: </w:t>
          </w:r>
          <w:r w:rsidR="00F33FD6" w:rsidRPr="00FB1163">
            <w:rPr>
              <w:rFonts w:ascii="Arial" w:hAnsi="Arial" w:cs="Arial"/>
              <w:sz w:val="18"/>
              <w:lang w:val="de-DE"/>
            </w:rPr>
            <w:t>24.01.2024</w:t>
          </w:r>
        </w:p>
        <w:p w14:paraId="5AAC18EF" w14:textId="77777777" w:rsidR="00F33FD6" w:rsidRPr="00FB1163" w:rsidRDefault="00F33FD6" w:rsidP="00FE2F5D">
          <w:pPr>
            <w:pStyle w:val="Koptekst"/>
            <w:rPr>
              <w:rFonts w:ascii="Arial" w:hAnsi="Arial" w:cs="Arial"/>
              <w:sz w:val="18"/>
              <w:lang w:val="de-DE"/>
            </w:rPr>
          </w:pPr>
        </w:p>
      </w:tc>
    </w:tr>
  </w:tbl>
  <w:p w14:paraId="5DAD10F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E46341" wp14:editId="0EC0753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372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F7035"/>
    <w:rsid w:val="007311B4"/>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B116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BBCC"/>
  <w15:docId w15:val="{F21E11C7-5ECA-4240-A747-865546D2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fyIW9wRvB4" TargetMode="External"/><Relationship Id="rId18" Type="http://schemas.openxmlformats.org/officeDocument/2006/relationships/hyperlink" Target="https://www.faz.net/aktuell/rhein-main/region-und-hessen/gold-unter-der-haut-als-sensor-mainzer-forschung-17278612.html" TargetMode="External"/><Relationship Id="rId26" Type="http://schemas.openxmlformats.org/officeDocument/2006/relationships/hyperlink" Target="https://scitechdaily.com/mindwriting-software-is-able-to-turn-thoughts-about-handwriting-into-words-and-sentences/" TargetMode="External"/><Relationship Id="rId39" Type="http://schemas.openxmlformats.org/officeDocument/2006/relationships/hyperlink" Target="https://www.biofaction.com/futurebody/" TargetMode="External"/><Relationship Id="rId3" Type="http://schemas.openxmlformats.org/officeDocument/2006/relationships/settings" Target="settings.xml"/><Relationship Id="rId21" Type="http://schemas.openxmlformats.org/officeDocument/2006/relationships/hyperlink" Target="https://www.weforum.org/agenda/2019/10/light-up-tattoos-electronically-printed-skin/" TargetMode="External"/><Relationship Id="rId34" Type="http://schemas.openxmlformats.org/officeDocument/2006/relationships/hyperlink" Target="https://www.youtube.com/watch?v=XQWoMy-URPk" TargetMode="External"/><Relationship Id="rId42" Type="http://schemas.openxmlformats.org/officeDocument/2006/relationships/hyperlink" Target="http://www.kla.tv/23210" TargetMode="External"/><Relationship Id="rId47" Type="http://schemas.openxmlformats.org/officeDocument/2006/relationships/hyperlink" Target="https://www.kla.tv/abo-nl" TargetMode="External"/><Relationship Id="rId50" Type="http://schemas.openxmlformats.org/officeDocument/2006/relationships/header" Target="header1.xml"/><Relationship Id="rId7" Type="http://schemas.openxmlformats.org/officeDocument/2006/relationships/hyperlink" Target="https://www.kla.tv/27990" TargetMode="External"/><Relationship Id="rId12" Type="http://schemas.openxmlformats.org/officeDocument/2006/relationships/hyperlink" Target="https://www.weforum.org/agenda/2020/01/yuval-hararis-warning-davos-speech-future-predications/" TargetMode="External"/><Relationship Id="rId17" Type="http://schemas.openxmlformats.org/officeDocument/2006/relationships/hyperlink" Target="https://www.youtube.com/watch?v=aymBka2nhUo&amp;t=17s" TargetMode="External"/><Relationship Id="rId25" Type="http://schemas.openxmlformats.org/officeDocument/2006/relationships/hyperlink" Target="https://siliconangle.com/2020/01/06/nextmind-shows-off-brain-computer-interface-ces/" TargetMode="External"/><Relationship Id="rId33" Type="http://schemas.openxmlformats.org/officeDocument/2006/relationships/hyperlink" Target="https://www.heise.de/news/Cyberpunk-Revisited-Warnung-vor-unkontrollierten-Hirn-Computer-Schnittstellen-6315132.html" TargetMode="External"/><Relationship Id="rId38" Type="http://schemas.openxmlformats.org/officeDocument/2006/relationships/hyperlink" Target="https://schildverlag.de/2021/08/11/ohne-impfung-und-gehirnchip-ein-mensch-zweiter-klasse-videos/" TargetMode="External"/><Relationship Id="rId46"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bbc.com/news/business-61008730.amp" TargetMode="External"/><Relationship Id="rId20" Type="http://schemas.openxmlformats.org/officeDocument/2006/relationships/hyperlink" Target="https://www.youtube.com/watch?v=0kxvWtD3Ono" TargetMode="External"/><Relationship Id="rId29" Type="http://schemas.openxmlformats.org/officeDocument/2006/relationships/hyperlink" Target="https://techacute.com/brain-computer-interface-technology/" TargetMode="External"/><Relationship Id="rId41" Type="http://schemas.openxmlformats.org/officeDocument/2006/relationships/hyperlink" Target="http://www.kla.tv/235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gra.ph/Ein-weiteres-perverses-Ziel-des-WEF-Der-Mensch-ist-nur-ein-hackbares-Tier-02-23" TargetMode="External"/><Relationship Id="rId24" Type="http://schemas.openxmlformats.org/officeDocument/2006/relationships/hyperlink" Target="https://www.augsburger-allgemeine.de/wirtschaft/was-ist-neuralink-rolle-von-musk-funktion-der-gehirnchips-id63432716.html" TargetMode="External"/><Relationship Id="rId32" Type="http://schemas.openxmlformats.org/officeDocument/2006/relationships/hyperlink" Target="https://techacute.com/brain-computer-interface-technology/" TargetMode="External"/><Relationship Id="rId37" Type="http://schemas.openxmlformats.org/officeDocument/2006/relationships/hyperlink" Target="https://gloria.tv/post/WWLySbyTqk4M6xY3MgtawYPNC" TargetMode="External"/><Relationship Id="rId40" Type="http://schemas.openxmlformats.org/officeDocument/2006/relationships/hyperlink" Target="https://www.kla.tv/2022-08-09/23307&amp;autoplay=true"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kp.at/2022/04/19/in-italien-erstes-europaeisches-sozialkreditsystem-kommt/" TargetMode="External"/><Relationship Id="rId23" Type="http://schemas.openxmlformats.org/officeDocument/2006/relationships/hyperlink" Target="https://de.wikipedia.org/wiki/Neuralink" TargetMode="External"/><Relationship Id="rId28" Type="http://schemas.openxmlformats.org/officeDocument/2006/relationships/hyperlink" Target="https://uncutnews.ch/cyberpunk-20-forscher-warnen-vor-einer-duesteren-zukunft-in-der-unternehmen-private-gedanken-besitzen-und-die-welt-zwischen-cyborg-und-mensch-geteilt-ist/" TargetMode="External"/><Relationship Id="rId36" Type="http://schemas.openxmlformats.org/officeDocument/2006/relationships/hyperlink" Target="https://www.berliner-zeitung.de/gesundheit-oekologie/biotechnologe-ohne-gehirnchip-wird-man-ein-mensch-zweiter-klasse-sein-li.171279?pid=true" TargetMode="External"/><Relationship Id="rId49" Type="http://schemas.openxmlformats.org/officeDocument/2006/relationships/image" Target="media/image4.bin"/><Relationship Id="rId10" Type="http://schemas.openxmlformats.org/officeDocument/2006/relationships/hyperlink" Target="https://de.wikipedia.org/wiki/Yuval_Noah_Harari" TargetMode="External"/><Relationship Id="rId19" Type="http://schemas.openxmlformats.org/officeDocument/2006/relationships/hyperlink" Target="https://futurezone.at/science/biosensor-unter-der-haut-soll-pandemien-kuenftig-verhindern/400775348" TargetMode="External"/><Relationship Id="rId31" Type="http://schemas.openxmlformats.org/officeDocument/2006/relationships/hyperlink" Target="https://www.diabetes-news.de/nachrichten/eversense-glukosemessung-unter-der-haut" TargetMode="External"/><Relationship Id="rId44" Type="http://schemas.openxmlformats.org/officeDocument/2006/relationships/hyperlink" Target="https://www.kla.tv/n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ltJTRnNLYqY" TargetMode="External"/><Relationship Id="rId22" Type="http://schemas.openxmlformats.org/officeDocument/2006/relationships/hyperlink" Target="https://www.cochlear.com/de/de/home/diagnosis-and-treatment/how-cochlear-solutions-work/cochlear-implants/how-cochlear-implants-work" TargetMode="External"/><Relationship Id="rId27" Type="http://schemas.openxmlformats.org/officeDocument/2006/relationships/hyperlink" Target="https://uncutnews.ch/konkurrent-von-elon-musks-neuralink-erhaelt-von-der-fda-die-zulassung-zum-test-eines-gehirnchips-am-menschen/" TargetMode="External"/><Relationship Id="rId30" Type="http://schemas.openxmlformats.org/officeDocument/2006/relationships/hyperlink" Target="https://www.darpa.mil/program/next-generation-nonsurgical-neurotechnology" TargetMode="External"/><Relationship Id="rId35" Type="http://schemas.openxmlformats.org/officeDocument/2006/relationships/hyperlink" Target="https://futurezone.at/produkte/nokia-chef-ende-der-smartphone-aera-6g-internet-der-dinge/402023583" TargetMode="External"/><Relationship Id="rId43" Type="http://schemas.openxmlformats.org/officeDocument/2006/relationships/hyperlink" Target="http://www.kla.tv/23251" TargetMode="External"/><Relationship Id="rId48" Type="http://schemas.openxmlformats.org/officeDocument/2006/relationships/hyperlink" Target="https://www.kla.tv/vernetzung&amp;lang=nl"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2822</Words>
  <Characters>15527</Characters>
  <Application>Microsoft Office Word</Application>
  <DocSecurity>0</DocSecurity>
  <Lines>129</Lines>
  <Paragraphs>36</Paragraphs>
  <ScaleCrop>false</ScaleCrop>
  <HeadingPairs>
    <vt:vector size="2" baseType="variant">
      <vt:variant>
        <vt:lpstr>Yuval Noah Harari: “De mens is nu een hackbaar dier”</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2024-01-24T18:45:00Z</dcterms:created>
  <dcterms:modified xsi:type="dcterms:W3CDTF">2024-01-24T22:03:00Z</dcterms:modified>
</cp:coreProperties>
</file>