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837D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D6F7295" wp14:editId="678BA89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20405A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3CFFA21" wp14:editId="69D94D7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Veiligheidsconferentie van München – militaire arm van de wereldwijde schaduwregering?!</w:t>
      </w:r>
    </w:p>
    <w:p w14:paraId="7F58E45A" w14:textId="77777777" w:rsidR="00A71903" w:rsidRPr="00C534E6" w:rsidRDefault="00A71903" w:rsidP="00025684">
      <w:pPr>
        <w:widowControl w:val="0"/>
        <w:spacing w:after="160"/>
        <w:jc w:val="both"/>
        <w:rPr>
          <w:rStyle w:val="edit"/>
          <w:rFonts w:ascii="Arial" w:hAnsi="Arial" w:cs="Arial"/>
          <w:b/>
          <w:color w:val="000000"/>
        </w:rPr>
      </w:pPr>
      <w:r w:rsidRPr="00C534E6">
        <w:rPr>
          <w:rStyle w:val="edit"/>
          <w:rFonts w:ascii="Arial" w:hAnsi="Arial" w:cs="Arial"/>
          <w:b/>
          <w:color w:val="000000"/>
        </w:rPr>
        <w:t>De Veiligheidsconferentie van München, 16 tot 18 februari 2024, viert dit jaar haar 60e jubileum. De conferentie noemt zich 's werelds belangrijkste forum voor debatten over internationaal veiligheidsbeleid. Het oorspronkelijke motto was: "Vrede bevorderen door dialoog". Maar de Veiligheidsconferentie van München riep in het bijzonder op tot steun voor het leveren van wapens aan Oekraïne! Welke doelen worden er eigenlijk nagestreefd? En welke banden heeft de organisatie met de Bilderberggroep en de CFR? Kla.TV publiceert bij deze gelegenheid hierover een explosieve en uitgebreide documentaire die nodig verspreid moet worden onder het volk!</w:t>
      </w:r>
    </w:p>
    <w:p w14:paraId="71648D5C" w14:textId="77777777" w:rsidR="00025684" w:rsidRPr="00025684" w:rsidRDefault="00025684" w:rsidP="00025684">
      <w:pPr>
        <w:suppressAutoHyphens/>
        <w:spacing w:after="0" w:line="240" w:lineRule="auto"/>
        <w:jc w:val="both"/>
        <w:rPr>
          <w:rFonts w:ascii="Arial" w:eastAsia="MS Mincho" w:hAnsi="Arial" w:cs="Arial"/>
          <w:b/>
          <w:bCs/>
          <w:color w:val="000000"/>
          <w:lang w:eastAsia="zh-CN"/>
        </w:rPr>
      </w:pPr>
      <w:r w:rsidRPr="00025684">
        <w:rPr>
          <w:rFonts w:ascii="Arial" w:eastAsia="MS Mincho" w:hAnsi="Arial" w:cs="Arial"/>
          <w:b/>
          <w:bCs/>
          <w:lang w:eastAsia="zh-CN"/>
        </w:rPr>
        <w:t xml:space="preserve">"Vrede bevorderen door dialoog", "het meest toonaangevende forum ter wereld voor debatten over internationaal veiligheidsbeleid".  </w:t>
      </w:r>
    </w:p>
    <w:p w14:paraId="3990003A" w14:textId="77777777" w:rsidR="00025684" w:rsidRPr="00025684" w:rsidRDefault="00025684" w:rsidP="00025684">
      <w:pPr>
        <w:suppressAutoHyphens/>
        <w:spacing w:after="0" w:line="240" w:lineRule="auto"/>
        <w:jc w:val="both"/>
        <w:rPr>
          <w:rFonts w:ascii="Arial" w:eastAsia="MS Mincho" w:hAnsi="Arial" w:cs="Arial"/>
          <w:b/>
          <w:bCs/>
          <w:lang w:eastAsia="zh-CN"/>
        </w:rPr>
      </w:pPr>
      <w:r w:rsidRPr="00025684">
        <w:rPr>
          <w:rFonts w:ascii="Arial" w:eastAsia="MS Mincho" w:hAnsi="Arial" w:cs="Arial"/>
          <w:b/>
          <w:bCs/>
          <w:color w:val="000000"/>
          <w:lang w:eastAsia="zh-CN"/>
        </w:rPr>
        <w:t>Dit zijn enkele van de doelen van de Veiligheidsconferentie van München.</w:t>
      </w:r>
    </w:p>
    <w:p w14:paraId="64658A02" w14:textId="77777777" w:rsidR="00025684" w:rsidRPr="00025684" w:rsidRDefault="00025684" w:rsidP="00025684">
      <w:pPr>
        <w:suppressAutoHyphens/>
        <w:spacing w:after="0" w:line="240" w:lineRule="auto"/>
        <w:jc w:val="both"/>
        <w:rPr>
          <w:rFonts w:ascii="Arial" w:eastAsia="MS Mincho" w:hAnsi="Arial" w:cs="Arial"/>
          <w:b/>
          <w:bCs/>
          <w:lang w:eastAsia="zh-CN"/>
        </w:rPr>
      </w:pPr>
      <w:r w:rsidRPr="00025684">
        <w:rPr>
          <w:rFonts w:ascii="Arial" w:eastAsia="MS Mincho" w:hAnsi="Arial" w:cs="Arial"/>
          <w:b/>
          <w:bCs/>
          <w:lang w:eastAsia="zh-CN"/>
        </w:rPr>
        <w:t>Maar hoe kan de Veiligheidsconferentie van München zich voor vrede inzetten en bijdragen aan het oplossen van conflicten als haar sponsors wapenbedrijven zijn die geld verdienen aan oorlog?</w:t>
      </w:r>
    </w:p>
    <w:p w14:paraId="266C5FDF"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26A6AC21" w14:textId="77777777" w:rsidR="00025684" w:rsidRPr="00025684" w:rsidRDefault="00025684" w:rsidP="00025684">
      <w:pPr>
        <w:suppressAutoHyphens/>
        <w:spacing w:after="0" w:line="240" w:lineRule="auto"/>
        <w:jc w:val="both"/>
        <w:rPr>
          <w:rFonts w:ascii="Arial" w:eastAsia="MS Mincho" w:hAnsi="Arial" w:cs="Arial"/>
          <w:b/>
          <w:bCs/>
          <w:lang w:eastAsia="zh-CN"/>
        </w:rPr>
      </w:pPr>
      <w:r w:rsidRPr="00025684">
        <w:rPr>
          <w:rFonts w:ascii="Arial" w:eastAsia="MS Mincho" w:hAnsi="Arial" w:cs="Arial"/>
          <w:b/>
          <w:bCs/>
          <w:lang w:eastAsia="zh-CN"/>
        </w:rPr>
        <w:t>Zou het daarom kunnen dat de Veiligheidsconferentie van München de veiligheid van de Europese bevolking niet dient? Zou het kunnen dat het de militaire tak is geworden van de geheime wereldregering bestaande uit de Bilderberggroep, de CFR en de ECFR - waarbij de nationale staten en de wil van het volk worden omzeild - of zelfs opgericht is met dit doel?</w:t>
      </w:r>
    </w:p>
    <w:p w14:paraId="632637B7"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4C345D7E" w14:textId="77777777" w:rsidR="00025684" w:rsidRPr="00025684" w:rsidRDefault="00025684" w:rsidP="00025684">
      <w:pPr>
        <w:suppressAutoHyphens/>
        <w:spacing w:after="0" w:line="240" w:lineRule="auto"/>
        <w:jc w:val="both"/>
        <w:rPr>
          <w:rFonts w:ascii="Arial" w:eastAsia="MS Mincho" w:hAnsi="Arial" w:cs="Arial"/>
          <w:b/>
          <w:bCs/>
          <w:lang w:eastAsia="zh-CN"/>
        </w:rPr>
      </w:pPr>
      <w:r w:rsidRPr="00025684">
        <w:rPr>
          <w:rFonts w:ascii="Arial" w:eastAsia="MS Mincho" w:hAnsi="Arial" w:cs="Arial"/>
          <w:b/>
          <w:bCs/>
          <w:lang w:eastAsia="zh-CN"/>
        </w:rPr>
        <w:t xml:space="preserve">Blijf luisteren en </w:t>
      </w:r>
      <w:r w:rsidRPr="00025684">
        <w:rPr>
          <w:rFonts w:ascii="Arial" w:eastAsia="MS Mincho" w:hAnsi="Arial" w:cs="Arial"/>
          <w:b/>
          <w:bCs/>
          <w:color w:val="000000"/>
          <w:lang w:eastAsia="zh-CN"/>
        </w:rPr>
        <w:t>ontdek</w:t>
      </w:r>
      <w:r w:rsidRPr="00025684">
        <w:rPr>
          <w:rFonts w:ascii="Arial" w:eastAsia="MS Mincho" w:hAnsi="Arial" w:cs="Arial"/>
          <w:b/>
          <w:bCs/>
          <w:lang w:eastAsia="zh-CN"/>
        </w:rPr>
        <w:t xml:space="preserve"> in de volgende uitzending explosieve onthullingen en wie er echt achter de Veiligheidsconferentie van München zit.</w:t>
      </w:r>
    </w:p>
    <w:p w14:paraId="0FF387D6"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0CAEE726"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2CE65E72"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De Veiligheidsconferentie van München vindt plaats van 16 tot 18 februari 2024. Bij deze gelegenheid viert de Conferentie haar 60-jarig jubileum.  </w:t>
      </w:r>
    </w:p>
    <w:p w14:paraId="1CC1F363"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De Veiligheidsconferentie van München werd opgericht in 1963 en vindt jaarlijks plaats in München als een internationale conferentie waar onder andere politici, militaire en zakelijke vertegenwoordigers en niet-gouvernementele organisaties strategische debatten voeren over de veiligheidssituatie in de wereld.</w:t>
      </w:r>
    </w:p>
    <w:p w14:paraId="57A2EABD" w14:textId="77777777" w:rsidR="00025684" w:rsidRPr="00025684" w:rsidRDefault="00025684" w:rsidP="00025684">
      <w:pPr>
        <w:suppressAutoHyphens/>
        <w:spacing w:after="0" w:line="240" w:lineRule="auto"/>
        <w:jc w:val="both"/>
        <w:rPr>
          <w:rFonts w:ascii="Arial" w:eastAsia="MS Mincho" w:hAnsi="Arial" w:cs="Arial"/>
          <w:lang w:eastAsia="zh-CN"/>
        </w:rPr>
      </w:pPr>
    </w:p>
    <w:p w14:paraId="20144355"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Voordat we ons afvragen wat de doelen van de Veiligheidsconferentie van München zijn, willen we ons eerst afvragen </w:t>
      </w:r>
      <w:r w:rsidRPr="00025684">
        <w:rPr>
          <w:rFonts w:ascii="Arial" w:eastAsia="MS Mincho" w:hAnsi="Arial" w:cs="Arial"/>
          <w:u w:val="single"/>
          <w:lang w:eastAsia="zh-CN"/>
        </w:rPr>
        <w:t>wie de sponsors zijn</w:t>
      </w:r>
      <w:r w:rsidRPr="00025684">
        <w:rPr>
          <w:rFonts w:ascii="Arial" w:eastAsia="MS Mincho" w:hAnsi="Arial" w:cs="Arial"/>
          <w:lang w:eastAsia="zh-CN"/>
        </w:rPr>
        <w:t xml:space="preserve">, want de doelen van de Veiligheidsconferentie van München worden ook weerspiegeld in de sponsors. Volgens een oud spreekwoord dat al bestond in de tijd van de minnezangers: </w:t>
      </w:r>
      <w:r w:rsidRPr="00025684">
        <w:rPr>
          <w:rFonts w:ascii="Arial" w:eastAsia="MS Mincho" w:hAnsi="Arial" w:cs="Arial"/>
          <w:i/>
          <w:iCs/>
          <w:lang w:eastAsia="zh-CN"/>
        </w:rPr>
        <w:t>Wiens brood ik eet</w:t>
      </w:r>
      <w:r w:rsidRPr="00025684">
        <w:rPr>
          <w:rFonts w:ascii="Arial" w:eastAsia="MS Mincho" w:hAnsi="Arial" w:cs="Arial"/>
          <w:lang w:eastAsia="zh-CN"/>
        </w:rPr>
        <w:t xml:space="preserve">, </w:t>
      </w:r>
      <w:r w:rsidRPr="00025684">
        <w:rPr>
          <w:rFonts w:ascii="Arial" w:eastAsia="MS Mincho" w:hAnsi="Arial" w:cs="Arial"/>
          <w:i/>
          <w:iCs/>
          <w:lang w:eastAsia="zh-CN"/>
        </w:rPr>
        <w:t>diens lied ik zing</w:t>
      </w:r>
      <w:r w:rsidRPr="00025684">
        <w:rPr>
          <w:rFonts w:ascii="Arial" w:eastAsia="MS Mincho" w:hAnsi="Arial" w:cs="Arial"/>
          <w:lang w:eastAsia="zh-CN"/>
        </w:rPr>
        <w:t>!</w:t>
      </w:r>
    </w:p>
    <w:p w14:paraId="4467D238" w14:textId="77777777" w:rsidR="00025684" w:rsidRPr="00025684" w:rsidRDefault="00025684" w:rsidP="00025684">
      <w:pPr>
        <w:suppressAutoHyphens/>
        <w:spacing w:after="0" w:line="240" w:lineRule="auto"/>
        <w:jc w:val="both"/>
        <w:rPr>
          <w:rFonts w:ascii="Arial" w:eastAsia="MS Mincho" w:hAnsi="Arial" w:cs="Arial"/>
          <w:lang w:eastAsia="zh-CN"/>
        </w:rPr>
      </w:pPr>
    </w:p>
    <w:p w14:paraId="5DF88CFA"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Op de officiële website van de Veiligheidsconferentie van München staan onder andere de volgende sponsors vermeld:</w:t>
      </w:r>
    </w:p>
    <w:p w14:paraId="23453C79"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val="en-US" w:eastAsia="zh-CN"/>
        </w:rPr>
        <w:t xml:space="preserve">The Atlantic Council, the Atlantic Bridge, Bill &amp; Melinda Gates Foundation, the Rockefeller Brothers Fund (Rockefeller </w:t>
      </w:r>
      <w:proofErr w:type="spellStart"/>
      <w:r w:rsidRPr="00025684">
        <w:rPr>
          <w:rFonts w:ascii="Arial" w:eastAsia="MS Mincho" w:hAnsi="Arial" w:cs="Arial"/>
          <w:lang w:val="en-US" w:eastAsia="zh-CN"/>
        </w:rPr>
        <w:t>familie</w:t>
      </w:r>
      <w:proofErr w:type="spellEnd"/>
      <w:r w:rsidRPr="00025684">
        <w:rPr>
          <w:rFonts w:ascii="Arial" w:eastAsia="MS Mincho" w:hAnsi="Arial" w:cs="Arial"/>
          <w:lang w:val="en-US" w:eastAsia="zh-CN"/>
        </w:rPr>
        <w:t xml:space="preserve">), Rockefeller Foundation (Rockefeller </w:t>
      </w:r>
      <w:proofErr w:type="spellStart"/>
      <w:r w:rsidRPr="00025684">
        <w:rPr>
          <w:rFonts w:ascii="Arial" w:eastAsia="MS Mincho" w:hAnsi="Arial" w:cs="Arial"/>
          <w:lang w:val="en-US" w:eastAsia="zh-CN"/>
        </w:rPr>
        <w:t>familie</w:t>
      </w:r>
      <w:proofErr w:type="spellEnd"/>
      <w:r w:rsidRPr="00025684">
        <w:rPr>
          <w:rFonts w:ascii="Arial" w:eastAsia="MS Mincho" w:hAnsi="Arial" w:cs="Arial"/>
          <w:lang w:val="en-US" w:eastAsia="zh-CN"/>
        </w:rPr>
        <w:t xml:space="preserve">), de </w:t>
      </w:r>
      <w:proofErr w:type="spellStart"/>
      <w:r w:rsidRPr="00025684">
        <w:rPr>
          <w:rFonts w:ascii="Arial" w:eastAsia="MS Mincho" w:hAnsi="Arial" w:cs="Arial"/>
          <w:lang w:val="en-US" w:eastAsia="zh-CN"/>
        </w:rPr>
        <w:t>denktank</w:t>
      </w:r>
      <w:proofErr w:type="spellEnd"/>
      <w:r w:rsidRPr="00025684">
        <w:rPr>
          <w:rFonts w:ascii="Arial" w:eastAsia="MS Mincho" w:hAnsi="Arial" w:cs="Arial"/>
          <w:lang w:val="en-US" w:eastAsia="zh-CN"/>
        </w:rPr>
        <w:t xml:space="preserve"> Chatham House, de ECFR (European Council on Foreign Relations). </w:t>
      </w:r>
      <w:r w:rsidRPr="00025684">
        <w:rPr>
          <w:rFonts w:ascii="Arial" w:eastAsia="MS Mincho" w:hAnsi="Arial" w:cs="Arial"/>
          <w:lang w:eastAsia="zh-CN"/>
        </w:rPr>
        <w:t xml:space="preserve">De Open </w:t>
      </w:r>
      <w:r w:rsidRPr="00025684">
        <w:rPr>
          <w:rFonts w:ascii="Arial" w:eastAsia="MS Mincho" w:hAnsi="Arial" w:cs="Arial"/>
          <w:lang w:eastAsia="zh-CN"/>
        </w:rPr>
        <w:lastRenderedPageBreak/>
        <w:t xml:space="preserve">Society Foundations van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wordt niet langer genoemd als sponsor, maar was dat de afgelopen jaren wel.</w:t>
      </w:r>
    </w:p>
    <w:p w14:paraId="322DA5C8"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Defensiebedrijven worden ook genoemd als sponsors, waaronder Airbus, </w:t>
      </w:r>
      <w:proofErr w:type="spellStart"/>
      <w:r w:rsidRPr="00025684">
        <w:rPr>
          <w:rFonts w:ascii="Arial" w:eastAsia="MS Mincho" w:hAnsi="Arial" w:cs="Arial"/>
          <w:lang w:eastAsia="zh-CN"/>
        </w:rPr>
        <w:t>Rheinmetall</w:t>
      </w:r>
      <w:proofErr w:type="spellEnd"/>
      <w:r w:rsidRPr="00025684">
        <w:rPr>
          <w:rFonts w:ascii="Arial" w:eastAsia="MS Mincho" w:hAnsi="Arial" w:cs="Arial"/>
          <w:lang w:eastAsia="zh-CN"/>
        </w:rPr>
        <w:t xml:space="preserve">, MBDA, een Europees defensiebedrijf en Lockheed Martin. Volgens het </w:t>
      </w:r>
      <w:proofErr w:type="spellStart"/>
      <w:r w:rsidRPr="00025684">
        <w:rPr>
          <w:rFonts w:ascii="Arial" w:eastAsia="MS Mincho" w:hAnsi="Arial" w:cs="Arial"/>
          <w:lang w:eastAsia="zh-CN"/>
        </w:rPr>
        <w:t>Handelsblatt</w:t>
      </w:r>
      <w:proofErr w:type="spellEnd"/>
      <w:r w:rsidRPr="00025684">
        <w:rPr>
          <w:rFonts w:ascii="Arial" w:eastAsia="MS Mincho" w:hAnsi="Arial" w:cs="Arial"/>
          <w:lang w:eastAsia="zh-CN"/>
        </w:rPr>
        <w:t xml:space="preserve"> van 12 maart 2020 is Lockheed Martin het grootste wapenbedrijf ter wereld. In 2020 verkocht het concern wapens met een totale waarde van meer dan 58 miljard dollar.</w:t>
      </w:r>
    </w:p>
    <w:p w14:paraId="1C3DA97F" w14:textId="77777777" w:rsidR="00025684" w:rsidRPr="00025684" w:rsidRDefault="00025684" w:rsidP="00025684">
      <w:pPr>
        <w:suppressAutoHyphens/>
        <w:spacing w:after="0" w:line="240" w:lineRule="auto"/>
        <w:jc w:val="both"/>
        <w:rPr>
          <w:rFonts w:ascii="Arial" w:eastAsia="MS Mincho" w:hAnsi="Arial" w:cs="Arial"/>
          <w:lang w:eastAsia="zh-CN"/>
        </w:rPr>
      </w:pPr>
    </w:p>
    <w:p w14:paraId="049C3DB0"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Terwijl de defensie-industrie optreedt als sponsor, </w:t>
      </w:r>
      <w:r w:rsidRPr="00025684">
        <w:rPr>
          <w:rFonts w:ascii="Arial" w:eastAsia="MS Mincho" w:hAnsi="Arial" w:cs="Arial"/>
          <w:color w:val="000000"/>
          <w:lang w:eastAsia="zh-CN"/>
        </w:rPr>
        <w:t xml:space="preserve">beschrijft </w:t>
      </w:r>
      <w:r w:rsidRPr="00025684">
        <w:rPr>
          <w:rFonts w:ascii="Arial" w:eastAsia="MS Mincho" w:hAnsi="Arial" w:cs="Arial"/>
          <w:lang w:eastAsia="zh-CN"/>
        </w:rPr>
        <w:t xml:space="preserve">de Veiligheidsconferentie van München  haar doelen naar de buitenwereld als volgt: De Veiligheidsconferentie van München is 's werelds toonaangevende forum voor debatten over internationaal veiligheidsbeleid. De Veiligheidsconferentie van München heeft als doel het vertrouwen te bevorderen en bij te dragen aan de vreedzame oplossing van conflicten door het faciliteren van een duurzame, speciaal </w:t>
      </w:r>
      <w:r w:rsidRPr="00025684">
        <w:rPr>
          <w:rFonts w:ascii="Arial" w:eastAsia="MS Mincho" w:hAnsi="Arial" w:cs="Arial"/>
          <w:color w:val="000000"/>
          <w:lang w:eastAsia="zh-CN"/>
        </w:rPr>
        <w:t>geselecteerde</w:t>
      </w:r>
      <w:r w:rsidRPr="00025684">
        <w:rPr>
          <w:rFonts w:ascii="Arial" w:eastAsia="MS Mincho" w:hAnsi="Arial" w:cs="Arial"/>
          <w:lang w:eastAsia="zh-CN"/>
        </w:rPr>
        <w:t xml:space="preserve"> (door bestuurders georganiseerde) en informeel dialoog binnen de internationale veiligheidsgemeenschap - in overeenstemming met haar oorspronkelijke motto - "vrede bevorderen door dialoog".</w:t>
      </w:r>
    </w:p>
    <w:p w14:paraId="78F74687" w14:textId="77777777" w:rsidR="00025684" w:rsidRPr="00025684" w:rsidRDefault="00025684" w:rsidP="00025684">
      <w:pPr>
        <w:suppressAutoHyphens/>
        <w:spacing w:after="0" w:line="240" w:lineRule="auto"/>
        <w:jc w:val="both"/>
        <w:rPr>
          <w:rFonts w:ascii="Arial" w:eastAsia="MS Mincho" w:hAnsi="Arial" w:cs="Arial"/>
          <w:lang w:eastAsia="zh-CN"/>
        </w:rPr>
      </w:pPr>
    </w:p>
    <w:p w14:paraId="41598EB9"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Maar hoe kan de Veiligheidsconferentie van München vrede bevorderen en bijdragen aan het oplossen van conflicten als de sponsors wapenbedrijven zijn die geld verdienen aan oorlogen? Hier is duidelijk sprake van belangenverstrengeling. De laatste ontwikkelingen in het conflict tussen Rusland en Oekraïne laten zien hoeveel de Veiligheidsconferentie van München de afgelopen jaren heeft gedaan om de vreedzame oplossing van conflicten te bevorderen. Hier zijn vier voorbeelden:</w:t>
      </w:r>
    </w:p>
    <w:p w14:paraId="23C5156B" w14:textId="77777777" w:rsidR="00025684" w:rsidRPr="00025684" w:rsidRDefault="00025684" w:rsidP="00025684">
      <w:pPr>
        <w:suppressAutoHyphens/>
        <w:spacing w:after="0" w:line="240" w:lineRule="auto"/>
        <w:jc w:val="both"/>
        <w:rPr>
          <w:rFonts w:ascii="Arial" w:eastAsia="MS Mincho" w:hAnsi="Arial" w:cs="Arial"/>
          <w:lang w:eastAsia="zh-CN"/>
        </w:rPr>
      </w:pPr>
    </w:p>
    <w:p w14:paraId="5AD364EA"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1e voorbeeld</w:t>
      </w:r>
    </w:p>
    <w:p w14:paraId="7AD343F0"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15E253B6"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Na het uitbreken van het conflict in Oekraïne in 2013/2014 sprak de toenmalige voorzitter van de Veiligheidsconferentie van München Wolfgang </w:t>
      </w:r>
      <w:proofErr w:type="spellStart"/>
      <w:r w:rsidRPr="00025684">
        <w:rPr>
          <w:rFonts w:ascii="Arial" w:eastAsia="MS Mincho" w:hAnsi="Arial" w:cs="Arial"/>
          <w:lang w:eastAsia="zh-CN"/>
        </w:rPr>
        <w:t>Ischinger</w:t>
      </w:r>
      <w:proofErr w:type="spellEnd"/>
      <w:r w:rsidRPr="00025684">
        <w:rPr>
          <w:rFonts w:ascii="Arial" w:eastAsia="MS Mincho" w:hAnsi="Arial" w:cs="Arial"/>
          <w:lang w:eastAsia="zh-CN"/>
        </w:rPr>
        <w:t xml:space="preserve"> zich al in 2015 uit voor de plannen van de Amerikaanse delegatie om Oekraïne wapens te leveren. </w:t>
      </w:r>
      <w:proofErr w:type="spellStart"/>
      <w:r w:rsidRPr="00025684">
        <w:rPr>
          <w:rFonts w:ascii="Arial" w:eastAsia="MS Mincho" w:hAnsi="Arial" w:cs="Arial"/>
          <w:lang w:eastAsia="zh-CN"/>
        </w:rPr>
        <w:t>Ischinger</w:t>
      </w:r>
      <w:proofErr w:type="spellEnd"/>
      <w:r w:rsidRPr="00025684">
        <w:rPr>
          <w:rFonts w:ascii="Arial" w:eastAsia="MS Mincho" w:hAnsi="Arial" w:cs="Arial"/>
          <w:lang w:eastAsia="zh-CN"/>
        </w:rPr>
        <w:t xml:space="preserve"> vond dit "gepast en belangrijk".</w:t>
      </w:r>
    </w:p>
    <w:p w14:paraId="26B23AF8" w14:textId="77777777" w:rsidR="00025684" w:rsidRPr="00025684" w:rsidRDefault="00025684" w:rsidP="00025684">
      <w:pPr>
        <w:suppressAutoHyphens/>
        <w:spacing w:after="0" w:line="240" w:lineRule="auto"/>
        <w:jc w:val="both"/>
        <w:rPr>
          <w:rFonts w:ascii="Arial" w:eastAsia="MS Mincho" w:hAnsi="Arial" w:cs="Arial"/>
          <w:lang w:eastAsia="zh-CN"/>
        </w:rPr>
      </w:pPr>
    </w:p>
    <w:p w14:paraId="1E8D0B5F"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2e voorbeeld</w:t>
      </w:r>
    </w:p>
    <w:p w14:paraId="23F9F5BC"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4754E5F1"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In december 2022 onthulde de voormalige Duitse kanselier Angela Merkel dat het Minsk-akkoord van 2015, d.w.z. het wederzijds overeengekomen staakt-het-vuren om het conflict tussen Rusland en Oekraïne op te lossen, alleen werd gesteund om tijd te winnen om Oekraïne te bewapenen. Ze was ook een regelmatige gast op de veiligheidsconferenties in München in 2015, 2017 en 2019.</w:t>
      </w:r>
    </w:p>
    <w:p w14:paraId="1F0634AE" w14:textId="77777777" w:rsidR="00025684" w:rsidRPr="00025684" w:rsidRDefault="00025684" w:rsidP="00025684">
      <w:pPr>
        <w:suppressAutoHyphens/>
        <w:spacing w:after="0" w:line="240" w:lineRule="auto"/>
        <w:jc w:val="both"/>
        <w:rPr>
          <w:rFonts w:ascii="Arial" w:eastAsia="MS Mincho" w:hAnsi="Arial" w:cs="Arial"/>
          <w:lang w:eastAsia="zh-CN"/>
        </w:rPr>
      </w:pPr>
    </w:p>
    <w:p w14:paraId="4C1FC0CA"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3e voorbeeld</w:t>
      </w:r>
    </w:p>
    <w:p w14:paraId="7933ED74"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582986CE"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lang w:eastAsia="zh-CN"/>
        </w:rPr>
        <w:t xml:space="preserve">Begin april 2022 - slechts twee maanden na de invasie van Russische troepen - verhinderde de toenmalige Britse premier Boris Johnson een overeenstemming tussen Oekraïne en Rusland via vredesonderhandelingen. Beide partijen moesten alleen nog het vredesverdrag in Istanbul ondertekenen. Dit gebeurde echter niet, omdat Boris Johnson op het laatste moment de ondertekening van het verdrag door Oekraïne tegenhield. Door verdere wapenleveranties te beloven, drong Johnson aan op het winnen van het conflict op het slagveld in plaats van via dialoog. </w:t>
      </w:r>
    </w:p>
    <w:p w14:paraId="4C257CDA"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5533A63D"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Johnson was deelnemer aan de 58e Veiligheidsconferentie van München, die plaatsvond in februari 2022, kort voordat hij het sluiten van een vredesverdrag tussen Rusland en Oekraïne verhinderde.</w:t>
      </w:r>
    </w:p>
    <w:p w14:paraId="397D5358" w14:textId="77777777" w:rsidR="00025684" w:rsidRPr="00025684" w:rsidRDefault="00025684" w:rsidP="00025684">
      <w:pPr>
        <w:suppressAutoHyphens/>
        <w:spacing w:after="0" w:line="240" w:lineRule="auto"/>
        <w:jc w:val="both"/>
        <w:rPr>
          <w:rFonts w:ascii="Arial" w:eastAsia="MS Mincho" w:hAnsi="Arial" w:cs="Arial"/>
          <w:lang w:eastAsia="zh-CN"/>
        </w:rPr>
      </w:pPr>
    </w:p>
    <w:p w14:paraId="17F32100"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4e voorbeeld</w:t>
      </w:r>
    </w:p>
    <w:p w14:paraId="6545C228"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40366B79"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lastRenderedPageBreak/>
        <w:t xml:space="preserve">Dezelfde aanpak kan ook worden waargenomen op de Veiligheidsconferentie in februari 2023: De nieuwe voorzitter van de Veiligheidsconferentie van München, Christoph </w:t>
      </w:r>
      <w:proofErr w:type="spellStart"/>
      <w:r w:rsidRPr="00025684">
        <w:rPr>
          <w:rFonts w:ascii="Arial" w:eastAsia="MS Mincho" w:hAnsi="Arial" w:cs="Arial"/>
          <w:lang w:eastAsia="zh-CN"/>
        </w:rPr>
        <w:t>Heusgen</w:t>
      </w:r>
      <w:proofErr w:type="spellEnd"/>
      <w:r w:rsidRPr="00025684">
        <w:rPr>
          <w:rFonts w:ascii="Arial" w:eastAsia="MS Mincho" w:hAnsi="Arial" w:cs="Arial"/>
          <w:lang w:eastAsia="zh-CN"/>
        </w:rPr>
        <w:t xml:space="preserve">, bleef de levering van Duitse Leopard gevechtstanks aan Oekraïne fel verdedigen. De Duitse bondskanselier Olaf </w:t>
      </w:r>
      <w:proofErr w:type="spellStart"/>
      <w:r w:rsidRPr="00025684">
        <w:rPr>
          <w:rFonts w:ascii="Arial" w:eastAsia="MS Mincho" w:hAnsi="Arial" w:cs="Arial"/>
          <w:lang w:eastAsia="zh-CN"/>
        </w:rPr>
        <w:t>Scholz</w:t>
      </w:r>
      <w:proofErr w:type="spellEnd"/>
      <w:r w:rsidRPr="00025684">
        <w:rPr>
          <w:rFonts w:ascii="Arial" w:eastAsia="MS Mincho" w:hAnsi="Arial" w:cs="Arial"/>
          <w:lang w:eastAsia="zh-CN"/>
        </w:rPr>
        <w:t xml:space="preserve"> eiste toen ook met betrekking tot Oekraïne: "We hebben een permanente productie van onze belangrijkste wapensystemen nodig." </w:t>
      </w:r>
    </w:p>
    <w:p w14:paraId="02C5CCDD" w14:textId="77777777" w:rsidR="00025684" w:rsidRPr="00025684" w:rsidRDefault="00025684" w:rsidP="00025684">
      <w:pPr>
        <w:suppressAutoHyphens/>
        <w:spacing w:after="0" w:line="240" w:lineRule="auto"/>
        <w:jc w:val="both"/>
        <w:rPr>
          <w:rFonts w:ascii="Arial" w:eastAsia="MS Mincho" w:hAnsi="Arial" w:cs="Arial"/>
          <w:lang w:eastAsia="zh-CN"/>
        </w:rPr>
      </w:pPr>
    </w:p>
    <w:p w14:paraId="7950EDD5"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Tot slot worden Russische vertegenwoordigers sinds 2023 niet meer uitgenodigd voor de Veiligheidsconferentie in München.</w:t>
      </w:r>
    </w:p>
    <w:p w14:paraId="30C10363" w14:textId="77777777" w:rsidR="00025684" w:rsidRPr="00025684" w:rsidRDefault="00025684" w:rsidP="00025684">
      <w:pPr>
        <w:suppressAutoHyphens/>
        <w:spacing w:after="0" w:line="240" w:lineRule="auto"/>
        <w:jc w:val="both"/>
        <w:rPr>
          <w:rFonts w:ascii="Arial" w:eastAsia="MS Mincho" w:hAnsi="Arial" w:cs="Arial"/>
          <w:lang w:eastAsia="zh-CN"/>
        </w:rPr>
      </w:pPr>
    </w:p>
    <w:p w14:paraId="77ABB2DF"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Tussentijdse conclusie</w:t>
      </w:r>
    </w:p>
    <w:p w14:paraId="10FA00E9"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
    <w:p w14:paraId="6201B3B3"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Ter herinnering: wat is ook alweer het zelfbeeld van de Veiligheidsconferentie van München?</w:t>
      </w:r>
    </w:p>
    <w:p w14:paraId="7657B7AF"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Ze noemt zichzelf </w:t>
      </w:r>
      <w:r w:rsidRPr="00025684">
        <w:rPr>
          <w:rFonts w:ascii="Arial" w:eastAsia="MS Mincho" w:hAnsi="Arial" w:cs="Arial"/>
          <w:u w:val="single"/>
          <w:lang w:eastAsia="zh-CN"/>
        </w:rPr>
        <w:t>'s werelds toonaangevende forum voor debatten</w:t>
      </w:r>
      <w:r w:rsidRPr="00025684">
        <w:rPr>
          <w:rFonts w:ascii="Arial" w:eastAsia="MS Mincho" w:hAnsi="Arial" w:cs="Arial"/>
          <w:lang w:eastAsia="zh-CN"/>
        </w:rPr>
        <w:t xml:space="preserve"> over internationaal veiligheidsbeleid. De Veiligheidsconferentie van München heeft tot doel vertrouwen te bevorderen en bij te dragen aan het </w:t>
      </w:r>
      <w:r w:rsidRPr="00025684">
        <w:rPr>
          <w:rFonts w:ascii="Arial" w:eastAsia="MS Mincho" w:hAnsi="Arial" w:cs="Arial"/>
          <w:u w:val="single"/>
          <w:lang w:eastAsia="zh-CN"/>
        </w:rPr>
        <w:t>vreedzame bijleggen</w:t>
      </w:r>
      <w:r w:rsidRPr="00025684">
        <w:rPr>
          <w:rFonts w:ascii="Arial" w:eastAsia="MS Mincho" w:hAnsi="Arial" w:cs="Arial"/>
          <w:lang w:eastAsia="zh-CN"/>
        </w:rPr>
        <w:t xml:space="preserve"> van conflicten door een </w:t>
      </w:r>
      <w:r w:rsidRPr="00025684">
        <w:rPr>
          <w:rFonts w:ascii="Arial" w:eastAsia="MS Mincho" w:hAnsi="Arial" w:cs="Arial"/>
          <w:u w:val="single"/>
          <w:lang w:eastAsia="zh-CN"/>
        </w:rPr>
        <w:t>voortdurende</w:t>
      </w:r>
      <w:r w:rsidRPr="00025684">
        <w:rPr>
          <w:rFonts w:ascii="Arial" w:eastAsia="MS Mincho" w:hAnsi="Arial" w:cs="Arial"/>
          <w:lang w:eastAsia="zh-CN"/>
        </w:rPr>
        <w:t xml:space="preserve"> [...] </w:t>
      </w:r>
      <w:r w:rsidRPr="00025684">
        <w:rPr>
          <w:rFonts w:ascii="Arial" w:eastAsia="MS Mincho" w:hAnsi="Arial" w:cs="Arial"/>
          <w:u w:val="single"/>
          <w:lang w:eastAsia="zh-CN"/>
        </w:rPr>
        <w:t>dialoog</w:t>
      </w:r>
      <w:r w:rsidRPr="00025684">
        <w:rPr>
          <w:rFonts w:ascii="Arial" w:eastAsia="MS Mincho" w:hAnsi="Arial" w:cs="Arial"/>
          <w:lang w:eastAsia="zh-CN"/>
        </w:rPr>
        <w:t xml:space="preserve"> binnen de internationale veiligheidsgemeenschap mogelijk te maken - </w:t>
      </w:r>
      <w:r w:rsidRPr="00025684">
        <w:rPr>
          <w:rFonts w:ascii="Arial" w:eastAsia="MS Mincho" w:hAnsi="Arial" w:cs="Arial"/>
          <w:u w:val="single"/>
          <w:lang w:eastAsia="zh-CN"/>
        </w:rPr>
        <w:t>in overeenstemming met haar oorspronkelijke motto - "vrede bevorderen door dialoog".</w:t>
      </w:r>
    </w:p>
    <w:p w14:paraId="1E2EB6BA" w14:textId="77777777" w:rsidR="00025684" w:rsidRPr="00025684" w:rsidRDefault="00025684" w:rsidP="00025684">
      <w:pPr>
        <w:suppressAutoHyphens/>
        <w:spacing w:after="0" w:line="240" w:lineRule="auto"/>
        <w:jc w:val="both"/>
        <w:rPr>
          <w:rFonts w:ascii="Arial" w:eastAsia="MS Mincho" w:hAnsi="Arial" w:cs="Arial"/>
          <w:lang w:eastAsia="zh-CN"/>
        </w:rPr>
      </w:pPr>
    </w:p>
    <w:p w14:paraId="0124C4AE"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Uit alle vier genoemde voorbeelden blijkt echter geen enkele inspanning van de Veiligheidsconferentie van München om het conflict tussen Rusland en Oekraïne vreedzaam op te lossen door middel van een open dialoog, integendeel: door het leveren van wapens en het verhinderen van overeenstemming wordt het conflict verder aangewakkerd!</w:t>
      </w:r>
    </w:p>
    <w:p w14:paraId="7A9A0925" w14:textId="77777777" w:rsidR="00025684" w:rsidRPr="00025684" w:rsidRDefault="00025684" w:rsidP="00025684">
      <w:pPr>
        <w:suppressAutoHyphens/>
        <w:spacing w:after="0" w:line="240" w:lineRule="auto"/>
        <w:jc w:val="both"/>
        <w:rPr>
          <w:rFonts w:ascii="Arial" w:eastAsia="MS Mincho" w:hAnsi="Arial" w:cs="Arial"/>
          <w:lang w:eastAsia="zh-CN"/>
        </w:rPr>
      </w:pPr>
    </w:p>
    <w:p w14:paraId="025DCAA8"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De vraag rijst dus: als de Veiligheidsconferentie van München niet dient om het conflict tussen Rusland en Oekraïne vreedzaam op te lossen, waartoe dient ze dan wel? En wat zijn de werkelijke doelen van de Veiligheidsconferentie van München of wel van welke achtergronden is de bevolking zich niet eens bewust?</w:t>
      </w:r>
    </w:p>
    <w:p w14:paraId="63343192"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
    <w:p w14:paraId="645EA420"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Om deze vragen te kunnen beantwoorden, moeten we kijken naar de geschiedenis van de Veiligheidsconferentie van München en de meesterbreinen en organisaties die erachter zitten.</w:t>
      </w:r>
    </w:p>
    <w:p w14:paraId="1DCB5AA9"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1D61C29D"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Meesterbreinen van de Veiligheidsconferentie van München</w:t>
      </w:r>
    </w:p>
    <w:p w14:paraId="4A73C3DF" w14:textId="77777777" w:rsidR="00025684" w:rsidRPr="00025684" w:rsidRDefault="00025684" w:rsidP="00025684">
      <w:pPr>
        <w:suppressAutoHyphens/>
        <w:spacing w:after="0" w:line="240" w:lineRule="auto"/>
        <w:jc w:val="both"/>
        <w:rPr>
          <w:rFonts w:ascii="Arial" w:eastAsia="MS Mincho" w:hAnsi="Arial" w:cs="Arial"/>
          <w:lang w:eastAsia="zh-CN"/>
        </w:rPr>
      </w:pPr>
    </w:p>
    <w:p w14:paraId="562E1CC0"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De oprichters</w:t>
      </w:r>
    </w:p>
    <w:p w14:paraId="4211CA51"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
    <w:p w14:paraId="3F8B53BA"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De voorloper van de Veiligheidsconferentie is de Internationale </w:t>
      </w:r>
      <w:proofErr w:type="spellStart"/>
      <w:r w:rsidRPr="00025684">
        <w:rPr>
          <w:rFonts w:ascii="Arial" w:eastAsia="MS Mincho" w:hAnsi="Arial" w:cs="Arial"/>
          <w:lang w:eastAsia="zh-CN"/>
        </w:rPr>
        <w:t>Wehrkundetagung</w:t>
      </w:r>
      <w:proofErr w:type="spellEnd"/>
      <w:r w:rsidRPr="00025684">
        <w:rPr>
          <w:rFonts w:ascii="Arial" w:eastAsia="MS Mincho" w:hAnsi="Arial" w:cs="Arial"/>
          <w:lang w:eastAsia="zh-CN"/>
        </w:rPr>
        <w:t xml:space="preserve"> (krijgskunstconferentie)</w:t>
      </w:r>
      <w:r w:rsidRPr="00025684">
        <w:rPr>
          <w:rFonts w:ascii="Arial" w:eastAsia="MS Mincho" w:hAnsi="Arial" w:cs="Arial"/>
          <w:color w:val="FF0000"/>
          <w:lang w:eastAsia="zh-CN"/>
        </w:rPr>
        <w:t xml:space="preserve">. </w:t>
      </w:r>
      <w:r w:rsidRPr="00025684">
        <w:rPr>
          <w:rFonts w:ascii="Arial" w:eastAsia="MS Mincho" w:hAnsi="Arial" w:cs="Arial"/>
          <w:lang w:eastAsia="zh-CN"/>
        </w:rPr>
        <w:t xml:space="preserve">Deze werd in 1963 opgericht door Ewald-Heinrich </w:t>
      </w:r>
      <w:proofErr w:type="spellStart"/>
      <w:r w:rsidRPr="00025684">
        <w:rPr>
          <w:rFonts w:ascii="Arial" w:eastAsia="MS Mincho" w:hAnsi="Arial" w:cs="Arial"/>
          <w:lang w:eastAsia="zh-CN"/>
        </w:rPr>
        <w:t>von</w:t>
      </w:r>
      <w:proofErr w:type="spellEnd"/>
      <w:r w:rsidRPr="00025684">
        <w:rPr>
          <w:rFonts w:ascii="Arial" w:eastAsia="MS Mincho" w:hAnsi="Arial" w:cs="Arial"/>
          <w:lang w:eastAsia="zh-CN"/>
        </w:rPr>
        <w:t xml:space="preserve"> </w:t>
      </w:r>
      <w:proofErr w:type="spellStart"/>
      <w:r w:rsidRPr="00025684">
        <w:rPr>
          <w:rFonts w:ascii="Arial" w:eastAsia="MS Mincho" w:hAnsi="Arial" w:cs="Arial"/>
          <w:lang w:eastAsia="zh-CN"/>
        </w:rPr>
        <w:t>Kleist-Schmenzin</w:t>
      </w:r>
      <w:proofErr w:type="spellEnd"/>
      <w:r w:rsidRPr="00025684">
        <w:rPr>
          <w:rFonts w:ascii="Arial" w:eastAsia="MS Mincho" w:hAnsi="Arial" w:cs="Arial"/>
          <w:lang w:eastAsia="zh-CN"/>
        </w:rPr>
        <w:t>, een Duitse officier en verzetsstrijder. De eerste bijeenkomst was beperkt tot 60 deelnemers, waaronder Helmut Schmidt en Henry Kissinger.</w:t>
      </w:r>
    </w:p>
    <w:p w14:paraId="5F17D94A"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Henry Kissinger, die in 2023 overleed, wordt beschouwd als één van de initiatiefnemers van de Veiligheidsconferentie van München. Hij staat bekend als een mondiale strateeg die decennialang de wereldpolitiek heeft vormgegeven. Henry Kissinger was sinds 1956 lid van de Council on </w:t>
      </w:r>
      <w:proofErr w:type="spellStart"/>
      <w:r w:rsidRPr="00025684">
        <w:rPr>
          <w:rFonts w:ascii="Arial" w:eastAsia="MS Mincho" w:hAnsi="Arial" w:cs="Arial"/>
          <w:lang w:eastAsia="zh-CN"/>
        </w:rPr>
        <w:t>Foreign</w:t>
      </w:r>
      <w:proofErr w:type="spellEnd"/>
      <w:r w:rsidRPr="00025684">
        <w:rPr>
          <w:rFonts w:ascii="Arial" w:eastAsia="MS Mincho" w:hAnsi="Arial" w:cs="Arial"/>
          <w:lang w:eastAsia="zh-CN"/>
        </w:rPr>
        <w:t xml:space="preserve"> Relations - later in het bestuur van de CFR - en nam regelmatig deel aan de Bilderberg bijeenkomsten. Hij was actief op het managementniveau van de Bilderberg Groep - de Raad van Advies.</w:t>
      </w:r>
    </w:p>
    <w:p w14:paraId="30F7DA1B"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Sinds 2009 eert de Veiligheidsconferentie van München persoonlijkheden met de zogenaamde Ewald </w:t>
      </w:r>
      <w:proofErr w:type="spellStart"/>
      <w:r w:rsidRPr="00025684">
        <w:rPr>
          <w:rFonts w:ascii="Arial" w:eastAsia="MS Mincho" w:hAnsi="Arial" w:cs="Arial"/>
          <w:lang w:eastAsia="zh-CN"/>
        </w:rPr>
        <w:t>von</w:t>
      </w:r>
      <w:proofErr w:type="spellEnd"/>
      <w:r w:rsidRPr="00025684">
        <w:rPr>
          <w:rFonts w:ascii="Arial" w:eastAsia="MS Mincho" w:hAnsi="Arial" w:cs="Arial"/>
          <w:lang w:eastAsia="zh-CN"/>
        </w:rPr>
        <w:t xml:space="preserve"> </w:t>
      </w:r>
      <w:proofErr w:type="spellStart"/>
      <w:r w:rsidRPr="00025684">
        <w:rPr>
          <w:rFonts w:ascii="Arial" w:eastAsia="MS Mincho" w:hAnsi="Arial" w:cs="Arial"/>
          <w:lang w:eastAsia="zh-CN"/>
        </w:rPr>
        <w:t>Kleist</w:t>
      </w:r>
      <w:proofErr w:type="spellEnd"/>
      <w:r w:rsidRPr="00025684">
        <w:rPr>
          <w:rFonts w:ascii="Arial" w:eastAsia="MS Mincho" w:hAnsi="Arial" w:cs="Arial"/>
          <w:color w:val="FF0000"/>
          <w:lang w:eastAsia="zh-CN"/>
        </w:rPr>
        <w:t xml:space="preserve"> </w:t>
      </w:r>
      <w:r w:rsidRPr="00025684">
        <w:rPr>
          <w:rFonts w:ascii="Arial" w:eastAsia="MS Mincho" w:hAnsi="Arial" w:cs="Arial"/>
          <w:lang w:eastAsia="zh-CN"/>
        </w:rPr>
        <w:t>prijs. De eerste toekenning ging naar Henry Kissinger.</w:t>
      </w:r>
    </w:p>
    <w:p w14:paraId="2F76F8B4" w14:textId="77777777" w:rsidR="00025684" w:rsidRPr="00025684" w:rsidRDefault="00025684" w:rsidP="00025684">
      <w:pPr>
        <w:suppressAutoHyphens/>
        <w:spacing w:after="0" w:line="240" w:lineRule="auto"/>
        <w:jc w:val="both"/>
        <w:rPr>
          <w:rFonts w:ascii="Arial" w:eastAsia="MS Mincho" w:hAnsi="Arial" w:cs="Arial"/>
          <w:lang w:eastAsia="zh-CN"/>
        </w:rPr>
      </w:pPr>
    </w:p>
    <w:p w14:paraId="022FE264"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De voorzitters</w:t>
      </w:r>
    </w:p>
    <w:p w14:paraId="020CD75F"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De Veiligheidsconferentie van München werd tot 1997 geleid door </w:t>
      </w:r>
      <w:proofErr w:type="spellStart"/>
      <w:r w:rsidRPr="00025684">
        <w:rPr>
          <w:rFonts w:ascii="Arial" w:eastAsia="MS Mincho" w:hAnsi="Arial" w:cs="Arial"/>
          <w:lang w:eastAsia="zh-CN"/>
        </w:rPr>
        <w:t>von</w:t>
      </w:r>
      <w:proofErr w:type="spellEnd"/>
      <w:r w:rsidRPr="00025684">
        <w:rPr>
          <w:rFonts w:ascii="Arial" w:eastAsia="MS Mincho" w:hAnsi="Arial" w:cs="Arial"/>
          <w:lang w:eastAsia="zh-CN"/>
        </w:rPr>
        <w:t xml:space="preserve"> </w:t>
      </w:r>
      <w:proofErr w:type="spellStart"/>
      <w:r w:rsidRPr="00025684">
        <w:rPr>
          <w:rFonts w:ascii="Arial" w:eastAsia="MS Mincho" w:hAnsi="Arial" w:cs="Arial"/>
          <w:lang w:eastAsia="zh-CN"/>
        </w:rPr>
        <w:t>Kleist-Schmenzin</w:t>
      </w:r>
      <w:proofErr w:type="spellEnd"/>
      <w:r w:rsidRPr="00025684">
        <w:rPr>
          <w:rFonts w:ascii="Arial" w:eastAsia="MS Mincho" w:hAnsi="Arial" w:cs="Arial"/>
          <w:lang w:eastAsia="zh-CN"/>
        </w:rPr>
        <w:t xml:space="preserve">. In aansluiting door Horst M. </w:t>
      </w:r>
      <w:proofErr w:type="spellStart"/>
      <w:r w:rsidRPr="00025684">
        <w:rPr>
          <w:rFonts w:ascii="Arial" w:eastAsia="MS Mincho" w:hAnsi="Arial" w:cs="Arial"/>
          <w:lang w:eastAsia="zh-CN"/>
        </w:rPr>
        <w:t>Teltschik</w:t>
      </w:r>
      <w:proofErr w:type="spellEnd"/>
      <w:r w:rsidRPr="00025684">
        <w:rPr>
          <w:rFonts w:ascii="Arial" w:eastAsia="MS Mincho" w:hAnsi="Arial" w:cs="Arial"/>
          <w:lang w:eastAsia="zh-CN"/>
        </w:rPr>
        <w:t xml:space="preserve"> van 1999 tot 2008. </w:t>
      </w:r>
      <w:proofErr w:type="spellStart"/>
      <w:r w:rsidRPr="00025684">
        <w:rPr>
          <w:rFonts w:ascii="Arial" w:eastAsia="MS Mincho" w:hAnsi="Arial" w:cs="Arial"/>
          <w:lang w:eastAsia="zh-CN"/>
        </w:rPr>
        <w:t>Teltschik</w:t>
      </w:r>
      <w:proofErr w:type="spellEnd"/>
      <w:r w:rsidRPr="00025684">
        <w:rPr>
          <w:rFonts w:ascii="Arial" w:eastAsia="MS Mincho" w:hAnsi="Arial" w:cs="Arial"/>
          <w:lang w:eastAsia="zh-CN"/>
        </w:rPr>
        <w:t xml:space="preserve"> was een naaste vertrouweling van Helmut Kohl en werkte op de bondskanselarij. Hij is lid van de raad van toezicht van de Konrad </w:t>
      </w:r>
      <w:proofErr w:type="spellStart"/>
      <w:r w:rsidRPr="00025684">
        <w:rPr>
          <w:rFonts w:ascii="Arial" w:eastAsia="MS Mincho" w:hAnsi="Arial" w:cs="Arial"/>
          <w:lang w:eastAsia="zh-CN"/>
        </w:rPr>
        <w:t>Adenauer</w:t>
      </w:r>
      <w:proofErr w:type="spellEnd"/>
      <w:r w:rsidRPr="00025684">
        <w:rPr>
          <w:rFonts w:ascii="Arial" w:eastAsia="MS Mincho" w:hAnsi="Arial" w:cs="Arial"/>
          <w:lang w:eastAsia="zh-CN"/>
        </w:rPr>
        <w:t xml:space="preserve"> Stichting en van de adviesraad van het Atlantisch Initiatief. </w:t>
      </w:r>
      <w:r w:rsidRPr="00025684">
        <w:rPr>
          <w:rFonts w:ascii="Arial" w:eastAsia="MS Mincho" w:hAnsi="Arial" w:cs="Arial"/>
          <w:lang w:eastAsia="zh-CN"/>
        </w:rPr>
        <w:lastRenderedPageBreak/>
        <w:t xml:space="preserve">Horst </w:t>
      </w:r>
      <w:proofErr w:type="spellStart"/>
      <w:r w:rsidRPr="00025684">
        <w:rPr>
          <w:rFonts w:ascii="Arial" w:eastAsia="MS Mincho" w:hAnsi="Arial" w:cs="Arial"/>
          <w:lang w:eastAsia="zh-CN"/>
        </w:rPr>
        <w:t>Teltschik</w:t>
      </w:r>
      <w:proofErr w:type="spellEnd"/>
      <w:r w:rsidRPr="00025684">
        <w:rPr>
          <w:rFonts w:ascii="Arial" w:eastAsia="MS Mincho" w:hAnsi="Arial" w:cs="Arial"/>
          <w:lang w:eastAsia="zh-CN"/>
        </w:rPr>
        <w:t xml:space="preserve"> woonde ook de Bilderbergconferentie bij in 1982, 1984, 1988 en 1990 en was lid van de internationale adviesraad van de Council on </w:t>
      </w:r>
      <w:proofErr w:type="spellStart"/>
      <w:r w:rsidRPr="00025684">
        <w:rPr>
          <w:rFonts w:ascii="Arial" w:eastAsia="MS Mincho" w:hAnsi="Arial" w:cs="Arial"/>
          <w:lang w:eastAsia="zh-CN"/>
        </w:rPr>
        <w:t>Foreign</w:t>
      </w:r>
      <w:proofErr w:type="spellEnd"/>
      <w:r w:rsidRPr="00025684">
        <w:rPr>
          <w:rFonts w:ascii="Arial" w:eastAsia="MS Mincho" w:hAnsi="Arial" w:cs="Arial"/>
          <w:lang w:eastAsia="zh-CN"/>
        </w:rPr>
        <w:t xml:space="preserve"> Relations, CFR. </w:t>
      </w:r>
    </w:p>
    <w:p w14:paraId="41AEFE1A" w14:textId="77777777" w:rsidR="00025684" w:rsidRPr="00025684" w:rsidRDefault="00025684" w:rsidP="00025684">
      <w:pPr>
        <w:suppressAutoHyphens/>
        <w:spacing w:after="0" w:line="240" w:lineRule="auto"/>
        <w:jc w:val="both"/>
        <w:rPr>
          <w:rFonts w:ascii="Arial" w:eastAsia="MS Mincho" w:hAnsi="Arial" w:cs="Arial"/>
          <w:lang w:eastAsia="zh-CN"/>
        </w:rPr>
      </w:pPr>
    </w:p>
    <w:p w14:paraId="71570AD2"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Van 2008 tot 2022 werd de Veiligheidsconferentie van München voorgezeten door Wolfgang </w:t>
      </w:r>
      <w:proofErr w:type="spellStart"/>
      <w:r w:rsidRPr="00025684">
        <w:rPr>
          <w:rFonts w:ascii="Arial" w:eastAsia="MS Mincho" w:hAnsi="Arial" w:cs="Arial"/>
          <w:lang w:eastAsia="zh-CN"/>
        </w:rPr>
        <w:t>Ischinger</w:t>
      </w:r>
      <w:proofErr w:type="spellEnd"/>
      <w:r w:rsidRPr="00025684">
        <w:rPr>
          <w:rFonts w:ascii="Arial" w:eastAsia="MS Mincho" w:hAnsi="Arial" w:cs="Arial"/>
          <w:lang w:eastAsia="zh-CN"/>
        </w:rPr>
        <w:t>.</w:t>
      </w:r>
    </w:p>
    <w:p w14:paraId="33471B9E"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roofErr w:type="spellStart"/>
      <w:r w:rsidRPr="00025684">
        <w:rPr>
          <w:rFonts w:ascii="Arial" w:eastAsia="MS Mincho" w:hAnsi="Arial" w:cs="Arial"/>
          <w:lang w:eastAsia="zh-CN"/>
        </w:rPr>
        <w:t>Ischinger</w:t>
      </w:r>
      <w:proofErr w:type="spellEnd"/>
      <w:r w:rsidRPr="00025684">
        <w:rPr>
          <w:rFonts w:ascii="Arial" w:eastAsia="MS Mincho" w:hAnsi="Arial" w:cs="Arial"/>
          <w:lang w:eastAsia="zh-CN"/>
        </w:rPr>
        <w:t xml:space="preserve"> is een Duits jurist en diplomaat. Hij heeft herhaaldelijk deelgenomen aan de Bilderbergconferentie en het World Economic Forum, WEF. Hij is ook lid van de European Council on </w:t>
      </w:r>
      <w:proofErr w:type="spellStart"/>
      <w:r w:rsidRPr="00025684">
        <w:rPr>
          <w:rFonts w:ascii="Arial" w:eastAsia="MS Mincho" w:hAnsi="Arial" w:cs="Arial"/>
          <w:lang w:eastAsia="zh-CN"/>
        </w:rPr>
        <w:t>Foreign</w:t>
      </w:r>
      <w:proofErr w:type="spellEnd"/>
      <w:r w:rsidRPr="00025684">
        <w:rPr>
          <w:rFonts w:ascii="Arial" w:eastAsia="MS Mincho" w:hAnsi="Arial" w:cs="Arial"/>
          <w:lang w:eastAsia="zh-CN"/>
        </w:rPr>
        <w:t xml:space="preserve"> Relations, de Europese tak van de CFR. Hij was ook een goede bekende van Henry Kissinger en gaf een toespraak tijdens de feestelijke plechtigheid voor de honderdste verjaardag van Henry Kissinger. </w:t>
      </w:r>
    </w:p>
    <w:p w14:paraId="49FB43A8"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In zijn toespraak vermeldde </w:t>
      </w:r>
      <w:proofErr w:type="spellStart"/>
      <w:r w:rsidRPr="00025684">
        <w:rPr>
          <w:rFonts w:ascii="Arial" w:eastAsia="MS Mincho" w:hAnsi="Arial" w:cs="Arial"/>
          <w:lang w:eastAsia="zh-CN"/>
        </w:rPr>
        <w:t>Ischinger</w:t>
      </w:r>
      <w:proofErr w:type="spellEnd"/>
      <w:r w:rsidRPr="00025684">
        <w:rPr>
          <w:rFonts w:ascii="Arial" w:eastAsia="MS Mincho" w:hAnsi="Arial" w:cs="Arial"/>
          <w:lang w:eastAsia="zh-CN"/>
        </w:rPr>
        <w:t xml:space="preserve"> dat de oprichter van de Veiligheidsconferentie van München, Ewald </w:t>
      </w:r>
      <w:proofErr w:type="spellStart"/>
      <w:r w:rsidRPr="00025684">
        <w:rPr>
          <w:rFonts w:ascii="Arial" w:eastAsia="MS Mincho" w:hAnsi="Arial" w:cs="Arial"/>
          <w:lang w:eastAsia="zh-CN"/>
        </w:rPr>
        <w:t>von</w:t>
      </w:r>
      <w:proofErr w:type="spellEnd"/>
      <w:r w:rsidRPr="00025684">
        <w:rPr>
          <w:rFonts w:ascii="Arial" w:eastAsia="MS Mincho" w:hAnsi="Arial" w:cs="Arial"/>
          <w:lang w:eastAsia="zh-CN"/>
        </w:rPr>
        <w:t xml:space="preserve"> </w:t>
      </w:r>
      <w:proofErr w:type="spellStart"/>
      <w:r w:rsidRPr="00025684">
        <w:rPr>
          <w:rFonts w:ascii="Arial" w:eastAsia="MS Mincho" w:hAnsi="Arial" w:cs="Arial"/>
          <w:lang w:eastAsia="zh-CN"/>
        </w:rPr>
        <w:t>Kleist</w:t>
      </w:r>
      <w:proofErr w:type="spellEnd"/>
      <w:r w:rsidRPr="00025684">
        <w:rPr>
          <w:rFonts w:ascii="Arial" w:eastAsia="MS Mincho" w:hAnsi="Arial" w:cs="Arial"/>
          <w:lang w:eastAsia="zh-CN"/>
        </w:rPr>
        <w:t xml:space="preserve">, vele tientallen jaren in nauw contact heeft gestaan met Henry Kissinger. </w:t>
      </w:r>
    </w:p>
    <w:p w14:paraId="475F53E8"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2F22B6E3"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 xml:space="preserve">Tussentijdse conclusie </w:t>
      </w:r>
    </w:p>
    <w:p w14:paraId="61CEE081"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Als je alleen al kijkt naar de oprichters en voorzitters van de Veiligheidsconferentie van München, dan zijn er duidelijke banden met de wereldstrateeg Henry Kissinger, de Bilderberg Groep en de CFR, de Council on </w:t>
      </w:r>
      <w:proofErr w:type="spellStart"/>
      <w:r w:rsidRPr="00025684">
        <w:rPr>
          <w:rFonts w:ascii="Arial" w:eastAsia="MS Mincho" w:hAnsi="Arial" w:cs="Arial"/>
          <w:lang w:eastAsia="zh-CN"/>
        </w:rPr>
        <w:t>Foreign</w:t>
      </w:r>
      <w:proofErr w:type="spellEnd"/>
      <w:r w:rsidRPr="00025684">
        <w:rPr>
          <w:rFonts w:ascii="Arial" w:eastAsia="MS Mincho" w:hAnsi="Arial" w:cs="Arial"/>
          <w:lang w:eastAsia="zh-CN"/>
        </w:rPr>
        <w:t xml:space="preserve"> Relations.</w:t>
      </w:r>
    </w:p>
    <w:p w14:paraId="58879DFD"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 xml:space="preserve">Om het beeld van de Veiligheidsconferentie van München compleet te maken, staan hieronder nu de leden van de adviesraad. Let u erop hoe vaak de naam Henry Kissinger en zijn denktank </w:t>
      </w:r>
      <w:proofErr w:type="spellStart"/>
      <w:r w:rsidRPr="00025684">
        <w:rPr>
          <w:rFonts w:ascii="Arial" w:eastAsia="MS Mincho" w:hAnsi="Arial" w:cs="Arial"/>
          <w:lang w:eastAsia="zh-CN"/>
        </w:rPr>
        <w:t>Trilateral</w:t>
      </w:r>
      <w:proofErr w:type="spellEnd"/>
      <w:r w:rsidRPr="00025684">
        <w:rPr>
          <w:rFonts w:ascii="Arial" w:eastAsia="MS Mincho" w:hAnsi="Arial" w:cs="Arial"/>
          <w:lang w:eastAsia="zh-CN"/>
        </w:rPr>
        <w:t xml:space="preserve"> </w:t>
      </w:r>
      <w:proofErr w:type="spellStart"/>
      <w:r w:rsidRPr="00025684">
        <w:rPr>
          <w:rFonts w:ascii="Arial" w:eastAsia="MS Mincho" w:hAnsi="Arial" w:cs="Arial"/>
          <w:lang w:eastAsia="zh-CN"/>
        </w:rPr>
        <w:t>Commission</w:t>
      </w:r>
      <w:proofErr w:type="spellEnd"/>
      <w:r w:rsidRPr="00025684">
        <w:rPr>
          <w:rFonts w:ascii="Arial" w:eastAsia="MS Mincho" w:hAnsi="Arial" w:cs="Arial"/>
          <w:lang w:eastAsia="zh-CN"/>
        </w:rPr>
        <w:t xml:space="preserve">, de Bilderberg Group, de Council on </w:t>
      </w:r>
      <w:proofErr w:type="spellStart"/>
      <w:r w:rsidRPr="00025684">
        <w:rPr>
          <w:rFonts w:ascii="Arial" w:eastAsia="MS Mincho" w:hAnsi="Arial" w:cs="Arial"/>
          <w:lang w:eastAsia="zh-CN"/>
        </w:rPr>
        <w:t>Foreign</w:t>
      </w:r>
      <w:proofErr w:type="spellEnd"/>
      <w:r w:rsidRPr="00025684">
        <w:rPr>
          <w:rFonts w:ascii="Arial" w:eastAsia="MS Mincho" w:hAnsi="Arial" w:cs="Arial"/>
          <w:lang w:eastAsia="zh-CN"/>
        </w:rPr>
        <w:t xml:space="preserve"> Relations CFR of zijn Europese tak, de ECFR, worden genoemd. </w:t>
      </w:r>
    </w:p>
    <w:p w14:paraId="65C4C6AE" w14:textId="77777777" w:rsidR="00025684" w:rsidRPr="00025684" w:rsidRDefault="00025684" w:rsidP="00025684">
      <w:pPr>
        <w:suppressAutoHyphens/>
        <w:spacing w:after="0" w:line="240" w:lineRule="auto"/>
        <w:jc w:val="both"/>
        <w:rPr>
          <w:rFonts w:ascii="Arial" w:eastAsia="MS Mincho" w:hAnsi="Arial" w:cs="Arial"/>
          <w:lang w:eastAsia="zh-CN"/>
        </w:rPr>
      </w:pPr>
    </w:p>
    <w:p w14:paraId="4906DDE6"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De betekenis en de belangen die deze organisaties hebben, worden hieronder aangetoond.</w:t>
      </w:r>
    </w:p>
    <w:p w14:paraId="277B8E7B" w14:textId="77777777" w:rsidR="00025684" w:rsidRPr="00025684" w:rsidRDefault="00025684" w:rsidP="00025684">
      <w:pPr>
        <w:suppressAutoHyphens/>
        <w:spacing w:after="0" w:line="240" w:lineRule="auto"/>
        <w:jc w:val="both"/>
        <w:rPr>
          <w:rFonts w:ascii="Arial" w:eastAsia="MS Mincho" w:hAnsi="Arial" w:cs="Arial"/>
          <w:lang w:eastAsia="zh-CN"/>
        </w:rPr>
      </w:pPr>
    </w:p>
    <w:p w14:paraId="4A15DAED"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De leden van de Adviesraad</w:t>
      </w:r>
    </w:p>
    <w:p w14:paraId="437C928F"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
    <w:p w14:paraId="1D0F5756"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lang w:eastAsia="zh-CN"/>
        </w:rPr>
        <w:t>In 2009 werd de Adviesraad van de Veiligheidsconferentie van München opgericht om de voorzitter te ondersteunen bij de strategische oriëntatie en ontwikkeling van de Veiligheidsconferentie.</w:t>
      </w:r>
    </w:p>
    <w:p w14:paraId="70963A7B" w14:textId="77777777" w:rsidR="00025684" w:rsidRPr="00025684" w:rsidRDefault="00025684" w:rsidP="00025684">
      <w:pPr>
        <w:suppressAutoHyphens/>
        <w:spacing w:after="0" w:line="240" w:lineRule="auto"/>
        <w:jc w:val="both"/>
        <w:rPr>
          <w:rFonts w:ascii="Arial" w:eastAsia="MS Mincho" w:hAnsi="Arial" w:cs="Arial"/>
          <w:lang w:eastAsia="zh-CN"/>
        </w:rPr>
      </w:pPr>
    </w:p>
    <w:p w14:paraId="4E4E8262"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Bijna alle leden van de Adviesraad van de Veiligheidsconferentie van München</w:t>
      </w:r>
      <w:r w:rsidRPr="00025684">
        <w:rPr>
          <w:rFonts w:ascii="Arial" w:eastAsia="MS Mincho" w:hAnsi="Arial" w:cs="Arial"/>
          <w:lang w:eastAsia="zh-CN"/>
        </w:rPr>
        <w:t xml:space="preserve"> hebben al deelgenomen aan Bilderbergconferenties: </w:t>
      </w:r>
    </w:p>
    <w:p w14:paraId="34ECD3A0"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 xml:space="preserve">Paul </w:t>
      </w:r>
      <w:proofErr w:type="spellStart"/>
      <w:r w:rsidRPr="00025684">
        <w:rPr>
          <w:rFonts w:ascii="Arial" w:eastAsia="MS Mincho" w:hAnsi="Arial" w:cs="Arial"/>
          <w:u w:val="single"/>
          <w:lang w:eastAsia="zh-CN"/>
        </w:rPr>
        <w:t>Achleitner</w:t>
      </w:r>
      <w:proofErr w:type="spellEnd"/>
      <w:r w:rsidRPr="00025684">
        <w:rPr>
          <w:rFonts w:ascii="Arial" w:eastAsia="MS Mincho" w:hAnsi="Arial" w:cs="Arial"/>
          <w:lang w:eastAsia="zh-CN"/>
        </w:rPr>
        <w:t xml:space="preserve">, voorzitter van de Raad van Commissarissen van Deutsche Bank AG van 2012 tot 2022, woonde de </w:t>
      </w:r>
      <w:r w:rsidRPr="00025684">
        <w:rPr>
          <w:rFonts w:ascii="Arial" w:eastAsia="MS Mincho" w:hAnsi="Arial" w:cs="Arial"/>
          <w:b/>
          <w:bCs/>
          <w:lang w:eastAsia="zh-CN"/>
        </w:rPr>
        <w:t>Bilderberg conferentie</w:t>
      </w:r>
      <w:r w:rsidRPr="00025684">
        <w:rPr>
          <w:rFonts w:ascii="Arial" w:eastAsia="MS Mincho" w:hAnsi="Arial" w:cs="Arial"/>
          <w:lang w:eastAsia="zh-CN"/>
        </w:rPr>
        <w:t xml:space="preserve"> bij van 2015 tot 2019 en is lid van het Leidinggevend </w:t>
      </w:r>
      <w:proofErr w:type="spellStart"/>
      <w:r w:rsidRPr="00025684">
        <w:rPr>
          <w:rFonts w:ascii="Arial" w:eastAsia="MS Mincho" w:hAnsi="Arial" w:cs="Arial"/>
          <w:lang w:eastAsia="zh-CN"/>
        </w:rPr>
        <w:t>Commité</w:t>
      </w:r>
      <w:proofErr w:type="spellEnd"/>
      <w:r w:rsidRPr="00025684">
        <w:rPr>
          <w:rFonts w:ascii="Arial" w:eastAsia="MS Mincho" w:hAnsi="Arial" w:cs="Arial"/>
          <w:lang w:eastAsia="zh-CN"/>
        </w:rPr>
        <w:t xml:space="preserve">. </w:t>
      </w:r>
    </w:p>
    <w:p w14:paraId="7C7F7BC9"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 xml:space="preserve">Oliver </w:t>
      </w:r>
      <w:proofErr w:type="spellStart"/>
      <w:r w:rsidRPr="00025684">
        <w:rPr>
          <w:rFonts w:ascii="Arial" w:eastAsia="MS Mincho" w:hAnsi="Arial" w:cs="Arial"/>
          <w:u w:val="single"/>
          <w:lang w:eastAsia="zh-CN"/>
        </w:rPr>
        <w:t>Bäte</w:t>
      </w:r>
      <w:proofErr w:type="spellEnd"/>
      <w:r w:rsidRPr="00025684">
        <w:rPr>
          <w:rFonts w:ascii="Arial" w:eastAsia="MS Mincho" w:hAnsi="Arial" w:cs="Arial"/>
          <w:lang w:eastAsia="zh-CN"/>
        </w:rPr>
        <w:t xml:space="preserve"> is voorzitter van de Raad van Bestuur van Allianz SE. Hij was aanwezig op de </w:t>
      </w:r>
      <w:r w:rsidRPr="00025684">
        <w:rPr>
          <w:rFonts w:ascii="Arial" w:eastAsia="MS Mincho" w:hAnsi="Arial" w:cs="Arial"/>
          <w:b/>
          <w:bCs/>
          <w:lang w:eastAsia="zh-CN"/>
        </w:rPr>
        <w:t>Bilderberg-conferentie</w:t>
      </w:r>
      <w:r w:rsidRPr="00025684">
        <w:rPr>
          <w:rFonts w:ascii="Arial" w:eastAsia="MS Mincho" w:hAnsi="Arial" w:cs="Arial"/>
          <w:lang w:eastAsia="zh-CN"/>
        </w:rPr>
        <w:t xml:space="preserve"> in 2017 en is lid van de Duitse groep van de </w:t>
      </w:r>
      <w:r w:rsidRPr="00025684">
        <w:rPr>
          <w:rFonts w:ascii="Arial" w:eastAsia="MS Mincho" w:hAnsi="Arial" w:cs="Arial"/>
          <w:b/>
          <w:bCs/>
          <w:lang w:eastAsia="zh-CN"/>
        </w:rPr>
        <w:t>Trilaterale Commissie</w:t>
      </w:r>
      <w:r w:rsidRPr="00025684">
        <w:rPr>
          <w:rFonts w:ascii="Arial" w:eastAsia="MS Mincho" w:hAnsi="Arial" w:cs="Arial"/>
          <w:lang w:eastAsia="zh-CN"/>
        </w:rPr>
        <w:t xml:space="preserve">. De Trilaterale Commissie is een particuliere denktank die beleidsadviezen geeft en werd opgericht in juli 1973 op initiatief van </w:t>
      </w:r>
      <w:r w:rsidRPr="00025684">
        <w:rPr>
          <w:rFonts w:ascii="Arial" w:eastAsia="MS Mincho" w:hAnsi="Arial" w:cs="Arial"/>
          <w:b/>
          <w:bCs/>
          <w:lang w:eastAsia="zh-CN"/>
        </w:rPr>
        <w:t>Henry Kissinger</w:t>
      </w:r>
      <w:r w:rsidRPr="00025684">
        <w:rPr>
          <w:rFonts w:ascii="Arial" w:eastAsia="MS Mincho" w:hAnsi="Arial" w:cs="Arial"/>
          <w:lang w:eastAsia="zh-CN"/>
        </w:rPr>
        <w:t xml:space="preserve"> en David Rockefeller. Het dient als een forum voor dialoog tussen de elites van Noord-Amerika, West-Europa en Japan.</w:t>
      </w:r>
    </w:p>
    <w:p w14:paraId="41BCC5FB"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Carl Bildt</w:t>
      </w:r>
      <w:r w:rsidRPr="00025684">
        <w:rPr>
          <w:rFonts w:ascii="Arial" w:eastAsia="MS Mincho" w:hAnsi="Arial" w:cs="Arial"/>
          <w:lang w:eastAsia="zh-CN"/>
        </w:rPr>
        <w:t xml:space="preserve">, voormalig premier van het Koninkrijk Zweden, is vicevoorzitter voor Europa in de </w:t>
      </w:r>
      <w:r w:rsidRPr="00025684">
        <w:rPr>
          <w:rFonts w:ascii="Arial" w:eastAsia="MS Mincho" w:hAnsi="Arial" w:cs="Arial"/>
          <w:b/>
          <w:bCs/>
          <w:lang w:eastAsia="zh-CN"/>
        </w:rPr>
        <w:t>Trilaterale</w:t>
      </w:r>
      <w:r w:rsidRPr="00025684">
        <w:rPr>
          <w:rFonts w:ascii="Arial" w:eastAsia="MS Mincho" w:hAnsi="Arial" w:cs="Arial"/>
          <w:lang w:eastAsia="zh-CN"/>
        </w:rPr>
        <w:t xml:space="preserve"> </w:t>
      </w:r>
      <w:r w:rsidRPr="00025684">
        <w:rPr>
          <w:rFonts w:ascii="Arial" w:eastAsia="MS Mincho" w:hAnsi="Arial" w:cs="Arial"/>
          <w:b/>
          <w:bCs/>
          <w:lang w:eastAsia="zh-CN"/>
        </w:rPr>
        <w:t>Commissie</w:t>
      </w:r>
      <w:r w:rsidRPr="00025684">
        <w:rPr>
          <w:rFonts w:ascii="Arial" w:eastAsia="MS Mincho" w:hAnsi="Arial" w:cs="Arial"/>
          <w:lang w:eastAsia="zh-CN"/>
        </w:rPr>
        <w:t xml:space="preserve">. Hij is een van de voorzitters van de </w:t>
      </w:r>
      <w:r w:rsidRPr="00025684">
        <w:rPr>
          <w:rFonts w:ascii="Arial" w:eastAsia="MS Mincho" w:hAnsi="Arial" w:cs="Arial"/>
          <w:b/>
          <w:bCs/>
          <w:lang w:eastAsia="zh-CN"/>
        </w:rPr>
        <w:t>ECFR</w:t>
      </w:r>
      <w:r w:rsidRPr="00025684">
        <w:rPr>
          <w:rFonts w:ascii="Arial" w:eastAsia="MS Mincho" w:hAnsi="Arial" w:cs="Arial"/>
          <w:lang w:eastAsia="zh-CN"/>
        </w:rPr>
        <w:t xml:space="preserve"> en een regelmatige deelnemer aan de Bilderbergconferentie.</w:t>
      </w:r>
    </w:p>
    <w:p w14:paraId="020400AF"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roofErr w:type="spellStart"/>
      <w:r w:rsidRPr="00025684">
        <w:rPr>
          <w:rFonts w:ascii="Arial" w:eastAsia="MS Mincho" w:hAnsi="Arial" w:cs="Arial"/>
          <w:u w:val="single"/>
          <w:lang w:eastAsia="zh-CN"/>
        </w:rPr>
        <w:t>Josep</w:t>
      </w:r>
      <w:proofErr w:type="spellEnd"/>
      <w:r w:rsidRPr="00025684">
        <w:rPr>
          <w:rFonts w:ascii="Arial" w:eastAsia="MS Mincho" w:hAnsi="Arial" w:cs="Arial"/>
          <w:u w:val="single"/>
          <w:lang w:eastAsia="zh-CN"/>
        </w:rPr>
        <w:t xml:space="preserve"> </w:t>
      </w:r>
      <w:proofErr w:type="spellStart"/>
      <w:r w:rsidRPr="00025684">
        <w:rPr>
          <w:rFonts w:ascii="Arial" w:eastAsia="MS Mincho" w:hAnsi="Arial" w:cs="Arial"/>
          <w:u w:val="single"/>
          <w:lang w:eastAsia="zh-CN"/>
        </w:rPr>
        <w:t>Borrell</w:t>
      </w:r>
      <w:proofErr w:type="spellEnd"/>
      <w:r w:rsidRPr="00025684">
        <w:rPr>
          <w:rFonts w:ascii="Arial" w:eastAsia="MS Mincho" w:hAnsi="Arial" w:cs="Arial"/>
          <w:u w:val="single"/>
          <w:lang w:eastAsia="zh-CN"/>
        </w:rPr>
        <w:t xml:space="preserve"> </w:t>
      </w:r>
      <w:proofErr w:type="spellStart"/>
      <w:r w:rsidRPr="00025684">
        <w:rPr>
          <w:rFonts w:ascii="Arial" w:eastAsia="MS Mincho" w:hAnsi="Arial" w:cs="Arial"/>
          <w:u w:val="single"/>
          <w:lang w:eastAsia="zh-CN"/>
        </w:rPr>
        <w:t>Fontelles</w:t>
      </w:r>
      <w:proofErr w:type="spellEnd"/>
      <w:r w:rsidRPr="00025684">
        <w:rPr>
          <w:rFonts w:ascii="Arial" w:eastAsia="MS Mincho" w:hAnsi="Arial" w:cs="Arial"/>
          <w:lang w:eastAsia="zh-CN"/>
        </w:rPr>
        <w:t xml:space="preserve"> is vicevoorzitter van de Europese Commissie en was </w:t>
      </w:r>
      <w:r w:rsidRPr="00025684">
        <w:rPr>
          <w:rFonts w:ascii="Arial" w:eastAsia="MS Mincho" w:hAnsi="Arial" w:cs="Arial"/>
          <w:b/>
          <w:bCs/>
          <w:lang w:eastAsia="zh-CN"/>
        </w:rPr>
        <w:t>deelnemer aan de</w:t>
      </w:r>
      <w:r w:rsidRPr="00025684">
        <w:rPr>
          <w:rFonts w:ascii="Arial" w:eastAsia="MS Mincho" w:hAnsi="Arial" w:cs="Arial"/>
          <w:lang w:eastAsia="zh-CN"/>
        </w:rPr>
        <w:t xml:space="preserve"> </w:t>
      </w:r>
      <w:r w:rsidRPr="00025684">
        <w:rPr>
          <w:rFonts w:ascii="Arial" w:eastAsia="MS Mincho" w:hAnsi="Arial" w:cs="Arial"/>
          <w:b/>
          <w:bCs/>
          <w:lang w:eastAsia="zh-CN"/>
        </w:rPr>
        <w:t>Bilderbergconferentie</w:t>
      </w:r>
      <w:r w:rsidRPr="00025684">
        <w:rPr>
          <w:rFonts w:ascii="Arial" w:eastAsia="MS Mincho" w:hAnsi="Arial" w:cs="Arial"/>
          <w:lang w:eastAsia="zh-CN"/>
        </w:rPr>
        <w:t xml:space="preserve"> 2023.</w:t>
      </w:r>
    </w:p>
    <w:p w14:paraId="6E9AEC86"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 xml:space="preserve">Thomas </w:t>
      </w:r>
      <w:proofErr w:type="spellStart"/>
      <w:r w:rsidRPr="00025684">
        <w:rPr>
          <w:rFonts w:ascii="Arial" w:eastAsia="MS Mincho" w:hAnsi="Arial" w:cs="Arial"/>
          <w:u w:val="single"/>
          <w:lang w:eastAsia="zh-CN"/>
        </w:rPr>
        <w:t>Enders</w:t>
      </w:r>
      <w:proofErr w:type="spellEnd"/>
      <w:r w:rsidRPr="00025684">
        <w:rPr>
          <w:rFonts w:ascii="Arial" w:eastAsia="MS Mincho" w:hAnsi="Arial" w:cs="Arial"/>
          <w:lang w:eastAsia="zh-CN"/>
        </w:rPr>
        <w:t xml:space="preserve"> is sinds juni 2019 voorzitter van de Duitse Council on </w:t>
      </w:r>
      <w:proofErr w:type="spellStart"/>
      <w:r w:rsidRPr="00025684">
        <w:rPr>
          <w:rFonts w:ascii="Arial" w:eastAsia="MS Mincho" w:hAnsi="Arial" w:cs="Arial"/>
          <w:lang w:eastAsia="zh-CN"/>
        </w:rPr>
        <w:t>Foreign</w:t>
      </w:r>
      <w:proofErr w:type="spellEnd"/>
      <w:r w:rsidRPr="00025684">
        <w:rPr>
          <w:rFonts w:ascii="Arial" w:eastAsia="MS Mincho" w:hAnsi="Arial" w:cs="Arial"/>
          <w:lang w:eastAsia="zh-CN"/>
        </w:rPr>
        <w:t xml:space="preserve"> Relations en was deelnemer aan de Bilderbergconferentie in 1984, 2005 en van 2009 tot 2015.</w:t>
      </w:r>
    </w:p>
    <w:p w14:paraId="4870BE4D"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 xml:space="preserve">Fu </w:t>
      </w:r>
      <w:proofErr w:type="spellStart"/>
      <w:r w:rsidRPr="00025684">
        <w:rPr>
          <w:rFonts w:ascii="Arial" w:eastAsia="MS Mincho" w:hAnsi="Arial" w:cs="Arial"/>
          <w:u w:val="single"/>
          <w:lang w:eastAsia="zh-CN"/>
        </w:rPr>
        <w:t>Ying</w:t>
      </w:r>
      <w:proofErr w:type="spellEnd"/>
      <w:r w:rsidRPr="00025684">
        <w:rPr>
          <w:rFonts w:ascii="Arial" w:eastAsia="MS Mincho" w:hAnsi="Arial" w:cs="Arial"/>
          <w:lang w:eastAsia="zh-CN"/>
        </w:rPr>
        <w:t xml:space="preserve">, voormalig viceminister van Buitenlandse Zaken, Volksrepubliek China en deelneemster aan de </w:t>
      </w:r>
      <w:r w:rsidRPr="00025684">
        <w:rPr>
          <w:rFonts w:ascii="Arial" w:eastAsia="MS Mincho" w:hAnsi="Arial" w:cs="Arial"/>
          <w:b/>
          <w:bCs/>
          <w:lang w:eastAsia="zh-CN"/>
        </w:rPr>
        <w:t>Bilderberg conferentie</w:t>
      </w:r>
      <w:r w:rsidRPr="00025684">
        <w:rPr>
          <w:rFonts w:ascii="Arial" w:eastAsia="MS Mincho" w:hAnsi="Arial" w:cs="Arial"/>
          <w:lang w:eastAsia="zh-CN"/>
        </w:rPr>
        <w:t xml:space="preserve"> 2011 en 2012.</w:t>
      </w:r>
    </w:p>
    <w:p w14:paraId="284176DA"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t xml:space="preserve">John F. </w:t>
      </w:r>
      <w:proofErr w:type="spellStart"/>
      <w:r w:rsidRPr="00025684">
        <w:rPr>
          <w:rFonts w:ascii="Arial" w:eastAsia="MS Mincho" w:hAnsi="Arial" w:cs="Arial"/>
          <w:u w:val="single"/>
          <w:lang w:eastAsia="zh-CN"/>
        </w:rPr>
        <w:t>Kerry</w:t>
      </w:r>
      <w:proofErr w:type="spellEnd"/>
      <w:r w:rsidRPr="00025684">
        <w:rPr>
          <w:rFonts w:ascii="Arial" w:eastAsia="MS Mincho" w:hAnsi="Arial" w:cs="Arial"/>
          <w:lang w:eastAsia="zh-CN"/>
        </w:rPr>
        <w:t xml:space="preserve">, voormalig minister van Buitenlandse Zaken van de VS, deelnemer aan de </w:t>
      </w:r>
      <w:r w:rsidRPr="00025684">
        <w:rPr>
          <w:rFonts w:ascii="Arial" w:eastAsia="MS Mincho" w:hAnsi="Arial" w:cs="Arial"/>
          <w:b/>
          <w:bCs/>
          <w:lang w:eastAsia="zh-CN"/>
        </w:rPr>
        <w:t>Bilderberg conferentie 2012</w:t>
      </w:r>
      <w:r w:rsidRPr="00025684">
        <w:rPr>
          <w:rFonts w:ascii="Arial" w:eastAsia="MS Mincho" w:hAnsi="Arial" w:cs="Arial"/>
          <w:lang w:eastAsia="zh-CN"/>
        </w:rPr>
        <w:t>.</w:t>
      </w:r>
    </w:p>
    <w:p w14:paraId="72794BBB"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roofErr w:type="spellStart"/>
      <w:r w:rsidRPr="00025684">
        <w:rPr>
          <w:rFonts w:ascii="Arial" w:eastAsia="MS Mincho" w:hAnsi="Arial" w:cs="Arial"/>
          <w:u w:val="single"/>
          <w:lang w:eastAsia="zh-CN"/>
        </w:rPr>
        <w:t>Radosław</w:t>
      </w:r>
      <w:proofErr w:type="spellEnd"/>
      <w:r w:rsidRPr="00025684">
        <w:rPr>
          <w:rFonts w:ascii="Arial" w:eastAsia="MS Mincho" w:hAnsi="Arial" w:cs="Arial"/>
          <w:u w:val="single"/>
          <w:lang w:eastAsia="zh-CN"/>
        </w:rPr>
        <w:t xml:space="preserve"> </w:t>
      </w:r>
      <w:proofErr w:type="spellStart"/>
      <w:r w:rsidRPr="00025684">
        <w:rPr>
          <w:rFonts w:ascii="Arial" w:eastAsia="MS Mincho" w:hAnsi="Arial" w:cs="Arial"/>
          <w:u w:val="single"/>
          <w:lang w:eastAsia="zh-CN"/>
        </w:rPr>
        <w:t>Sikorski</w:t>
      </w:r>
      <w:proofErr w:type="spellEnd"/>
      <w:r w:rsidRPr="00025684">
        <w:rPr>
          <w:rFonts w:ascii="Arial" w:eastAsia="MS Mincho" w:hAnsi="Arial" w:cs="Arial"/>
          <w:lang w:eastAsia="zh-CN"/>
        </w:rPr>
        <w:t xml:space="preserve">, voormalig minister van Buitenlandse Zaken van de Republiek Polen, is lid van de leidinggevende kring van </w:t>
      </w:r>
      <w:r w:rsidRPr="00025684">
        <w:rPr>
          <w:rFonts w:ascii="Arial" w:eastAsia="MS Mincho" w:hAnsi="Arial" w:cs="Arial"/>
          <w:b/>
          <w:bCs/>
          <w:lang w:eastAsia="zh-CN"/>
        </w:rPr>
        <w:t>Bilderberg</w:t>
      </w:r>
      <w:r w:rsidRPr="00025684">
        <w:rPr>
          <w:rFonts w:ascii="Arial" w:eastAsia="MS Mincho" w:hAnsi="Arial" w:cs="Arial"/>
          <w:lang w:eastAsia="zh-CN"/>
        </w:rPr>
        <w:t xml:space="preserve"> en lid van de </w:t>
      </w:r>
      <w:r w:rsidRPr="00025684">
        <w:rPr>
          <w:rFonts w:ascii="Arial" w:eastAsia="MS Mincho" w:hAnsi="Arial" w:cs="Arial"/>
          <w:b/>
          <w:bCs/>
          <w:lang w:eastAsia="zh-CN"/>
        </w:rPr>
        <w:t>ECFR</w:t>
      </w:r>
      <w:r w:rsidRPr="00025684">
        <w:rPr>
          <w:rFonts w:ascii="Arial" w:eastAsia="MS Mincho" w:hAnsi="Arial" w:cs="Arial"/>
          <w:lang w:eastAsia="zh-CN"/>
        </w:rPr>
        <w:t xml:space="preserve">. </w:t>
      </w:r>
    </w:p>
    <w:p w14:paraId="325B2A2A" w14:textId="77777777" w:rsidR="00025684" w:rsidRPr="00025684" w:rsidRDefault="00025684" w:rsidP="00025684">
      <w:pPr>
        <w:suppressAutoHyphens/>
        <w:spacing w:after="0" w:line="240" w:lineRule="auto"/>
        <w:jc w:val="both"/>
        <w:rPr>
          <w:rFonts w:ascii="Arial" w:eastAsia="MS Mincho" w:hAnsi="Arial" w:cs="Arial"/>
          <w:lang w:eastAsia="zh-CN"/>
        </w:rPr>
      </w:pPr>
    </w:p>
    <w:p w14:paraId="6E6D5004"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u w:val="single"/>
          <w:lang w:eastAsia="zh-CN"/>
        </w:rPr>
        <w:lastRenderedPageBreak/>
        <w:t xml:space="preserve">Andere mensen uit de adviesraad, het bestuursorgaan van de Veiligheidsconferentie van München, hebben ook een sterke verstrengeling met de CFR en de ECFR opgericht door </w:t>
      </w:r>
      <w:proofErr w:type="spellStart"/>
      <w:r w:rsidRPr="00025684">
        <w:rPr>
          <w:rFonts w:ascii="Arial" w:eastAsia="MS Mincho" w:hAnsi="Arial" w:cs="Arial"/>
          <w:u w:val="single"/>
          <w:lang w:eastAsia="zh-CN"/>
        </w:rPr>
        <w:t>Soros</w:t>
      </w:r>
      <w:proofErr w:type="spellEnd"/>
      <w:r w:rsidRPr="00025684">
        <w:rPr>
          <w:rFonts w:ascii="Arial" w:eastAsia="MS Mincho" w:hAnsi="Arial" w:cs="Arial"/>
          <w:lang w:eastAsia="zh-CN"/>
        </w:rPr>
        <w:t xml:space="preserve">. </w:t>
      </w:r>
    </w:p>
    <w:p w14:paraId="72A3A395"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 xml:space="preserve">Ine Marie </w:t>
      </w:r>
      <w:proofErr w:type="spellStart"/>
      <w:r w:rsidRPr="00025684">
        <w:rPr>
          <w:rFonts w:ascii="Arial" w:eastAsia="MS Mincho" w:hAnsi="Arial" w:cs="Arial"/>
          <w:b/>
          <w:bCs/>
          <w:lang w:eastAsia="zh-CN"/>
        </w:rPr>
        <w:t>Eriksen</w:t>
      </w:r>
      <w:proofErr w:type="spellEnd"/>
      <w:r w:rsidRPr="00025684">
        <w:rPr>
          <w:rFonts w:ascii="Arial" w:eastAsia="MS Mincho" w:hAnsi="Arial" w:cs="Arial"/>
          <w:b/>
          <w:bCs/>
          <w:lang w:eastAsia="zh-CN"/>
        </w:rPr>
        <w:t xml:space="preserve"> </w:t>
      </w:r>
      <w:proofErr w:type="spellStart"/>
      <w:r w:rsidRPr="00025684">
        <w:rPr>
          <w:rFonts w:ascii="Arial" w:eastAsia="MS Mincho" w:hAnsi="Arial" w:cs="Arial"/>
          <w:b/>
          <w:bCs/>
          <w:lang w:eastAsia="zh-CN"/>
        </w:rPr>
        <w:t>Søreide</w:t>
      </w:r>
      <w:proofErr w:type="spellEnd"/>
      <w:r w:rsidRPr="00025684">
        <w:rPr>
          <w:rFonts w:ascii="Arial" w:eastAsia="MS Mincho" w:hAnsi="Arial" w:cs="Arial"/>
          <w:lang w:eastAsia="zh-CN"/>
        </w:rPr>
        <w:t xml:space="preserve"> is voorzitter van de commissie buitenlandse zaken en defensie in het parlement van het Koninkrijk Noorwegen. Ze was minister van Defensie van 2013 tot 2017. Ze is lid van de Europese tak van de CFR, de </w:t>
      </w:r>
      <w:r w:rsidRPr="00025684">
        <w:rPr>
          <w:rFonts w:ascii="Arial" w:eastAsia="MS Mincho" w:hAnsi="Arial" w:cs="Arial"/>
          <w:b/>
          <w:bCs/>
          <w:lang w:eastAsia="zh-CN"/>
        </w:rPr>
        <w:t>ECFR</w:t>
      </w:r>
      <w:r w:rsidRPr="00025684">
        <w:rPr>
          <w:rFonts w:ascii="Arial" w:eastAsia="MS Mincho" w:hAnsi="Arial" w:cs="Arial"/>
          <w:lang w:eastAsia="zh-CN"/>
        </w:rPr>
        <w:t>.</w:t>
      </w:r>
    </w:p>
    <w:p w14:paraId="0AC78E55"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 xml:space="preserve">James G. </w:t>
      </w:r>
      <w:proofErr w:type="spellStart"/>
      <w:r w:rsidRPr="00025684">
        <w:rPr>
          <w:rFonts w:ascii="Arial" w:eastAsia="MS Mincho" w:hAnsi="Arial" w:cs="Arial"/>
          <w:b/>
          <w:bCs/>
          <w:lang w:eastAsia="zh-CN"/>
        </w:rPr>
        <w:t>Stavridis</w:t>
      </w:r>
      <w:proofErr w:type="spellEnd"/>
      <w:r w:rsidRPr="00025684">
        <w:rPr>
          <w:rFonts w:ascii="Arial" w:eastAsia="MS Mincho" w:hAnsi="Arial" w:cs="Arial"/>
          <w:lang w:eastAsia="zh-CN"/>
        </w:rPr>
        <w:t xml:space="preserve"> is voormalig admiraal bij de Amerikaanse marine en lid van de </w:t>
      </w:r>
      <w:r w:rsidRPr="00025684">
        <w:rPr>
          <w:rFonts w:ascii="Arial" w:eastAsia="MS Mincho" w:hAnsi="Arial" w:cs="Arial"/>
          <w:b/>
          <w:bCs/>
          <w:lang w:eastAsia="zh-CN"/>
        </w:rPr>
        <w:t>CFR</w:t>
      </w:r>
      <w:r w:rsidRPr="00025684">
        <w:rPr>
          <w:rFonts w:ascii="Arial" w:eastAsia="MS Mincho" w:hAnsi="Arial" w:cs="Arial"/>
          <w:lang w:eastAsia="zh-CN"/>
        </w:rPr>
        <w:t>.</w:t>
      </w:r>
    </w:p>
    <w:p w14:paraId="24AC0874"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roofErr w:type="spellStart"/>
      <w:r w:rsidRPr="00025684">
        <w:rPr>
          <w:rFonts w:ascii="Arial" w:eastAsia="MS Mincho" w:hAnsi="Arial" w:cs="Arial"/>
          <w:b/>
          <w:bCs/>
          <w:lang w:eastAsia="zh-CN"/>
        </w:rPr>
        <w:t>Arancha</w:t>
      </w:r>
      <w:proofErr w:type="spellEnd"/>
      <w:r w:rsidRPr="00025684">
        <w:rPr>
          <w:rFonts w:ascii="Arial" w:eastAsia="MS Mincho" w:hAnsi="Arial" w:cs="Arial"/>
          <w:b/>
          <w:bCs/>
          <w:lang w:eastAsia="zh-CN"/>
        </w:rPr>
        <w:t xml:space="preserve"> </w:t>
      </w:r>
      <w:proofErr w:type="spellStart"/>
      <w:r w:rsidRPr="00025684">
        <w:rPr>
          <w:rFonts w:ascii="Arial" w:eastAsia="MS Mincho" w:hAnsi="Arial" w:cs="Arial"/>
          <w:b/>
          <w:bCs/>
          <w:lang w:eastAsia="zh-CN"/>
        </w:rPr>
        <w:t>González</w:t>
      </w:r>
      <w:proofErr w:type="spellEnd"/>
      <w:r w:rsidRPr="00025684">
        <w:rPr>
          <w:rFonts w:ascii="Arial" w:eastAsia="MS Mincho" w:hAnsi="Arial" w:cs="Arial"/>
          <w:b/>
          <w:bCs/>
          <w:lang w:eastAsia="zh-CN"/>
        </w:rPr>
        <w:t xml:space="preserve"> </w:t>
      </w:r>
      <w:proofErr w:type="spellStart"/>
      <w:r w:rsidRPr="00025684">
        <w:rPr>
          <w:rFonts w:ascii="Arial" w:eastAsia="MS Mincho" w:hAnsi="Arial" w:cs="Arial"/>
          <w:b/>
          <w:bCs/>
          <w:lang w:eastAsia="zh-CN"/>
        </w:rPr>
        <w:t>Laya</w:t>
      </w:r>
      <w:proofErr w:type="spellEnd"/>
      <w:r w:rsidRPr="00025684">
        <w:rPr>
          <w:rFonts w:ascii="Arial" w:eastAsia="MS Mincho" w:hAnsi="Arial" w:cs="Arial"/>
          <w:lang w:eastAsia="zh-CN"/>
        </w:rPr>
        <w:t xml:space="preserve">, een Spaanse diplomate, ze was minister van Buitenlandse Zaken van Spanje van 2020 tot 2021. Ze is lid van de </w:t>
      </w:r>
      <w:r w:rsidRPr="00025684">
        <w:rPr>
          <w:rFonts w:ascii="Arial" w:eastAsia="MS Mincho" w:hAnsi="Arial" w:cs="Arial"/>
          <w:b/>
          <w:bCs/>
          <w:lang w:eastAsia="zh-CN"/>
        </w:rPr>
        <w:t>ECFR.</w:t>
      </w:r>
      <w:r w:rsidRPr="00025684">
        <w:rPr>
          <w:rFonts w:ascii="Arial" w:eastAsia="MS Mincho" w:hAnsi="Arial" w:cs="Arial"/>
          <w:lang w:eastAsia="zh-CN"/>
        </w:rPr>
        <w:t xml:space="preserve"> </w:t>
      </w:r>
    </w:p>
    <w:p w14:paraId="76CD1F1B"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r w:rsidRPr="00025684">
        <w:rPr>
          <w:rFonts w:ascii="Arial" w:eastAsia="MS Mincho" w:hAnsi="Arial" w:cs="Arial"/>
          <w:b/>
          <w:bCs/>
          <w:lang w:eastAsia="zh-CN"/>
        </w:rPr>
        <w:t>Jane Harman</w:t>
      </w:r>
      <w:r w:rsidRPr="00025684">
        <w:rPr>
          <w:rFonts w:ascii="Arial" w:eastAsia="MS Mincho" w:hAnsi="Arial" w:cs="Arial"/>
          <w:lang w:eastAsia="zh-CN"/>
        </w:rPr>
        <w:t xml:space="preserve">, een Amerikaanse politica van de Democratische Partij, is lid van de </w:t>
      </w:r>
      <w:r w:rsidRPr="00025684">
        <w:rPr>
          <w:rFonts w:ascii="Arial" w:eastAsia="MS Mincho" w:hAnsi="Arial" w:cs="Arial"/>
          <w:b/>
          <w:bCs/>
          <w:lang w:eastAsia="zh-CN"/>
        </w:rPr>
        <w:t>CFR</w:t>
      </w:r>
      <w:r w:rsidRPr="00025684">
        <w:rPr>
          <w:rFonts w:ascii="Arial" w:eastAsia="MS Mincho" w:hAnsi="Arial" w:cs="Arial"/>
          <w:lang w:eastAsia="zh-CN"/>
        </w:rPr>
        <w:t xml:space="preserve"> en de </w:t>
      </w:r>
      <w:r w:rsidRPr="00025684">
        <w:rPr>
          <w:rFonts w:ascii="Arial" w:eastAsia="MS Mincho" w:hAnsi="Arial" w:cs="Arial"/>
          <w:b/>
          <w:bCs/>
          <w:lang w:eastAsia="zh-CN"/>
        </w:rPr>
        <w:t>Trilaterale Commissie</w:t>
      </w:r>
      <w:r w:rsidRPr="00025684">
        <w:rPr>
          <w:rFonts w:ascii="Arial" w:eastAsia="MS Mincho" w:hAnsi="Arial" w:cs="Arial"/>
          <w:lang w:eastAsia="zh-CN"/>
        </w:rPr>
        <w:t>.</w:t>
      </w:r>
    </w:p>
    <w:p w14:paraId="362F4E43" w14:textId="77777777" w:rsidR="00025684" w:rsidRPr="00025684" w:rsidRDefault="00025684" w:rsidP="00025684">
      <w:pPr>
        <w:suppressAutoHyphens/>
        <w:spacing w:after="0" w:line="240" w:lineRule="auto"/>
        <w:jc w:val="both"/>
        <w:rPr>
          <w:rFonts w:ascii="Arial" w:eastAsia="MS Mincho" w:hAnsi="Arial" w:cs="Arial"/>
          <w:lang w:eastAsia="zh-CN"/>
        </w:rPr>
      </w:pPr>
      <w:proofErr w:type="spellStart"/>
      <w:r w:rsidRPr="00025684">
        <w:rPr>
          <w:rFonts w:ascii="Arial" w:eastAsia="MS Mincho" w:hAnsi="Arial" w:cs="Arial"/>
          <w:b/>
          <w:bCs/>
          <w:lang w:eastAsia="zh-CN"/>
        </w:rPr>
        <w:t>Kersti</w:t>
      </w:r>
      <w:proofErr w:type="spellEnd"/>
      <w:r w:rsidRPr="00025684">
        <w:rPr>
          <w:rFonts w:ascii="Arial" w:eastAsia="MS Mincho" w:hAnsi="Arial" w:cs="Arial"/>
          <w:b/>
          <w:bCs/>
          <w:lang w:eastAsia="zh-CN"/>
        </w:rPr>
        <w:t xml:space="preserve"> </w:t>
      </w:r>
      <w:proofErr w:type="spellStart"/>
      <w:r w:rsidRPr="00025684">
        <w:rPr>
          <w:rFonts w:ascii="Arial" w:eastAsia="MS Mincho" w:hAnsi="Arial" w:cs="Arial"/>
          <w:b/>
          <w:bCs/>
          <w:lang w:eastAsia="zh-CN"/>
        </w:rPr>
        <w:t>Kaljulaid</w:t>
      </w:r>
      <w:proofErr w:type="spellEnd"/>
      <w:r w:rsidRPr="00025684">
        <w:rPr>
          <w:rFonts w:ascii="Arial" w:eastAsia="MS Mincho" w:hAnsi="Arial" w:cs="Arial"/>
          <w:lang w:eastAsia="zh-CN"/>
        </w:rPr>
        <w:t xml:space="preserve"> is een Estlandse econome en politica. Ze was president van de Republiek Estland van 2016 tot 2021. Ze is lid van de </w:t>
      </w:r>
      <w:r w:rsidRPr="00025684">
        <w:rPr>
          <w:rFonts w:ascii="Arial" w:eastAsia="MS Mincho" w:hAnsi="Arial" w:cs="Arial"/>
          <w:b/>
          <w:bCs/>
          <w:lang w:eastAsia="zh-CN"/>
        </w:rPr>
        <w:t>ECFR</w:t>
      </w:r>
      <w:r w:rsidRPr="00025684">
        <w:rPr>
          <w:rFonts w:ascii="Arial" w:eastAsia="MS Mincho" w:hAnsi="Arial" w:cs="Arial"/>
          <w:lang w:eastAsia="zh-CN"/>
        </w:rPr>
        <w:t>.</w:t>
      </w:r>
    </w:p>
    <w:p w14:paraId="4FDA3921" w14:textId="77777777" w:rsidR="00025684" w:rsidRPr="00025684" w:rsidRDefault="00025684" w:rsidP="00025684">
      <w:pPr>
        <w:suppressAutoHyphens/>
        <w:spacing w:after="0" w:line="240" w:lineRule="auto"/>
        <w:jc w:val="both"/>
        <w:rPr>
          <w:rFonts w:ascii="Cambria" w:eastAsia="MS Mincho" w:hAnsi="Cambria" w:cs="Times New Roman"/>
          <w:sz w:val="24"/>
          <w:szCs w:val="24"/>
          <w:lang w:eastAsia="zh-CN"/>
        </w:rPr>
      </w:pPr>
    </w:p>
    <w:p w14:paraId="01CE8A33"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b/>
          <w:bCs/>
          <w:lang w:eastAsia="zh-CN"/>
        </w:rPr>
        <w:t xml:space="preserve">David </w:t>
      </w:r>
      <w:proofErr w:type="spellStart"/>
      <w:r w:rsidRPr="00025684">
        <w:rPr>
          <w:rFonts w:ascii="Arial" w:eastAsia="MS Mincho" w:hAnsi="Arial" w:cs="Arial"/>
          <w:b/>
          <w:bCs/>
          <w:lang w:eastAsia="zh-CN"/>
        </w:rPr>
        <w:t>Miliband</w:t>
      </w:r>
      <w:proofErr w:type="spellEnd"/>
      <w:r w:rsidRPr="00025684">
        <w:rPr>
          <w:rFonts w:ascii="Arial" w:eastAsia="MS Mincho" w:hAnsi="Arial" w:cs="Arial"/>
          <w:lang w:eastAsia="zh-CN"/>
        </w:rPr>
        <w:t xml:space="preserve"> is een voormalig Brits politicus die van 2007 tot 2010 minister van Buitenlandse Zaken van het Verenigd Koninkrijk was. Hij is lid van de </w:t>
      </w:r>
      <w:r w:rsidRPr="00025684">
        <w:rPr>
          <w:rFonts w:ascii="Arial" w:eastAsia="MS Mincho" w:hAnsi="Arial" w:cs="Arial"/>
          <w:b/>
          <w:bCs/>
          <w:lang w:eastAsia="zh-CN"/>
        </w:rPr>
        <w:t>ECFR</w:t>
      </w:r>
      <w:r w:rsidRPr="00025684">
        <w:rPr>
          <w:rFonts w:ascii="Arial" w:eastAsia="MS Mincho" w:hAnsi="Arial" w:cs="Arial"/>
          <w:lang w:eastAsia="zh-CN"/>
        </w:rPr>
        <w:t>.</w:t>
      </w:r>
    </w:p>
    <w:p w14:paraId="6B986685" w14:textId="77777777" w:rsidR="00025684" w:rsidRPr="00025684" w:rsidRDefault="00025684" w:rsidP="00025684">
      <w:pPr>
        <w:suppressAutoHyphens/>
        <w:spacing w:after="0" w:line="240" w:lineRule="auto"/>
        <w:jc w:val="both"/>
        <w:rPr>
          <w:rFonts w:ascii="Arial" w:eastAsia="MS Mincho" w:hAnsi="Arial" w:cs="Arial"/>
          <w:lang w:eastAsia="zh-CN"/>
        </w:rPr>
      </w:pPr>
    </w:p>
    <w:p w14:paraId="50A1EBA9"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NAVO-verbinding met de Veiligheidsconferentie van München</w:t>
      </w:r>
    </w:p>
    <w:p w14:paraId="6EDAA029"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543F4911"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Jens </w:t>
      </w:r>
      <w:proofErr w:type="spellStart"/>
      <w:r w:rsidRPr="00025684">
        <w:rPr>
          <w:rFonts w:ascii="Arial" w:eastAsia="MS Mincho" w:hAnsi="Arial" w:cs="Arial"/>
          <w:lang w:eastAsia="zh-CN"/>
        </w:rPr>
        <w:t>Stoltenberg</w:t>
      </w:r>
      <w:proofErr w:type="spellEnd"/>
      <w:r w:rsidRPr="00025684">
        <w:rPr>
          <w:rFonts w:ascii="Arial" w:eastAsia="MS Mincho" w:hAnsi="Arial" w:cs="Arial"/>
          <w:lang w:eastAsia="zh-CN"/>
        </w:rPr>
        <w:t xml:space="preserve">, de secretaris-generaal van de NAVO, woont ook regelmatig de Veiligheidsconferentie van München bij. </w:t>
      </w:r>
      <w:proofErr w:type="spellStart"/>
      <w:r w:rsidRPr="00025684">
        <w:rPr>
          <w:rFonts w:ascii="Arial" w:eastAsia="MS Mincho" w:hAnsi="Arial" w:cs="Arial"/>
          <w:lang w:eastAsia="zh-CN"/>
        </w:rPr>
        <w:t>Stoltenberg</w:t>
      </w:r>
      <w:proofErr w:type="spellEnd"/>
      <w:r w:rsidRPr="00025684">
        <w:rPr>
          <w:rFonts w:ascii="Arial" w:eastAsia="MS Mincho" w:hAnsi="Arial" w:cs="Arial"/>
          <w:lang w:eastAsia="zh-CN"/>
        </w:rPr>
        <w:t xml:space="preserve">, die ook lid is van de </w:t>
      </w:r>
      <w:r w:rsidRPr="00025684">
        <w:rPr>
          <w:rFonts w:ascii="Arial" w:eastAsia="MS Mincho" w:hAnsi="Arial" w:cs="Arial"/>
          <w:b/>
          <w:bCs/>
          <w:lang w:eastAsia="zh-CN"/>
        </w:rPr>
        <w:t>Bilderberg Groep</w:t>
      </w:r>
      <w:r w:rsidRPr="00025684">
        <w:rPr>
          <w:rFonts w:ascii="Arial" w:eastAsia="MS Mincho" w:hAnsi="Arial" w:cs="Arial"/>
          <w:lang w:eastAsia="zh-CN"/>
        </w:rPr>
        <w:t xml:space="preserve">, hier tijdens zijn toespraak op de Veiligheidsconferentie van München 2023. </w:t>
      </w:r>
    </w:p>
    <w:p w14:paraId="1AE2FAE7" w14:textId="77777777" w:rsidR="00025684" w:rsidRPr="00025684" w:rsidRDefault="00025684" w:rsidP="00025684">
      <w:pPr>
        <w:suppressAutoHyphens/>
        <w:spacing w:after="0" w:line="240" w:lineRule="auto"/>
        <w:jc w:val="both"/>
        <w:rPr>
          <w:rFonts w:ascii="Arial" w:eastAsia="MS Mincho" w:hAnsi="Arial" w:cs="Arial"/>
          <w:lang w:eastAsia="zh-CN"/>
        </w:rPr>
      </w:pPr>
    </w:p>
    <w:p w14:paraId="10C02EB6"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Geachte dames en heren, het is duidelijk herkenbaar:</w:t>
      </w:r>
    </w:p>
    <w:p w14:paraId="37CCB7D6"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Bijna alle leden van de leiding van de Veiligheidsconferentie van München hebben connecties met de Bilderberg Group, de CFR en de ECFR. Zoals Kla.TV in verschillende uitzendingen (www.kla.tv/20015 - www.kla.tv/26326) heeft uitgelegd, werden deze als schaduwregering opgezet door de familie Rockefeller en hun bondgenoten zoals Henry Kissinger en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Hun doel: de doorzetting van een Nieuwe Wereld Orde en de vestiging van een één-wereld regering.</w:t>
      </w:r>
    </w:p>
    <w:p w14:paraId="43B55DAA" w14:textId="77777777" w:rsidR="00025684" w:rsidRPr="00025684" w:rsidRDefault="00025684" w:rsidP="00025684">
      <w:pPr>
        <w:suppressAutoHyphens/>
        <w:spacing w:after="0" w:line="240" w:lineRule="auto"/>
        <w:jc w:val="both"/>
        <w:rPr>
          <w:rFonts w:ascii="Arial" w:eastAsia="MS Mincho" w:hAnsi="Arial" w:cs="Arial"/>
          <w:b/>
          <w:bCs/>
          <w:lang w:eastAsia="zh-CN"/>
        </w:rPr>
      </w:pPr>
      <w:r w:rsidRPr="00025684">
        <w:rPr>
          <w:rFonts w:ascii="Arial" w:eastAsia="MS Mincho" w:hAnsi="Arial" w:cs="Arial"/>
          <w:lang w:eastAsia="zh-CN"/>
        </w:rPr>
        <w:t>Laten we deze organisaties daarom eens kort bekijken.</w:t>
      </w:r>
    </w:p>
    <w:p w14:paraId="1FD72331" w14:textId="77777777" w:rsidR="00025684" w:rsidRPr="00025684" w:rsidRDefault="00025684" w:rsidP="00025684">
      <w:pPr>
        <w:suppressAutoHyphens/>
        <w:spacing w:after="0" w:line="240" w:lineRule="auto"/>
        <w:jc w:val="both"/>
        <w:rPr>
          <w:rFonts w:ascii="Arial" w:eastAsia="MS Mincho" w:hAnsi="Arial" w:cs="Arial"/>
          <w:b/>
          <w:bCs/>
          <w:lang w:eastAsia="zh-CN"/>
        </w:rPr>
      </w:pPr>
    </w:p>
    <w:p w14:paraId="1B6DDFE0"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b/>
          <w:bCs/>
          <w:lang w:eastAsia="zh-CN"/>
        </w:rPr>
        <w:t>De organisaties achter de Veiligheidsconferentie van München en hun belangen</w:t>
      </w:r>
    </w:p>
    <w:p w14:paraId="61325C61" w14:textId="77777777" w:rsidR="00025684" w:rsidRPr="00025684" w:rsidRDefault="00025684" w:rsidP="00025684">
      <w:pPr>
        <w:suppressAutoHyphens/>
        <w:spacing w:after="0" w:line="240" w:lineRule="auto"/>
        <w:jc w:val="both"/>
        <w:rPr>
          <w:rFonts w:ascii="Arial" w:eastAsia="MS Mincho" w:hAnsi="Arial" w:cs="Arial"/>
          <w:lang w:eastAsia="zh-CN"/>
        </w:rPr>
      </w:pPr>
    </w:p>
    <w:p w14:paraId="640EE46E"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De Bilderberg Groep en de CFR</w:t>
      </w:r>
    </w:p>
    <w:p w14:paraId="2A5E3F15"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7CA6CA6A"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Kla.TV heeft in deze uitzending al uitgebreid verslag gedaan van de Bilderberg Groep: “De Bilderberg Groep - de geheime schaduwregering? (www.kla.tv/</w:t>
      </w:r>
      <w:proofErr w:type="spellStart"/>
      <w:r w:rsidRPr="00025684">
        <w:rPr>
          <w:rFonts w:ascii="Arial" w:eastAsia="MS Mincho" w:hAnsi="Arial" w:cs="Arial"/>
          <w:lang w:eastAsia="zh-CN"/>
        </w:rPr>
        <w:t>Bilderberger</w:t>
      </w:r>
      <w:proofErr w:type="spellEnd"/>
      <w:r w:rsidRPr="00025684">
        <w:rPr>
          <w:rFonts w:ascii="Arial" w:eastAsia="MS Mincho" w:hAnsi="Arial" w:cs="Arial"/>
          <w:lang w:eastAsia="zh-CN"/>
        </w:rPr>
        <w:t>/26326)”</w:t>
      </w:r>
    </w:p>
    <w:p w14:paraId="25B030C8" w14:textId="77777777" w:rsidR="00025684" w:rsidRPr="00025684" w:rsidRDefault="00025684" w:rsidP="00025684">
      <w:pPr>
        <w:suppressAutoHyphens/>
        <w:spacing w:after="0" w:line="240" w:lineRule="auto"/>
        <w:jc w:val="both"/>
        <w:rPr>
          <w:rFonts w:ascii="Arial" w:eastAsia="MS Mincho" w:hAnsi="Arial" w:cs="Arial"/>
          <w:lang w:eastAsia="zh-CN"/>
        </w:rPr>
      </w:pPr>
    </w:p>
    <w:p w14:paraId="734C2E43"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i/>
          <w:iCs/>
          <w:lang w:eastAsia="zh-CN"/>
        </w:rPr>
        <w:t xml:space="preserve">De Bilderberg Groep werd opgericht op initiatief van David Rockefeller. Het strategische plan om de Bilderberg Club op te richten vond zijn oorsprong in de Council on </w:t>
      </w:r>
      <w:proofErr w:type="spellStart"/>
      <w:r w:rsidRPr="00025684">
        <w:rPr>
          <w:rFonts w:ascii="Arial" w:eastAsia="MS Mincho" w:hAnsi="Arial" w:cs="Arial"/>
          <w:i/>
          <w:iCs/>
          <w:lang w:eastAsia="zh-CN"/>
        </w:rPr>
        <w:t>Foreign</w:t>
      </w:r>
      <w:proofErr w:type="spellEnd"/>
      <w:r w:rsidRPr="00025684">
        <w:rPr>
          <w:rFonts w:ascii="Arial" w:eastAsia="MS Mincho" w:hAnsi="Arial" w:cs="Arial"/>
          <w:i/>
          <w:iCs/>
          <w:lang w:eastAsia="zh-CN"/>
        </w:rPr>
        <w:t xml:space="preserve"> Relations, kortweg CFR</w:t>
      </w:r>
      <w:r w:rsidRPr="00025684">
        <w:rPr>
          <w:rFonts w:ascii="Arial" w:eastAsia="MS Mincho" w:hAnsi="Arial" w:cs="Arial"/>
          <w:lang w:eastAsia="zh-CN"/>
        </w:rPr>
        <w:t xml:space="preserve">. </w:t>
      </w:r>
      <w:r w:rsidRPr="00025684">
        <w:rPr>
          <w:rFonts w:ascii="Arial" w:eastAsia="MS Mincho" w:hAnsi="Arial" w:cs="Arial"/>
          <w:i/>
          <w:iCs/>
          <w:lang w:eastAsia="zh-CN"/>
        </w:rPr>
        <w:t>De</w:t>
      </w:r>
      <w:r w:rsidRPr="00025684">
        <w:rPr>
          <w:rFonts w:ascii="Arial" w:eastAsia="MS Mincho" w:hAnsi="Arial" w:cs="Arial"/>
          <w:lang w:eastAsia="zh-CN"/>
        </w:rPr>
        <w:t xml:space="preserve"> </w:t>
      </w:r>
      <w:r w:rsidRPr="00025684">
        <w:rPr>
          <w:rFonts w:ascii="Arial" w:eastAsia="MS Mincho" w:hAnsi="Arial" w:cs="Arial"/>
          <w:i/>
          <w:iCs/>
          <w:lang w:eastAsia="zh-CN"/>
        </w:rPr>
        <w:t>CFR is een private</w:t>
      </w:r>
      <w:r w:rsidRPr="00025684">
        <w:rPr>
          <w:rFonts w:ascii="Arial" w:eastAsia="MS Mincho" w:hAnsi="Arial" w:cs="Arial"/>
          <w:lang w:eastAsia="zh-CN"/>
        </w:rPr>
        <w:t xml:space="preserve"> </w:t>
      </w:r>
      <w:r w:rsidRPr="00025684">
        <w:rPr>
          <w:rFonts w:ascii="Arial" w:eastAsia="MS Mincho" w:hAnsi="Arial" w:cs="Arial"/>
          <w:i/>
          <w:iCs/>
          <w:lang w:eastAsia="zh-CN"/>
        </w:rPr>
        <w:t xml:space="preserve">Amerikaanse denktank, opgericht in 1921, als een soort schaduwregering die in de VS aan de touwtjes trekt. </w:t>
      </w:r>
    </w:p>
    <w:p w14:paraId="4C97B6BA"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Van 18 tot 21 mei 2023 was het weer zover: de jaarlijkse Bilderbergconferentie vond plaats. </w:t>
      </w:r>
      <w:r w:rsidRPr="00025684">
        <w:rPr>
          <w:rFonts w:ascii="Arial" w:eastAsia="MS Mincho" w:hAnsi="Arial" w:cs="Arial"/>
          <w:i/>
          <w:iCs/>
          <w:u w:val="single"/>
          <w:lang w:eastAsia="zh-CN"/>
        </w:rPr>
        <w:t>Iedereen die een Bilderbergconferentie heeft bijgewoond, blijft vanaf dat moment verbonden aan de Bilderberggroep</w:t>
      </w:r>
      <w:r w:rsidRPr="00025684">
        <w:rPr>
          <w:rFonts w:ascii="Arial" w:eastAsia="MS Mincho" w:hAnsi="Arial" w:cs="Arial"/>
          <w:i/>
          <w:iCs/>
          <w:lang w:eastAsia="zh-CN"/>
        </w:rPr>
        <w:t>.</w:t>
      </w:r>
      <w:r w:rsidRPr="00025684">
        <w:rPr>
          <w:rFonts w:ascii="Arial" w:eastAsia="MS Mincho" w:hAnsi="Arial" w:cs="Arial"/>
          <w:lang w:eastAsia="zh-CN"/>
        </w:rPr>
        <w:t xml:space="preserve"> </w:t>
      </w:r>
      <w:r w:rsidRPr="00025684">
        <w:rPr>
          <w:rFonts w:ascii="Arial" w:eastAsia="MS Mincho" w:hAnsi="Arial" w:cs="Arial"/>
          <w:i/>
          <w:iCs/>
          <w:lang w:eastAsia="zh-CN"/>
        </w:rPr>
        <w:t>Na elke conferentie ontvangen elke deelnemer en alle voormalige deelnemers een verslag van de bijeenkomst. Daarnaast ontvangen ze sinds 1963 een verklarend document, de agenda van de Bilderberg Club.</w:t>
      </w:r>
    </w:p>
    <w:p w14:paraId="7349D71B" w14:textId="77777777" w:rsidR="00025684" w:rsidRPr="00025684" w:rsidRDefault="00025684" w:rsidP="00025684">
      <w:pPr>
        <w:suppressAutoHyphens/>
        <w:spacing w:after="0" w:line="240" w:lineRule="auto"/>
        <w:jc w:val="both"/>
        <w:rPr>
          <w:rFonts w:ascii="Arial" w:eastAsia="MS Mincho" w:hAnsi="Arial" w:cs="Arial"/>
          <w:lang w:eastAsia="zh-CN"/>
        </w:rPr>
      </w:pPr>
    </w:p>
    <w:p w14:paraId="72CE2955"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De Europese Raad voor Buitenlandse Betrekkingen</w:t>
      </w:r>
    </w:p>
    <w:p w14:paraId="6A148BE6"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3147F7A8"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De ECFR, de Europese tak van de CFR, werd voornamelijk opgericht en gefinancierd door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was zelf tot 2020 lid van de </w:t>
      </w:r>
      <w:proofErr w:type="spellStart"/>
      <w:r w:rsidRPr="00025684">
        <w:rPr>
          <w:rFonts w:ascii="Arial" w:eastAsia="MS Mincho" w:hAnsi="Arial" w:cs="Arial"/>
          <w:lang w:eastAsia="zh-CN"/>
        </w:rPr>
        <w:t>Advisory</w:t>
      </w:r>
      <w:proofErr w:type="spellEnd"/>
      <w:r w:rsidRPr="00025684">
        <w:rPr>
          <w:rFonts w:ascii="Arial" w:eastAsia="MS Mincho" w:hAnsi="Arial" w:cs="Arial"/>
          <w:lang w:eastAsia="zh-CN"/>
        </w:rPr>
        <w:t xml:space="preserve"> Council, dus de adviesraad van de Veiligheidsraad van München. Samen met David Rockefeller en Henry Kissinger wordt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beschouwd als een van de wereldwijde strategen als het gaat om het opzetten van een verborgen schaduwregering.</w:t>
      </w:r>
    </w:p>
    <w:p w14:paraId="30F4C099" w14:textId="77777777" w:rsidR="00025684" w:rsidRPr="00025684" w:rsidRDefault="00025684" w:rsidP="00025684">
      <w:pPr>
        <w:suppressAutoHyphens/>
        <w:spacing w:after="0" w:line="240" w:lineRule="auto"/>
        <w:jc w:val="both"/>
        <w:rPr>
          <w:rFonts w:ascii="Arial" w:eastAsia="MS Mincho" w:hAnsi="Arial" w:cs="Arial"/>
          <w:lang w:eastAsia="zh-CN"/>
        </w:rPr>
      </w:pPr>
    </w:p>
    <w:p w14:paraId="388D7BE2" w14:textId="77777777" w:rsidR="00025684" w:rsidRPr="00025684" w:rsidRDefault="00025684" w:rsidP="00025684">
      <w:pPr>
        <w:suppressAutoHyphens/>
        <w:spacing w:after="0" w:line="240" w:lineRule="auto"/>
        <w:jc w:val="both"/>
        <w:rPr>
          <w:rFonts w:ascii="Arial" w:eastAsia="MS Mincho" w:hAnsi="Arial" w:cs="Arial"/>
          <w:i/>
          <w:iCs/>
          <w:lang w:eastAsia="zh-CN"/>
        </w:rPr>
      </w:pPr>
      <w:r w:rsidRPr="00025684">
        <w:rPr>
          <w:rFonts w:ascii="Arial" w:eastAsia="MS Mincho" w:hAnsi="Arial" w:cs="Arial"/>
          <w:lang w:eastAsia="zh-CN"/>
        </w:rPr>
        <w:t xml:space="preserve">Kla.TV deed verslag over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en zijn Open Society Foundations in de uitzending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 Het netwerk van de wereldstrateeg onthuld" (www.kla.tv/GeorgeSoros/22525): </w:t>
      </w:r>
    </w:p>
    <w:p w14:paraId="26D65FD3" w14:textId="77777777" w:rsidR="00025684" w:rsidRPr="00025684" w:rsidRDefault="00025684" w:rsidP="00025684">
      <w:pPr>
        <w:suppressAutoHyphens/>
        <w:spacing w:after="0" w:line="240" w:lineRule="auto"/>
        <w:jc w:val="both"/>
        <w:rPr>
          <w:rFonts w:ascii="Arial" w:eastAsia="MS Mincho" w:hAnsi="Arial" w:cs="Arial"/>
          <w:i/>
          <w:iCs/>
          <w:lang w:eastAsia="zh-CN"/>
        </w:rPr>
      </w:pPr>
    </w:p>
    <w:p w14:paraId="0926E983"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i/>
          <w:iCs/>
          <w:lang w:eastAsia="zh-CN"/>
        </w:rPr>
        <w:t xml:space="preserve">De OSF </w:t>
      </w:r>
      <w:r w:rsidRPr="00025684">
        <w:rPr>
          <w:rFonts w:ascii="Arial" w:eastAsia="MS Mincho" w:hAnsi="Arial" w:cs="Arial"/>
          <w:i/>
          <w:iCs/>
          <w:color w:val="000000"/>
          <w:lang w:eastAsia="zh-CN"/>
        </w:rPr>
        <w:t>is</w:t>
      </w:r>
      <w:r w:rsidRPr="00025684">
        <w:rPr>
          <w:rFonts w:ascii="Arial" w:eastAsia="MS Mincho" w:hAnsi="Arial" w:cs="Arial"/>
          <w:i/>
          <w:iCs/>
          <w:color w:val="008000"/>
          <w:lang w:eastAsia="zh-CN"/>
        </w:rPr>
        <w:t xml:space="preserve"> </w:t>
      </w:r>
      <w:r w:rsidRPr="00025684">
        <w:rPr>
          <w:rFonts w:ascii="Arial" w:eastAsia="MS Mincho" w:hAnsi="Arial" w:cs="Arial"/>
          <w:i/>
          <w:iCs/>
          <w:lang w:eastAsia="zh-CN"/>
        </w:rPr>
        <w:t xml:space="preserve">een verbinding van stichtingen en niet-gouvernementele organisaties die in 1979 door George </w:t>
      </w:r>
      <w:proofErr w:type="spellStart"/>
      <w:r w:rsidRPr="00025684">
        <w:rPr>
          <w:rFonts w:ascii="Arial" w:eastAsia="MS Mincho" w:hAnsi="Arial" w:cs="Arial"/>
          <w:i/>
          <w:iCs/>
          <w:lang w:eastAsia="zh-CN"/>
        </w:rPr>
        <w:t>Soros</w:t>
      </w:r>
      <w:proofErr w:type="spellEnd"/>
      <w:r w:rsidRPr="00025684">
        <w:rPr>
          <w:rFonts w:ascii="Arial" w:eastAsia="MS Mincho" w:hAnsi="Arial" w:cs="Arial"/>
          <w:i/>
          <w:iCs/>
          <w:lang w:eastAsia="zh-CN"/>
        </w:rPr>
        <w:t xml:space="preserve"> werd opgericht. </w:t>
      </w:r>
      <w:proofErr w:type="spellStart"/>
      <w:r w:rsidRPr="00025684">
        <w:rPr>
          <w:rFonts w:ascii="Arial" w:eastAsia="MS Mincho" w:hAnsi="Arial" w:cs="Arial"/>
          <w:i/>
          <w:iCs/>
          <w:lang w:eastAsia="zh-CN"/>
        </w:rPr>
        <w:t>Soros</w:t>
      </w:r>
      <w:proofErr w:type="spellEnd"/>
      <w:r w:rsidRPr="00025684">
        <w:rPr>
          <w:rFonts w:ascii="Arial" w:eastAsia="MS Mincho" w:hAnsi="Arial" w:cs="Arial"/>
          <w:i/>
          <w:iCs/>
          <w:lang w:eastAsia="zh-CN"/>
        </w:rPr>
        <w:t xml:space="preserve"> is een van de grote mondiale strategen, met als doel het</w:t>
      </w:r>
      <w:r w:rsidRPr="00025684">
        <w:rPr>
          <w:rFonts w:ascii="Arial" w:eastAsia="MS Mincho" w:hAnsi="Arial" w:cs="Arial"/>
          <w:lang w:eastAsia="zh-CN"/>
        </w:rPr>
        <w:t xml:space="preserve"> </w:t>
      </w:r>
      <w:r w:rsidRPr="00025684">
        <w:rPr>
          <w:rFonts w:ascii="Arial" w:eastAsia="MS Mincho" w:hAnsi="Arial" w:cs="Arial"/>
          <w:i/>
          <w:iCs/>
          <w:lang w:eastAsia="zh-CN"/>
        </w:rPr>
        <w:t xml:space="preserve">vestigen van een Nieuwe Wereld Orde (ook bekend als NWO) die de volkeren onderwerpt. De OSF wordt door </w:t>
      </w:r>
      <w:proofErr w:type="spellStart"/>
      <w:r w:rsidRPr="00025684">
        <w:rPr>
          <w:rFonts w:ascii="Arial" w:eastAsia="MS Mincho" w:hAnsi="Arial" w:cs="Arial"/>
          <w:i/>
          <w:iCs/>
          <w:lang w:eastAsia="zh-CN"/>
        </w:rPr>
        <w:t>Soros</w:t>
      </w:r>
      <w:proofErr w:type="spellEnd"/>
      <w:r w:rsidRPr="00025684">
        <w:rPr>
          <w:rFonts w:ascii="Arial" w:eastAsia="MS Mincho" w:hAnsi="Arial" w:cs="Arial"/>
          <w:i/>
          <w:iCs/>
          <w:lang w:eastAsia="zh-CN"/>
        </w:rPr>
        <w:t xml:space="preserve"> gebruikt als een instrument om politieke activiteiten te financieren die de realisatie van deze NWO dienen. Overal waar </w:t>
      </w:r>
      <w:proofErr w:type="spellStart"/>
      <w:r w:rsidRPr="00025684">
        <w:rPr>
          <w:rFonts w:ascii="Arial" w:eastAsia="MS Mincho" w:hAnsi="Arial" w:cs="Arial"/>
          <w:i/>
          <w:iCs/>
          <w:lang w:eastAsia="zh-CN"/>
        </w:rPr>
        <w:t>Soros</w:t>
      </w:r>
      <w:proofErr w:type="spellEnd"/>
      <w:r w:rsidRPr="00025684">
        <w:rPr>
          <w:rFonts w:ascii="Arial" w:eastAsia="MS Mincho" w:hAnsi="Arial" w:cs="Arial"/>
          <w:i/>
          <w:iCs/>
          <w:lang w:eastAsia="zh-CN"/>
        </w:rPr>
        <w:t xml:space="preserve"> verschijnt, is, in lijn met zijn belangen, het resultaat destabilisatie, chaos, oorlog of politieke veranderingen voor de bevolking. Zijn handschrift is te herkennen in zowel de </w:t>
      </w:r>
      <w:proofErr w:type="spellStart"/>
      <w:r w:rsidRPr="00025684">
        <w:rPr>
          <w:rFonts w:ascii="Arial" w:eastAsia="MS Mincho" w:hAnsi="Arial" w:cs="Arial"/>
          <w:i/>
          <w:iCs/>
          <w:lang w:eastAsia="zh-CN"/>
        </w:rPr>
        <w:t>Euromaidan</w:t>
      </w:r>
      <w:proofErr w:type="spellEnd"/>
      <w:r w:rsidRPr="00025684">
        <w:rPr>
          <w:rFonts w:ascii="Arial" w:eastAsia="MS Mincho" w:hAnsi="Arial" w:cs="Arial"/>
          <w:i/>
          <w:iCs/>
          <w:lang w:eastAsia="zh-CN"/>
        </w:rPr>
        <w:t xml:space="preserve"> coup in Oekraïne tussen 2013 en 2014 als ook</w:t>
      </w:r>
      <w:r w:rsidRPr="00025684">
        <w:rPr>
          <w:rFonts w:ascii="Arial" w:eastAsia="MS Mincho" w:hAnsi="Arial" w:cs="Arial"/>
          <w:lang w:eastAsia="zh-CN"/>
        </w:rPr>
        <w:t xml:space="preserve"> </w:t>
      </w:r>
      <w:r w:rsidRPr="00025684">
        <w:rPr>
          <w:rFonts w:ascii="Arial" w:eastAsia="MS Mincho" w:hAnsi="Arial" w:cs="Arial"/>
          <w:i/>
          <w:iCs/>
          <w:lang w:eastAsia="zh-CN"/>
        </w:rPr>
        <w:t xml:space="preserve">in de vluchtelingenbeweging sinds 2015. Er is echter ook concreet bewijs dat </w:t>
      </w:r>
      <w:proofErr w:type="spellStart"/>
      <w:r w:rsidRPr="00025684">
        <w:rPr>
          <w:rFonts w:ascii="Arial" w:eastAsia="MS Mincho" w:hAnsi="Arial" w:cs="Arial"/>
          <w:i/>
          <w:iCs/>
          <w:lang w:eastAsia="zh-CN"/>
        </w:rPr>
        <w:t>Soros</w:t>
      </w:r>
      <w:proofErr w:type="spellEnd"/>
      <w:r w:rsidRPr="00025684">
        <w:rPr>
          <w:rFonts w:ascii="Arial" w:eastAsia="MS Mincho" w:hAnsi="Arial" w:cs="Arial"/>
          <w:i/>
          <w:iCs/>
          <w:lang w:eastAsia="zh-CN"/>
        </w:rPr>
        <w:t xml:space="preserve"> betrokken is geweest bij alle "kleurenrevoluties" </w:t>
      </w:r>
      <w:r w:rsidRPr="00025684">
        <w:rPr>
          <w:rFonts w:ascii="Arial" w:eastAsia="MS Mincho" w:hAnsi="Arial" w:cs="Arial"/>
          <w:lang w:eastAsia="zh-CN"/>
        </w:rPr>
        <w:t>–</w:t>
      </w:r>
      <w:r w:rsidRPr="00025684">
        <w:rPr>
          <w:rFonts w:ascii="Arial" w:eastAsia="MS Mincho" w:hAnsi="Arial" w:cs="Arial"/>
          <w:i/>
          <w:iCs/>
          <w:lang w:eastAsia="zh-CN"/>
        </w:rPr>
        <w:t xml:space="preserve"> d.w.z. omverwerping van regeringen in de afgelopen 15 jaar. Deze variëren van Georgië en Venezuela tot de "Arabische Lente". De OSF is actief in 120 landen wereldwijd</w:t>
      </w:r>
      <w:r w:rsidRPr="00025684">
        <w:rPr>
          <w:rFonts w:ascii="Arial" w:eastAsia="MS Mincho" w:hAnsi="Arial" w:cs="Arial"/>
          <w:lang w:eastAsia="zh-CN"/>
        </w:rPr>
        <w:t>.</w:t>
      </w:r>
    </w:p>
    <w:p w14:paraId="34D9017C" w14:textId="77777777" w:rsidR="00025684" w:rsidRPr="00025684" w:rsidRDefault="00025684" w:rsidP="00025684">
      <w:pPr>
        <w:suppressAutoHyphens/>
        <w:spacing w:after="0" w:line="240" w:lineRule="auto"/>
        <w:jc w:val="both"/>
        <w:rPr>
          <w:rFonts w:ascii="Arial" w:eastAsia="MS Mincho" w:hAnsi="Arial" w:cs="Arial"/>
          <w:lang w:eastAsia="zh-CN"/>
        </w:rPr>
      </w:pPr>
    </w:p>
    <w:p w14:paraId="041AC30C"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is een regelmatige deelnemer aan de Veiligheidsconferentie van München, meest recentelijk samen met zijn zoon Alexander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op de Veiligheidsconferentie van München 2023. In 2021 werd zijn zoon voor twee jaar lid van de adviesraad van de Veiligheidsconferentie van München. Alexander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is voorzitter van de door zijn vader opgerichte Open Society Foundations. Hij is lid van de ECFR. </w:t>
      </w:r>
    </w:p>
    <w:p w14:paraId="11B96466" w14:textId="77777777" w:rsidR="00025684" w:rsidRPr="00025684" w:rsidRDefault="00025684" w:rsidP="00025684">
      <w:pPr>
        <w:suppressAutoHyphens/>
        <w:spacing w:after="0" w:line="240" w:lineRule="auto"/>
        <w:jc w:val="both"/>
        <w:rPr>
          <w:rFonts w:ascii="Arial" w:eastAsia="MS Mincho" w:hAnsi="Arial" w:cs="Arial"/>
          <w:lang w:eastAsia="zh-CN"/>
        </w:rPr>
      </w:pPr>
    </w:p>
    <w:p w14:paraId="104D6A02"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b/>
          <w:bCs/>
          <w:lang w:eastAsia="zh-CN"/>
        </w:rPr>
        <w:t>Andere betrokken globale strategen</w:t>
      </w:r>
    </w:p>
    <w:p w14:paraId="04E8971C" w14:textId="77777777" w:rsidR="00025684" w:rsidRPr="00025684" w:rsidRDefault="00025684" w:rsidP="00025684">
      <w:pPr>
        <w:suppressAutoHyphens/>
        <w:spacing w:after="0" w:line="240" w:lineRule="auto"/>
        <w:jc w:val="both"/>
        <w:rPr>
          <w:rFonts w:ascii="Arial" w:eastAsia="MS Mincho" w:hAnsi="Arial" w:cs="Arial"/>
          <w:lang w:eastAsia="zh-CN"/>
        </w:rPr>
      </w:pPr>
    </w:p>
    <w:p w14:paraId="69F9D27A"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Richard Nathan </w:t>
      </w:r>
      <w:proofErr w:type="spellStart"/>
      <w:r w:rsidRPr="00025684">
        <w:rPr>
          <w:rFonts w:ascii="Arial" w:eastAsia="MS Mincho" w:hAnsi="Arial" w:cs="Arial"/>
          <w:lang w:eastAsia="zh-CN"/>
        </w:rPr>
        <w:t>Haass</w:t>
      </w:r>
      <w:proofErr w:type="spellEnd"/>
      <w:r w:rsidRPr="00025684">
        <w:rPr>
          <w:rFonts w:ascii="Arial" w:eastAsia="MS Mincho" w:hAnsi="Arial" w:cs="Arial"/>
          <w:lang w:eastAsia="zh-CN"/>
        </w:rPr>
        <w:t xml:space="preserve">, voorzitter van de CFR tot 2022, is ook een regelmatige deelnemer aan de Veiligheidsconferentie van München. De laatste keer dat hij de conferentie bijwoonde was in 2023. </w:t>
      </w:r>
    </w:p>
    <w:p w14:paraId="300C9333"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Vertegenwoordigers van de Rockefeller Foundation en het Rockefeller </w:t>
      </w:r>
      <w:proofErr w:type="spellStart"/>
      <w:r w:rsidRPr="00025684">
        <w:rPr>
          <w:rFonts w:ascii="Arial" w:eastAsia="MS Mincho" w:hAnsi="Arial" w:cs="Arial"/>
          <w:lang w:eastAsia="zh-CN"/>
        </w:rPr>
        <w:t>Brothers</w:t>
      </w:r>
      <w:proofErr w:type="spellEnd"/>
      <w:r w:rsidRPr="00025684">
        <w:rPr>
          <w:rFonts w:ascii="Arial" w:eastAsia="MS Mincho" w:hAnsi="Arial" w:cs="Arial"/>
          <w:lang w:eastAsia="zh-CN"/>
        </w:rPr>
        <w:t xml:space="preserve"> Fund –- een stichting van de familie Rockefeller - staan eveneens ook elk jaar op de deelnemerslijst van de Veiligheidsconferentie van München. </w:t>
      </w:r>
    </w:p>
    <w:p w14:paraId="6D77CF2F"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 xml:space="preserve">Bill Gates is niet alleen sponsor van de Veiligheidsconferentie van München, maar ook deelnemer – het meest recentelijk in 2017 en 2022. Gates verschijnt herhaaldelijk als globale strateeg en streeft dezelfde agenda na als David Rockefeller, Henry Kissinger en 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w:t>
      </w:r>
    </w:p>
    <w:p w14:paraId="28543F1A" w14:textId="77777777" w:rsidR="00025684" w:rsidRPr="00025684" w:rsidRDefault="00025684" w:rsidP="00025684">
      <w:pPr>
        <w:suppressAutoHyphens/>
        <w:spacing w:after="0" w:line="240" w:lineRule="auto"/>
        <w:jc w:val="both"/>
        <w:rPr>
          <w:rFonts w:ascii="Arial" w:eastAsia="MS Mincho" w:hAnsi="Arial" w:cs="Arial"/>
          <w:lang w:eastAsia="zh-CN"/>
        </w:rPr>
      </w:pPr>
    </w:p>
    <w:p w14:paraId="43059A31"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r w:rsidRPr="00025684">
        <w:rPr>
          <w:rFonts w:ascii="Arial" w:eastAsia="MS Mincho" w:hAnsi="Arial" w:cs="Arial"/>
          <w:b/>
          <w:bCs/>
          <w:lang w:eastAsia="zh-CN"/>
        </w:rPr>
        <w:t>Conclusie</w:t>
      </w:r>
    </w:p>
    <w:p w14:paraId="48F92A29" w14:textId="77777777" w:rsidR="00025684" w:rsidRPr="00025684" w:rsidRDefault="00025684" w:rsidP="00025684">
      <w:pPr>
        <w:suppressAutoHyphens/>
        <w:spacing w:after="0" w:line="240" w:lineRule="auto"/>
        <w:jc w:val="both"/>
        <w:rPr>
          <w:rFonts w:ascii="Cambria" w:eastAsia="MS Mincho" w:hAnsi="Cambria" w:cs="Cambria"/>
          <w:sz w:val="24"/>
          <w:szCs w:val="24"/>
          <w:lang w:eastAsia="zh-CN"/>
        </w:rPr>
      </w:pPr>
    </w:p>
    <w:p w14:paraId="19D33100"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color w:val="000000"/>
          <w:lang w:eastAsia="zh-CN"/>
        </w:rPr>
        <w:t>Als je dit alles voor ogen houdt</w:t>
      </w:r>
      <w:r w:rsidRPr="00025684">
        <w:rPr>
          <w:rFonts w:ascii="Arial" w:eastAsia="MS Mincho" w:hAnsi="Arial" w:cs="Arial"/>
          <w:lang w:eastAsia="zh-CN"/>
        </w:rPr>
        <w:t>, kan niet worden ontkend dat de Veiligheidsconferentie van München niet de veiligheid van de Europese bevolking dient, maar eerder de belangen van een paar mondiale strategen en denktanks. Zou het kunnen zijn dat het de militaire tak is geworden van de geheime wereldregering bestaande uit de Bilderberggroep, de CFR en de ECFR - waarbij de nationale staten worden omzeild en de wil van het volk wordt genegeerd – of zelfs met dit doel is opgericht?</w:t>
      </w:r>
    </w:p>
    <w:p w14:paraId="560B9920" w14:textId="77777777" w:rsidR="00025684" w:rsidRPr="00025684" w:rsidRDefault="00025684" w:rsidP="00025684">
      <w:pPr>
        <w:suppressAutoHyphens/>
        <w:spacing w:after="0" w:line="240" w:lineRule="auto"/>
        <w:jc w:val="both"/>
        <w:rPr>
          <w:rFonts w:ascii="Arial" w:eastAsia="MS Mincho" w:hAnsi="Arial" w:cs="Arial"/>
          <w:lang w:eastAsia="zh-CN"/>
        </w:rPr>
      </w:pPr>
    </w:p>
    <w:p w14:paraId="15FE4F72"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De krant "Die Linke" schreef op 4 februari 2010 treffend:</w:t>
      </w:r>
      <w:r w:rsidRPr="00025684">
        <w:rPr>
          <w:rFonts w:ascii="Arial" w:eastAsia="MS Mincho" w:hAnsi="Arial" w:cs="Arial"/>
          <w:i/>
          <w:iCs/>
          <w:lang w:eastAsia="zh-CN"/>
        </w:rPr>
        <w:t xml:space="preserve"> "De Veiligheidsconferentie van München blijft een bijeenkomst die gedomineerd wordt door de wapenindustrie en oorlogspolitici, waar 's werelds grootste militaire mogendheden hun interventieoorlogen bespreken en elkaar legitimiteit verschaffen.</w:t>
      </w:r>
    </w:p>
    <w:p w14:paraId="583A94B1" w14:textId="77777777" w:rsidR="00025684" w:rsidRPr="00025684" w:rsidRDefault="00025684" w:rsidP="00025684">
      <w:pPr>
        <w:suppressAutoHyphens/>
        <w:spacing w:after="0" w:line="240" w:lineRule="auto"/>
        <w:jc w:val="both"/>
        <w:rPr>
          <w:rFonts w:ascii="Arial" w:eastAsia="MS Mincho" w:hAnsi="Arial" w:cs="Arial"/>
          <w:lang w:eastAsia="zh-CN"/>
        </w:rPr>
      </w:pPr>
    </w:p>
    <w:p w14:paraId="5A6720B1"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t>Door deze uitzending te verspreiden kunt u meehelpen om dergelijke samenhangen en achtergronden bloot te leggen en de Veiligheidsconferentie van München onder wereldwijde observatie te plaatsen! Er is alleen hoop op vrede als de meesterbreinen achter de oorlogen in het licht getrokken worden!</w:t>
      </w:r>
    </w:p>
    <w:p w14:paraId="415E10B3" w14:textId="77777777" w:rsidR="00025684" w:rsidRPr="00025684" w:rsidRDefault="00025684" w:rsidP="00025684">
      <w:pPr>
        <w:suppressAutoHyphens/>
        <w:spacing w:after="0" w:line="240" w:lineRule="auto"/>
        <w:jc w:val="both"/>
        <w:rPr>
          <w:rFonts w:ascii="Arial" w:eastAsia="MS Mincho" w:hAnsi="Arial" w:cs="Arial"/>
          <w:lang w:eastAsia="zh-CN"/>
        </w:rPr>
      </w:pPr>
    </w:p>
    <w:p w14:paraId="50B37A2B"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u w:val="single"/>
          <w:lang w:eastAsia="zh-CN"/>
        </w:rPr>
        <w:t>We sluiten af met een citaat van de Russische schrijver Leo Tolstoj (1828-1910</w:t>
      </w:r>
      <w:r w:rsidRPr="00025684">
        <w:rPr>
          <w:rFonts w:ascii="Arial" w:eastAsia="MS Mincho" w:hAnsi="Arial" w:cs="Arial"/>
          <w:lang w:eastAsia="zh-CN"/>
        </w:rPr>
        <w:t>):</w:t>
      </w:r>
    </w:p>
    <w:p w14:paraId="1062A6FB" w14:textId="77777777" w:rsidR="00025684" w:rsidRPr="00025684" w:rsidRDefault="00025684" w:rsidP="00025684">
      <w:pPr>
        <w:suppressAutoHyphens/>
        <w:spacing w:after="0" w:line="240" w:lineRule="auto"/>
        <w:jc w:val="both"/>
        <w:rPr>
          <w:rFonts w:ascii="Arial" w:eastAsia="MS Mincho" w:hAnsi="Arial" w:cs="Arial"/>
          <w:lang w:eastAsia="zh-CN"/>
        </w:rPr>
      </w:pPr>
      <w:r w:rsidRPr="00025684">
        <w:rPr>
          <w:rFonts w:ascii="Arial" w:eastAsia="MS Mincho" w:hAnsi="Arial" w:cs="Arial"/>
          <w:lang w:eastAsia="zh-CN"/>
        </w:rPr>
        <w:lastRenderedPageBreak/>
        <w:t>"In de hele geschiedenis is er geen oorlog die niet is uitgebroed door regeringen, door regeringen alleen, ongeacht de belangen van het volk, voor wie oorlog altijd verderfelijk is, zelfs als het succesvol is."</w:t>
      </w:r>
    </w:p>
    <w:p w14:paraId="33AC991E" w14:textId="77777777" w:rsidR="00025684" w:rsidRPr="00025684" w:rsidRDefault="00025684" w:rsidP="00025684">
      <w:pPr>
        <w:suppressAutoHyphens/>
        <w:spacing w:after="0" w:line="240" w:lineRule="auto"/>
        <w:rPr>
          <w:rFonts w:ascii="Arial" w:eastAsia="MS Mincho" w:hAnsi="Arial" w:cs="Arial"/>
          <w:lang w:eastAsia="zh-CN"/>
        </w:rPr>
      </w:pPr>
    </w:p>
    <w:p w14:paraId="7F7AD4A2" w14:textId="77777777" w:rsidR="00025684" w:rsidRPr="00025684" w:rsidRDefault="00025684" w:rsidP="00025684">
      <w:pPr>
        <w:suppressAutoHyphens/>
        <w:spacing w:after="0" w:line="240" w:lineRule="auto"/>
        <w:rPr>
          <w:rFonts w:ascii="Arial" w:eastAsia="MS Mincho" w:hAnsi="Arial" w:cs="Arial"/>
          <w:lang w:eastAsia="zh-CN"/>
        </w:rPr>
      </w:pPr>
    </w:p>
    <w:p w14:paraId="263C48A8"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 xml:space="preserve">Liedtekst van het lied van Pb. “Bij mijn leven” </w:t>
      </w:r>
    </w:p>
    <w:p w14:paraId="71BC2DF8" w14:textId="77777777" w:rsidR="00025684" w:rsidRPr="00025684" w:rsidRDefault="00025684" w:rsidP="00025684">
      <w:pPr>
        <w:suppressAutoHyphens/>
        <w:spacing w:after="0" w:line="240" w:lineRule="auto"/>
        <w:rPr>
          <w:rFonts w:ascii="Arial" w:eastAsia="MS Mincho" w:hAnsi="Arial" w:cs="Arial"/>
          <w:lang w:eastAsia="zh-CN"/>
        </w:rPr>
      </w:pPr>
      <w:hyperlink r:id="rId10" w:history="1">
        <w:r w:rsidRPr="00025684">
          <w:rPr>
            <w:rFonts w:ascii="Arial" w:eastAsia="MS Mincho" w:hAnsi="Arial" w:cs="Arial"/>
            <w:color w:val="0000FF"/>
            <w:u w:val="single"/>
            <w:lang w:eastAsia="zh-CN"/>
          </w:rPr>
          <w:t>https://www.Kla.tv/27037</w:t>
        </w:r>
      </w:hyperlink>
      <w:r w:rsidRPr="00025684">
        <w:rPr>
          <w:rFonts w:ascii="Arial" w:eastAsia="MS Mincho" w:hAnsi="Arial" w:cs="Arial"/>
          <w:lang w:eastAsia="zh-CN"/>
        </w:rPr>
        <w:t xml:space="preserve"> (D) </w:t>
      </w:r>
    </w:p>
    <w:p w14:paraId="5B3C743C" w14:textId="541BA768"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noProof/>
          <w:lang w:eastAsia="zh-CN"/>
        </w:rPr>
        <w:drawing>
          <wp:anchor distT="0" distB="0" distL="114300" distR="114300" simplePos="0" relativeHeight="251664384" behindDoc="0" locked="0" layoutInCell="1" allowOverlap="1" wp14:anchorId="264CF520" wp14:editId="09927EEB">
            <wp:simplePos x="0" y="0"/>
            <wp:positionH relativeFrom="column">
              <wp:posOffset>3903980</wp:posOffset>
            </wp:positionH>
            <wp:positionV relativeFrom="paragraph">
              <wp:posOffset>127000</wp:posOffset>
            </wp:positionV>
            <wp:extent cx="2225040" cy="1383665"/>
            <wp:effectExtent l="0" t="0" r="3810" b="6985"/>
            <wp:wrapNone/>
            <wp:docPr id="17580373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1383665"/>
                    </a:xfrm>
                    <a:prstGeom prst="rect">
                      <a:avLst/>
                    </a:prstGeom>
                    <a:noFill/>
                  </pic:spPr>
                </pic:pic>
              </a:graphicData>
            </a:graphic>
            <wp14:sizeRelH relativeFrom="page">
              <wp14:pctWidth>0</wp14:pctWidth>
            </wp14:sizeRelH>
            <wp14:sizeRelV relativeFrom="page">
              <wp14:pctHeight>0</wp14:pctHeight>
            </wp14:sizeRelV>
          </wp:anchor>
        </w:drawing>
      </w:r>
    </w:p>
    <w:p w14:paraId="3944066D"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Bommen vallen, mensen sterven</w:t>
      </w:r>
    </w:p>
    <w:p w14:paraId="01B75B45"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Ik schreeuw: “wanneer is er vrede op aarde?”</w:t>
      </w:r>
    </w:p>
    <w:p w14:paraId="7235071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Kinderen in het oorlogsgebied, huilend staan ze daar</w:t>
      </w:r>
    </w:p>
    <w:p w14:paraId="775E9AF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Vragen: “wanneer is de oorlog voorbij, mama?”</w:t>
      </w:r>
    </w:p>
    <w:p w14:paraId="036C8FFD" w14:textId="77777777" w:rsidR="00025684" w:rsidRPr="00025684" w:rsidRDefault="00025684" w:rsidP="00025684">
      <w:pPr>
        <w:suppressAutoHyphens/>
        <w:spacing w:after="0" w:line="240" w:lineRule="auto"/>
        <w:rPr>
          <w:rFonts w:ascii="Arial" w:eastAsia="MS Mincho" w:hAnsi="Arial" w:cs="Arial"/>
          <w:lang w:eastAsia="zh-CN"/>
        </w:rPr>
      </w:pPr>
    </w:p>
    <w:p w14:paraId="76DC99AD"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Kunnen niet meer slapen in de nacht</w:t>
      </w:r>
    </w:p>
    <w:p w14:paraId="0800679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omdat booswichten spelen met globale macht</w:t>
      </w:r>
    </w:p>
    <w:p w14:paraId="12934C33"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raketten slaan in de kamers in</w:t>
      </w:r>
    </w:p>
    <w:p w14:paraId="37DEFE6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En je vraagt je af: O, mijn God, hoe kan dat zijn?</w:t>
      </w:r>
    </w:p>
    <w:p w14:paraId="00D32A10" w14:textId="77777777" w:rsidR="00025684" w:rsidRPr="00025684" w:rsidRDefault="00025684" w:rsidP="00025684">
      <w:pPr>
        <w:suppressAutoHyphens/>
        <w:spacing w:after="0" w:line="240" w:lineRule="auto"/>
        <w:rPr>
          <w:rFonts w:ascii="Arial" w:eastAsia="MS Mincho" w:hAnsi="Arial" w:cs="Arial"/>
          <w:lang w:eastAsia="zh-CN"/>
        </w:rPr>
      </w:pPr>
    </w:p>
    <w:p w14:paraId="40015D76"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Ik ben de vrede voor deze wereld</w:t>
      </w:r>
    </w:p>
    <w:p w14:paraId="0F6B53CF"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Zelfs wanneer een heel leger zich tegen mij keert</w:t>
      </w:r>
    </w:p>
    <w:p w14:paraId="237AE645"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Nooit zal ik de wapens opnemen</w:t>
      </w:r>
    </w:p>
    <w:p w14:paraId="3CE0B624"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Tegen jou, o, gedurende heel mijn leven!</w:t>
      </w:r>
    </w:p>
    <w:p w14:paraId="13B84B16"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Ik ben de vrede voor deze wereld</w:t>
      </w:r>
    </w:p>
    <w:p w14:paraId="202553D3"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Zelfs wanneer een heel leger zich tegen mij keert</w:t>
      </w:r>
    </w:p>
    <w:p w14:paraId="530D8E68"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Want jij bent immers ik en God leeft in jou</w:t>
      </w:r>
    </w:p>
    <w:p w14:paraId="4A1D13EE"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Jouw leven is mijn leven, God ook in mij</w:t>
      </w:r>
    </w:p>
    <w:p w14:paraId="58927DBB" w14:textId="77777777" w:rsidR="00025684" w:rsidRPr="00025684" w:rsidRDefault="00025684" w:rsidP="00025684">
      <w:pPr>
        <w:suppressAutoHyphens/>
        <w:spacing w:after="0" w:line="240" w:lineRule="auto"/>
        <w:rPr>
          <w:rFonts w:ascii="Arial" w:eastAsia="MS Mincho" w:hAnsi="Arial" w:cs="Arial"/>
          <w:lang w:eastAsia="zh-CN"/>
        </w:rPr>
      </w:pPr>
    </w:p>
    <w:p w14:paraId="06EE5AD6"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Soldaten, leg de wapens neer</w:t>
      </w:r>
    </w:p>
    <w:p w14:paraId="011F6670"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Het is genoeg als de verkeerden sterven</w:t>
      </w:r>
    </w:p>
    <w:p w14:paraId="2CA98DFC"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Steeds weer zitten wij in de loopgraven</w:t>
      </w:r>
    </w:p>
    <w:p w14:paraId="7FB8D855"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Menen goed te doen, onrecht op te lossen</w:t>
      </w:r>
    </w:p>
    <w:p w14:paraId="71502DC6" w14:textId="77777777" w:rsidR="00025684" w:rsidRPr="00025684" w:rsidRDefault="00025684" w:rsidP="00025684">
      <w:pPr>
        <w:suppressAutoHyphens/>
        <w:spacing w:after="0" w:line="240" w:lineRule="auto"/>
        <w:rPr>
          <w:rFonts w:ascii="Arial" w:eastAsia="MS Mincho" w:hAnsi="Arial" w:cs="Arial"/>
          <w:lang w:eastAsia="zh-CN"/>
        </w:rPr>
      </w:pPr>
    </w:p>
    <w:p w14:paraId="2BF8F4F3"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Hoeveel dode kameraden nog?</w:t>
      </w:r>
    </w:p>
    <w:p w14:paraId="08D9D709"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 xml:space="preserve">Is het nog steeds niet genoeg? </w:t>
      </w:r>
    </w:p>
    <w:p w14:paraId="281B360F"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Geen ziel mag meer sterven</w:t>
      </w:r>
    </w:p>
    <w:p w14:paraId="36F5A35C"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Voor dit volksbedrog</w:t>
      </w:r>
    </w:p>
    <w:p w14:paraId="0888C5F6"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Kunnen niet meer slapen in de nacht</w:t>
      </w:r>
    </w:p>
    <w:p w14:paraId="021F1110"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omdat booswichten spelen met globale macht</w:t>
      </w:r>
    </w:p>
    <w:p w14:paraId="7CDE4A1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raketten slaan in de kamers in</w:t>
      </w:r>
    </w:p>
    <w:p w14:paraId="76CDEFF5"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En je vraagt je af: O, mijn God, hoe kan dat zijn?</w:t>
      </w:r>
    </w:p>
    <w:p w14:paraId="557B8E67" w14:textId="77777777" w:rsidR="00025684" w:rsidRPr="00025684" w:rsidRDefault="00025684" w:rsidP="00025684">
      <w:pPr>
        <w:suppressAutoHyphens/>
        <w:spacing w:after="0" w:line="240" w:lineRule="auto"/>
        <w:rPr>
          <w:rFonts w:ascii="Arial" w:eastAsia="MS Mincho" w:hAnsi="Arial" w:cs="Arial"/>
          <w:lang w:eastAsia="zh-CN"/>
        </w:rPr>
      </w:pPr>
    </w:p>
    <w:p w14:paraId="0012DDC3"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Ik ben de vrede voor deze wereld</w:t>
      </w:r>
    </w:p>
    <w:p w14:paraId="6ED23B3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Zelfs wanneer een heel leger zich tegen mij keert</w:t>
      </w:r>
    </w:p>
    <w:p w14:paraId="12374BE3"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Nooit zal ik de wapens opnemen</w:t>
      </w:r>
    </w:p>
    <w:p w14:paraId="6E66F18B"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Tegen jou, o, gedurende heel mijn leven!</w:t>
      </w:r>
    </w:p>
    <w:p w14:paraId="7E4D5688"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Ik ben de vrede voor deze wereld</w:t>
      </w:r>
    </w:p>
    <w:p w14:paraId="77FD951E"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Zelfs wanneer een heel leger zich tegen mij keert</w:t>
      </w:r>
    </w:p>
    <w:p w14:paraId="564E8786"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Want jij bent immers ik en God leeft in jou</w:t>
      </w:r>
    </w:p>
    <w:p w14:paraId="1DB2019D"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Jouw leven is mijn leven, God ook in mij</w:t>
      </w:r>
    </w:p>
    <w:p w14:paraId="50F4A705" w14:textId="77777777" w:rsidR="00025684" w:rsidRPr="00025684" w:rsidRDefault="00025684" w:rsidP="00025684">
      <w:pPr>
        <w:suppressAutoHyphens/>
        <w:spacing w:after="0" w:line="240" w:lineRule="auto"/>
        <w:rPr>
          <w:rFonts w:ascii="Arial" w:eastAsia="MS Mincho" w:hAnsi="Arial" w:cs="Arial"/>
          <w:lang w:eastAsia="zh-CN"/>
        </w:rPr>
      </w:pPr>
    </w:p>
    <w:p w14:paraId="54B8537E"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Weet je, ik grijp niet naar de wapens</w:t>
      </w:r>
    </w:p>
    <w:p w14:paraId="3E67D919"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Want in de praktijk, moet men de vrede scheppen</w:t>
      </w:r>
    </w:p>
    <w:p w14:paraId="31006322"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De grote liefde is, je vrienden lief te hebben</w:t>
      </w:r>
    </w:p>
    <w:p w14:paraId="76E7DB07"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Thuis te oefenen, scheiding te overwinnen</w:t>
      </w:r>
    </w:p>
    <w:p w14:paraId="37CA86EB" w14:textId="77777777" w:rsidR="00025684" w:rsidRPr="00025684" w:rsidRDefault="00025684" w:rsidP="00025684">
      <w:pPr>
        <w:suppressAutoHyphens/>
        <w:spacing w:after="0" w:line="240" w:lineRule="auto"/>
        <w:rPr>
          <w:rFonts w:ascii="Arial" w:eastAsia="MS Mincho" w:hAnsi="Arial" w:cs="Arial"/>
          <w:lang w:eastAsia="zh-CN"/>
        </w:rPr>
      </w:pPr>
    </w:p>
    <w:p w14:paraId="6FA6A415"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Tot we weer kunnen slapen in de nacht</w:t>
      </w:r>
    </w:p>
    <w:p w14:paraId="66F1BB1A"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lastRenderedPageBreak/>
        <w:t>En booswichten hebben verspeeld hun macht</w:t>
      </w:r>
    </w:p>
    <w:p w14:paraId="62A3CFDA"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En kinderen weer lachend op de straten gaan</w:t>
      </w:r>
    </w:p>
    <w:p w14:paraId="4169BE41" w14:textId="77777777" w:rsidR="00025684" w:rsidRPr="00025684" w:rsidRDefault="00025684" w:rsidP="00025684">
      <w:pPr>
        <w:suppressAutoHyphens/>
        <w:spacing w:after="0" w:line="240" w:lineRule="auto"/>
        <w:rPr>
          <w:rFonts w:ascii="Arial" w:eastAsia="MS Mincho" w:hAnsi="Arial" w:cs="Arial"/>
          <w:lang w:eastAsia="zh-CN"/>
        </w:rPr>
      </w:pPr>
      <w:r w:rsidRPr="00025684">
        <w:rPr>
          <w:rFonts w:ascii="Arial" w:eastAsia="MS Mincho" w:hAnsi="Arial" w:cs="Arial"/>
          <w:lang w:eastAsia="zh-CN"/>
        </w:rPr>
        <w:t>Mijn God, dit leven zal ik nog ervaren</w:t>
      </w:r>
    </w:p>
    <w:p w14:paraId="10B49836" w14:textId="77777777" w:rsidR="00025684" w:rsidRPr="00025684" w:rsidRDefault="00025684" w:rsidP="00025684">
      <w:pPr>
        <w:suppressAutoHyphens/>
        <w:spacing w:after="0" w:line="240" w:lineRule="auto"/>
        <w:rPr>
          <w:rFonts w:ascii="Arial" w:eastAsia="MS Mincho" w:hAnsi="Arial" w:cs="Arial"/>
          <w:lang w:eastAsia="zh-CN"/>
        </w:rPr>
      </w:pPr>
    </w:p>
    <w:p w14:paraId="7B4005DD"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Ik ben de vrede voor deze wereld</w:t>
      </w:r>
    </w:p>
    <w:p w14:paraId="622DDC9B"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Zelfs wanneer een heel leger zich tegen mij keert</w:t>
      </w:r>
    </w:p>
    <w:p w14:paraId="147500C0"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Nooit zal ik de wapens opnemen</w:t>
      </w:r>
    </w:p>
    <w:p w14:paraId="67AA8271"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Tegen jou, o, gedurende heel mijn leven!</w:t>
      </w:r>
    </w:p>
    <w:p w14:paraId="135B07D7"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Ik ben de vrede voor deze wereld</w:t>
      </w:r>
    </w:p>
    <w:p w14:paraId="26486DF7"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Zelfs wanneer een heel leger zich tegen mij keert</w:t>
      </w:r>
    </w:p>
    <w:p w14:paraId="43AF72AC"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Want jij bent immers ik en God leeft in jou</w:t>
      </w:r>
    </w:p>
    <w:p w14:paraId="3CCF1770" w14:textId="77777777" w:rsidR="00025684" w:rsidRPr="00025684" w:rsidRDefault="00025684" w:rsidP="00025684">
      <w:pPr>
        <w:suppressAutoHyphens/>
        <w:spacing w:after="0" w:line="240" w:lineRule="auto"/>
        <w:rPr>
          <w:rFonts w:ascii="Arial" w:eastAsia="MS Mincho" w:hAnsi="Arial" w:cs="Arial"/>
          <w:bCs/>
          <w:lang w:eastAsia="zh-CN"/>
        </w:rPr>
      </w:pPr>
      <w:r w:rsidRPr="00025684">
        <w:rPr>
          <w:rFonts w:ascii="Arial" w:eastAsia="MS Mincho" w:hAnsi="Arial" w:cs="Arial"/>
          <w:bCs/>
          <w:lang w:eastAsia="zh-CN"/>
        </w:rPr>
        <w:t>Jouw leven is mijn leven, God ook in mij</w:t>
      </w:r>
    </w:p>
    <w:p w14:paraId="18335D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./Mw./</w:t>
      </w:r>
      <w:proofErr w:type="spellStart"/>
      <w:r w:rsidRPr="00C534E6">
        <w:rPr>
          <w:rStyle w:val="edit"/>
          <w:rFonts w:ascii="Arial" w:hAnsi="Arial" w:cs="Arial"/>
          <w:b/>
          <w:color w:val="000000"/>
          <w:sz w:val="18"/>
          <w:szCs w:val="18"/>
        </w:rPr>
        <w:t>Bub</w:t>
      </w:r>
      <w:proofErr w:type="spellEnd"/>
      <w:r w:rsidRPr="00C534E6">
        <w:rPr>
          <w:rStyle w:val="edit"/>
          <w:rFonts w:ascii="Arial" w:hAnsi="Arial" w:cs="Arial"/>
          <w:b/>
          <w:color w:val="000000"/>
          <w:sz w:val="18"/>
          <w:szCs w:val="18"/>
        </w:rPr>
        <w:t>.</w:t>
      </w:r>
    </w:p>
    <w:p w14:paraId="058F77F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BFA1785" w14:textId="77777777" w:rsidR="00F202F1" w:rsidRPr="00C534E6" w:rsidRDefault="00000000" w:rsidP="00C534E6">
      <w:pPr>
        <w:spacing w:after="160"/>
        <w:rPr>
          <w:rStyle w:val="edit"/>
          <w:rFonts w:ascii="Arial" w:hAnsi="Arial" w:cs="Arial"/>
          <w:color w:val="000000"/>
          <w:szCs w:val="18"/>
        </w:rPr>
      </w:pPr>
      <w:hyperlink r:id="rId12" w:history="1">
        <w:r w:rsidR="00F202F1" w:rsidRPr="00F24C6F">
          <w:rPr>
            <w:rStyle w:val="Hyperlink"/>
            <w:sz w:val="18"/>
          </w:rPr>
          <w:t>https://de.wikipedia.org/wiki/M%C3%BCnchner_Sicherheitskonferenz</w:t>
        </w:r>
      </w:hyperlink>
      <w:r>
        <w:br/>
      </w:r>
      <w:r>
        <w:br/>
      </w:r>
      <w:hyperlink r:id="rId13" w:history="1">
        <w:r w:rsidR="00F202F1" w:rsidRPr="00F24C6F">
          <w:rPr>
            <w:rStyle w:val="Hyperlink"/>
            <w:sz w:val="18"/>
          </w:rPr>
          <w:t>https://www.dw.com/de/acht-fakten-zur-m%C3%BCnchner-sicherheitskonferenz/a-37563343</w:t>
        </w:r>
      </w:hyperlink>
      <w:r>
        <w:br/>
      </w:r>
      <w:r>
        <w:br/>
      </w:r>
      <w:hyperlink r:id="rId14" w:history="1">
        <w:r w:rsidR="00F202F1" w:rsidRPr="00F24C6F">
          <w:rPr>
            <w:rStyle w:val="Hyperlink"/>
            <w:sz w:val="18"/>
          </w:rPr>
          <w:t>https://securityconference.org/ueber-uns/ueber-die-msc/</w:t>
        </w:r>
      </w:hyperlink>
      <w:r>
        <w:br/>
      </w:r>
      <w:r>
        <w:br/>
      </w:r>
      <w:r w:rsidR="00F202F1" w:rsidRPr="002B28C8">
        <w:t xml:space="preserve">Teilnehmer 58. </w:t>
      </w:r>
      <w:r w:rsidR="00F202F1" w:rsidRPr="00025684">
        <w:rPr>
          <w:lang w:val="de-DE"/>
        </w:rPr>
        <w:t>Sicherheitskonferenz</w:t>
      </w:r>
      <w:r w:rsidRPr="00025684">
        <w:rPr>
          <w:lang w:val="de-DE"/>
        </w:rPr>
        <w:br/>
      </w:r>
      <w:r w:rsidR="00F202F1" w:rsidRPr="00025684">
        <w:rPr>
          <w:lang w:val="de-DE"/>
        </w:rPr>
        <w:t xml:space="preserve">( </w:t>
      </w:r>
      <w:proofErr w:type="spellStart"/>
      <w:r w:rsidR="00F202F1" w:rsidRPr="00025684">
        <w:rPr>
          <w:lang w:val="de-DE"/>
        </w:rPr>
        <w:t>Deelnemers</w:t>
      </w:r>
      <w:proofErr w:type="spellEnd"/>
      <w:r w:rsidR="00F202F1" w:rsidRPr="00025684">
        <w:rPr>
          <w:lang w:val="de-DE"/>
        </w:rPr>
        <w:t xml:space="preserve"> </w:t>
      </w:r>
      <w:proofErr w:type="spellStart"/>
      <w:r w:rsidR="00F202F1" w:rsidRPr="00025684">
        <w:rPr>
          <w:lang w:val="de-DE"/>
        </w:rPr>
        <w:t>aan</w:t>
      </w:r>
      <w:proofErr w:type="spellEnd"/>
      <w:r w:rsidR="00F202F1" w:rsidRPr="00025684">
        <w:rPr>
          <w:lang w:val="de-DE"/>
        </w:rPr>
        <w:t xml:space="preserve"> de 58ste </w:t>
      </w:r>
      <w:proofErr w:type="spellStart"/>
      <w:r w:rsidR="00F202F1" w:rsidRPr="00025684">
        <w:rPr>
          <w:lang w:val="de-DE"/>
        </w:rPr>
        <w:t>veiligheidsconferentie</w:t>
      </w:r>
      <w:proofErr w:type="spellEnd"/>
      <w:r w:rsidR="00F202F1" w:rsidRPr="00025684">
        <w:rPr>
          <w:lang w:val="de-DE"/>
        </w:rPr>
        <w:t>)</w:t>
      </w:r>
      <w:r w:rsidRPr="00025684">
        <w:rPr>
          <w:lang w:val="de-DE"/>
        </w:rPr>
        <w:br/>
      </w:r>
      <w:hyperlink r:id="rId15" w:history="1">
        <w:r w:rsidR="00F202F1" w:rsidRPr="00025684">
          <w:rPr>
            <w:rStyle w:val="Hyperlink"/>
            <w:sz w:val="18"/>
            <w:lang w:val="de-DE"/>
          </w:rPr>
          <w:t>https://de.wikipedia.org/wiki/58._M%C3%BCnchner_Sicherheitskonferenz</w:t>
        </w:r>
      </w:hyperlink>
      <w:r w:rsidRPr="00025684">
        <w:rPr>
          <w:lang w:val="de-DE"/>
        </w:rPr>
        <w:br/>
      </w:r>
      <w:r w:rsidRPr="00025684">
        <w:rPr>
          <w:lang w:val="de-DE"/>
        </w:rPr>
        <w:br/>
      </w:r>
      <w:r w:rsidR="00F202F1" w:rsidRPr="00025684">
        <w:rPr>
          <w:lang w:val="de-DE"/>
        </w:rPr>
        <w:t>Video zur Münchner Sicherheitskonferenz 2023_Highlights</w:t>
      </w:r>
      <w:r w:rsidRPr="00025684">
        <w:rPr>
          <w:lang w:val="de-DE"/>
        </w:rPr>
        <w:br/>
      </w:r>
      <w:hyperlink r:id="rId16" w:history="1">
        <w:r w:rsidR="00F202F1" w:rsidRPr="00025684">
          <w:rPr>
            <w:rStyle w:val="Hyperlink"/>
            <w:sz w:val="18"/>
            <w:lang w:val="de-DE"/>
          </w:rPr>
          <w:t>https://www.youtube.com/watch?v=aMEDtV3Sv-E</w:t>
        </w:r>
      </w:hyperlink>
      <w:r w:rsidRPr="00025684">
        <w:rPr>
          <w:lang w:val="de-DE"/>
        </w:rPr>
        <w:br/>
      </w:r>
      <w:r w:rsidRPr="00025684">
        <w:rPr>
          <w:lang w:val="de-DE"/>
        </w:rPr>
        <w:br/>
      </w:r>
      <w:r w:rsidR="00F202F1" w:rsidRPr="00025684">
        <w:rPr>
          <w:lang w:val="de-DE"/>
        </w:rPr>
        <w:t>Sponsoren und Ziele der Münchner Sicherheitskonferenz</w:t>
      </w:r>
      <w:r w:rsidRPr="00025684">
        <w:rPr>
          <w:lang w:val="de-DE"/>
        </w:rPr>
        <w:br/>
      </w:r>
      <w:r w:rsidR="00F202F1" w:rsidRPr="00025684">
        <w:rPr>
          <w:lang w:val="de-DE"/>
        </w:rPr>
        <w:t xml:space="preserve">( Sponsors en </w:t>
      </w:r>
      <w:proofErr w:type="spellStart"/>
      <w:r w:rsidR="00F202F1" w:rsidRPr="00025684">
        <w:rPr>
          <w:lang w:val="de-DE"/>
        </w:rPr>
        <w:t>doelen</w:t>
      </w:r>
      <w:proofErr w:type="spellEnd"/>
      <w:r w:rsidR="00F202F1" w:rsidRPr="00025684">
        <w:rPr>
          <w:lang w:val="de-DE"/>
        </w:rPr>
        <w:t xml:space="preserve"> van de </w:t>
      </w:r>
      <w:proofErr w:type="spellStart"/>
      <w:r w:rsidR="00F202F1" w:rsidRPr="00025684">
        <w:rPr>
          <w:lang w:val="de-DE"/>
        </w:rPr>
        <w:t>Veiligheidsconferentie</w:t>
      </w:r>
      <w:proofErr w:type="spellEnd"/>
      <w:r w:rsidR="00F202F1" w:rsidRPr="00025684">
        <w:rPr>
          <w:lang w:val="de-DE"/>
        </w:rPr>
        <w:t xml:space="preserve"> van München)</w:t>
      </w:r>
      <w:r w:rsidRPr="00025684">
        <w:rPr>
          <w:lang w:val="de-DE"/>
        </w:rPr>
        <w:br/>
      </w:r>
      <w:hyperlink r:id="rId17" w:history="1">
        <w:r w:rsidR="00F202F1" w:rsidRPr="00025684">
          <w:rPr>
            <w:rStyle w:val="Hyperlink"/>
            <w:sz w:val="18"/>
            <w:lang w:val="de-DE"/>
          </w:rPr>
          <w:t>https://de.wiktionary.org/wiki/wes_Brot_ich_ess,_des_Lied_ich_sing</w:t>
        </w:r>
      </w:hyperlink>
      <w:r w:rsidRPr="00025684">
        <w:rPr>
          <w:lang w:val="de-DE"/>
        </w:rPr>
        <w:br/>
      </w:r>
      <w:hyperlink r:id="rId18" w:history="1">
        <w:r w:rsidR="00F202F1" w:rsidRPr="00025684">
          <w:rPr>
            <w:rStyle w:val="Hyperlink"/>
            <w:sz w:val="18"/>
            <w:lang w:val="de-DE"/>
          </w:rPr>
          <w:t>https://securityconference.org/ueber-uns/partner-und-sponsoren/</w:t>
        </w:r>
      </w:hyperlink>
      <w:r w:rsidRPr="00025684">
        <w:rPr>
          <w:lang w:val="de-DE"/>
        </w:rPr>
        <w:br/>
      </w:r>
      <w:hyperlink r:id="rId19" w:history="1">
        <w:r w:rsidR="00F202F1" w:rsidRPr="00025684">
          <w:rPr>
            <w:rStyle w:val="Hyperlink"/>
            <w:sz w:val="18"/>
            <w:lang w:val="de-DE"/>
          </w:rPr>
          <w:t>https://de.wikipedia.org/wiki/Denkfabrik</w:t>
        </w:r>
      </w:hyperlink>
      <w:r w:rsidRPr="00025684">
        <w:rPr>
          <w:lang w:val="de-DE"/>
        </w:rPr>
        <w:br/>
      </w:r>
      <w:r w:rsidRPr="00025684">
        <w:rPr>
          <w:lang w:val="de-DE"/>
        </w:rPr>
        <w:br/>
      </w:r>
      <w:hyperlink r:id="rId20" w:history="1">
        <w:r w:rsidR="00F202F1" w:rsidRPr="00025684">
          <w:rPr>
            <w:rStyle w:val="Hyperlink"/>
            <w:sz w:val="18"/>
            <w:lang w:val="de-DE"/>
          </w:rPr>
          <w:t>https://securityconference.org/ueber-uns/ueber-die-msc/</w:t>
        </w:r>
      </w:hyperlink>
      <w:r w:rsidRPr="00025684">
        <w:rPr>
          <w:lang w:val="de-DE"/>
        </w:rPr>
        <w:br/>
      </w:r>
      <w:r w:rsidRPr="00025684">
        <w:rPr>
          <w:lang w:val="de-DE"/>
        </w:rPr>
        <w:br/>
      </w:r>
      <w:r w:rsidR="00F202F1" w:rsidRPr="00025684">
        <w:rPr>
          <w:lang w:val="de-DE"/>
        </w:rPr>
        <w:t>Lockheed Martin – Rüstungskonzern</w:t>
      </w:r>
      <w:r w:rsidRPr="00025684">
        <w:rPr>
          <w:lang w:val="de-DE"/>
        </w:rPr>
        <w:br/>
      </w:r>
      <w:hyperlink r:id="rId21" w:history="1">
        <w:r w:rsidR="00F202F1" w:rsidRPr="00025684">
          <w:rPr>
            <w:rStyle w:val="Hyperlink"/>
            <w:sz w:val="18"/>
            <w:lang w:val="de-DE"/>
          </w:rPr>
          <w:t>https://www.handelsblatt.com/unternehmen/rheinmetall-boeing-und-co-das-sind-die-groessten-ruestungskonzerne-der-welt-2022/25317786.html</w:t>
        </w:r>
      </w:hyperlink>
      <w:r w:rsidRPr="00025684">
        <w:rPr>
          <w:lang w:val="de-DE"/>
        </w:rPr>
        <w:br/>
      </w:r>
      <w:r w:rsidRPr="00025684">
        <w:rPr>
          <w:lang w:val="de-DE"/>
        </w:rPr>
        <w:br/>
      </w:r>
      <w:r w:rsidR="00F202F1" w:rsidRPr="00025684">
        <w:rPr>
          <w:lang w:val="de-DE"/>
        </w:rPr>
        <w:t>Angela Merkel – Teilnahme an Münchner Sicherheitskonferenz</w:t>
      </w:r>
      <w:r w:rsidRPr="00025684">
        <w:rPr>
          <w:lang w:val="de-DE"/>
        </w:rPr>
        <w:br/>
      </w:r>
      <w:hyperlink r:id="rId22" w:history="1">
        <w:r w:rsidR="00F202F1" w:rsidRPr="00025684">
          <w:rPr>
            <w:rStyle w:val="Hyperlink"/>
            <w:sz w:val="18"/>
            <w:lang w:val="de-DE"/>
          </w:rPr>
          <w:t>https://securityconference.org/msc-2015/agenda/</w:t>
        </w:r>
      </w:hyperlink>
      <w:r w:rsidRPr="00025684">
        <w:rPr>
          <w:lang w:val="de-DE"/>
        </w:rPr>
        <w:br/>
      </w:r>
      <w:hyperlink r:id="rId23" w:history="1">
        <w:r w:rsidR="00F202F1" w:rsidRPr="00025684">
          <w:rPr>
            <w:rStyle w:val="Hyperlink"/>
            <w:sz w:val="18"/>
            <w:lang w:val="de-DE"/>
          </w:rPr>
          <w:t>https://securityconference.org/msc-2017/agenda/</w:t>
        </w:r>
      </w:hyperlink>
      <w:r w:rsidRPr="00025684">
        <w:rPr>
          <w:lang w:val="de-DE"/>
        </w:rPr>
        <w:br/>
      </w:r>
      <w:hyperlink r:id="rId24" w:history="1">
        <w:r w:rsidR="00F202F1" w:rsidRPr="00025684">
          <w:rPr>
            <w:rStyle w:val="Hyperlink"/>
            <w:sz w:val="18"/>
            <w:lang w:val="de-DE"/>
          </w:rPr>
          <w:t>https://securityconference.org/msc-2019/</w:t>
        </w:r>
      </w:hyperlink>
      <w:r w:rsidRPr="00025684">
        <w:rPr>
          <w:lang w:val="de-DE"/>
        </w:rPr>
        <w:br/>
      </w:r>
      <w:r w:rsidRPr="00025684">
        <w:rPr>
          <w:lang w:val="de-DE"/>
        </w:rPr>
        <w:br/>
      </w:r>
      <w:r w:rsidR="00F202F1" w:rsidRPr="00025684">
        <w:rPr>
          <w:lang w:val="de-DE"/>
        </w:rPr>
        <w:t>Angela Merkels Stellungnahme zu Minsker Abkommen</w:t>
      </w:r>
      <w:r w:rsidRPr="00025684">
        <w:rPr>
          <w:lang w:val="de-DE"/>
        </w:rPr>
        <w:br/>
      </w:r>
      <w:r w:rsidR="00F202F1" w:rsidRPr="00025684">
        <w:rPr>
          <w:lang w:val="de-DE"/>
        </w:rPr>
        <w:t xml:space="preserve">( </w:t>
      </w:r>
      <w:proofErr w:type="spellStart"/>
      <w:r w:rsidR="00F202F1" w:rsidRPr="00025684">
        <w:rPr>
          <w:lang w:val="de-DE"/>
        </w:rPr>
        <w:t>Stellingname</w:t>
      </w:r>
      <w:proofErr w:type="spellEnd"/>
      <w:r w:rsidR="00F202F1" w:rsidRPr="00025684">
        <w:rPr>
          <w:lang w:val="de-DE"/>
        </w:rPr>
        <w:t xml:space="preserve"> van Angela Merkel </w:t>
      </w:r>
      <w:proofErr w:type="spellStart"/>
      <w:r w:rsidR="00F202F1" w:rsidRPr="00025684">
        <w:rPr>
          <w:lang w:val="de-DE"/>
        </w:rPr>
        <w:t>over</w:t>
      </w:r>
      <w:proofErr w:type="spellEnd"/>
      <w:r w:rsidR="00F202F1" w:rsidRPr="00025684">
        <w:rPr>
          <w:lang w:val="de-DE"/>
        </w:rPr>
        <w:t xml:space="preserve"> </w:t>
      </w:r>
      <w:proofErr w:type="spellStart"/>
      <w:r w:rsidR="00F202F1" w:rsidRPr="00025684">
        <w:rPr>
          <w:lang w:val="de-DE"/>
        </w:rPr>
        <w:t>het</w:t>
      </w:r>
      <w:proofErr w:type="spellEnd"/>
      <w:r w:rsidR="00F202F1" w:rsidRPr="00025684">
        <w:rPr>
          <w:lang w:val="de-DE"/>
        </w:rPr>
        <w:t xml:space="preserve"> </w:t>
      </w:r>
      <w:proofErr w:type="spellStart"/>
      <w:r w:rsidR="00F202F1" w:rsidRPr="00025684">
        <w:rPr>
          <w:lang w:val="de-DE"/>
        </w:rPr>
        <w:t>verdrag</w:t>
      </w:r>
      <w:proofErr w:type="spellEnd"/>
      <w:r w:rsidR="00F202F1" w:rsidRPr="00025684">
        <w:rPr>
          <w:lang w:val="de-DE"/>
        </w:rPr>
        <w:t xml:space="preserve"> van Minsk))</w:t>
      </w:r>
      <w:r w:rsidRPr="00025684">
        <w:rPr>
          <w:lang w:val="de-DE"/>
        </w:rPr>
        <w:br/>
      </w:r>
      <w:hyperlink r:id="rId25" w:history="1">
        <w:r w:rsidR="00F202F1" w:rsidRPr="00025684">
          <w:rPr>
            <w:rStyle w:val="Hyperlink"/>
            <w:sz w:val="18"/>
            <w:lang w:val="de-DE"/>
          </w:rPr>
          <w:t>https://www.zeit.de/2022/53/angela-merkel-russland-krieg-wladimir-putin</w:t>
        </w:r>
      </w:hyperlink>
      <w:r w:rsidRPr="00025684">
        <w:rPr>
          <w:lang w:val="de-DE"/>
        </w:rPr>
        <w:br/>
      </w:r>
      <w:r w:rsidRPr="00025684">
        <w:rPr>
          <w:lang w:val="de-DE"/>
        </w:rPr>
        <w:br/>
      </w:r>
      <w:r w:rsidR="00F202F1" w:rsidRPr="00025684">
        <w:rPr>
          <w:lang w:val="de-DE"/>
        </w:rPr>
        <w:t>Boris Johnson verhindert Friedensvertrag-Unterzeichnung</w:t>
      </w:r>
      <w:r w:rsidRPr="00025684">
        <w:rPr>
          <w:lang w:val="de-DE"/>
        </w:rPr>
        <w:br/>
      </w:r>
      <w:r w:rsidR="00F202F1" w:rsidRPr="00025684">
        <w:rPr>
          <w:lang w:val="de-DE"/>
        </w:rPr>
        <w:lastRenderedPageBreak/>
        <w:t xml:space="preserve">(Bois Johnson verhindert </w:t>
      </w:r>
      <w:proofErr w:type="spellStart"/>
      <w:r w:rsidR="00F202F1" w:rsidRPr="00025684">
        <w:rPr>
          <w:lang w:val="de-DE"/>
        </w:rPr>
        <w:t>ondertekening</w:t>
      </w:r>
      <w:proofErr w:type="spellEnd"/>
      <w:r w:rsidR="00F202F1" w:rsidRPr="00025684">
        <w:rPr>
          <w:lang w:val="de-DE"/>
        </w:rPr>
        <w:t xml:space="preserve"> van </w:t>
      </w:r>
      <w:proofErr w:type="spellStart"/>
      <w:r w:rsidR="00F202F1" w:rsidRPr="00025684">
        <w:rPr>
          <w:lang w:val="de-DE"/>
        </w:rPr>
        <w:t>vredesverdrag</w:t>
      </w:r>
      <w:proofErr w:type="spellEnd"/>
      <w:r w:rsidR="00F202F1" w:rsidRPr="00025684">
        <w:rPr>
          <w:lang w:val="de-DE"/>
        </w:rPr>
        <w:t>)</w:t>
      </w:r>
      <w:r w:rsidRPr="00025684">
        <w:rPr>
          <w:lang w:val="de-DE"/>
        </w:rPr>
        <w:br/>
      </w:r>
      <w:r w:rsidR="00F202F1" w:rsidRPr="00025684">
        <w:rPr>
          <w:lang w:val="de-DE"/>
        </w:rPr>
        <w:t xml:space="preserve">Einschätzung von General Kujat im März 2023 </w:t>
      </w:r>
      <w:r w:rsidRPr="00025684">
        <w:rPr>
          <w:lang w:val="de-DE"/>
        </w:rPr>
        <w:br/>
      </w:r>
      <w:hyperlink r:id="rId26" w:history="1">
        <w:r w:rsidR="00F202F1" w:rsidRPr="00025684">
          <w:rPr>
            <w:rStyle w:val="Hyperlink"/>
            <w:sz w:val="18"/>
            <w:lang w:val="de-DE"/>
          </w:rPr>
          <w:t>www.kla.tv/25795</w:t>
        </w:r>
      </w:hyperlink>
      <w:r w:rsidRPr="00025684">
        <w:rPr>
          <w:lang w:val="de-DE"/>
        </w:rPr>
        <w:br/>
      </w:r>
      <w:r w:rsidR="00F202F1" w:rsidRPr="00025684">
        <w:rPr>
          <w:lang w:val="de-DE"/>
        </w:rPr>
        <w:t xml:space="preserve">Einschätzung von General Kujat im November 2023 </w:t>
      </w:r>
      <w:hyperlink r:id="rId27" w:history="1">
        <w:r w:rsidR="00F202F1" w:rsidRPr="00025684">
          <w:rPr>
            <w:rStyle w:val="Hyperlink"/>
            <w:sz w:val="18"/>
            <w:lang w:val="de-DE"/>
          </w:rPr>
          <w:t>https://www.youtube.com/watch?v=Ws0wX6ZTjkk</w:t>
        </w:r>
      </w:hyperlink>
      <w:r w:rsidR="00F202F1" w:rsidRPr="00025684">
        <w:rPr>
          <w:lang w:val="de-DE"/>
        </w:rPr>
        <w:t>,</w:t>
      </w:r>
      <w:r w:rsidRPr="00025684">
        <w:rPr>
          <w:lang w:val="de-DE"/>
        </w:rPr>
        <w:br/>
      </w:r>
      <w:r w:rsidR="00F202F1" w:rsidRPr="00025684">
        <w:rPr>
          <w:lang w:val="de-DE"/>
        </w:rPr>
        <w:t>ab Minute 28:44</w:t>
      </w:r>
      <w:r w:rsidRPr="00025684">
        <w:rPr>
          <w:lang w:val="de-DE"/>
        </w:rPr>
        <w:br/>
      </w:r>
      <w:hyperlink r:id="rId28" w:history="1">
        <w:r w:rsidR="00F202F1" w:rsidRPr="00025684">
          <w:rPr>
            <w:rStyle w:val="Hyperlink"/>
            <w:sz w:val="18"/>
            <w:lang w:val="de-DE"/>
          </w:rPr>
          <w:t>https://dserver.bundestag.de/btd/20/061/2006106.pdf</w:t>
        </w:r>
      </w:hyperlink>
      <w:r w:rsidRPr="00025684">
        <w:rPr>
          <w:lang w:val="de-DE"/>
        </w:rPr>
        <w:br/>
      </w:r>
      <w:hyperlink r:id="rId29" w:history="1">
        <w:r w:rsidR="00F202F1" w:rsidRPr="00025684">
          <w:rPr>
            <w:rStyle w:val="Hyperlink"/>
            <w:sz w:val="18"/>
            <w:lang w:val="de-DE"/>
          </w:rPr>
          <w:t>https://de.wikipedia.org/wiki/58._M%C3%BCnchner_Sicherheitskonferenz</w:t>
        </w:r>
      </w:hyperlink>
      <w:r w:rsidRPr="00025684">
        <w:rPr>
          <w:lang w:val="de-DE"/>
        </w:rPr>
        <w:br/>
      </w:r>
      <w:r w:rsidRPr="00025684">
        <w:rPr>
          <w:lang w:val="de-DE"/>
        </w:rPr>
        <w:br/>
      </w:r>
      <w:r w:rsidR="00F202F1" w:rsidRPr="00025684">
        <w:rPr>
          <w:lang w:val="de-DE"/>
        </w:rPr>
        <w:t>Münchner Konferenz, US-Waffenlieferung an die Ukraine</w:t>
      </w:r>
      <w:r w:rsidRPr="00025684">
        <w:rPr>
          <w:lang w:val="de-DE"/>
        </w:rPr>
        <w:br/>
      </w:r>
      <w:r w:rsidR="00F202F1" w:rsidRPr="00025684">
        <w:rPr>
          <w:lang w:val="de-DE"/>
        </w:rPr>
        <w:t xml:space="preserve">( </w:t>
      </w:r>
      <w:proofErr w:type="spellStart"/>
      <w:r w:rsidR="00F202F1" w:rsidRPr="00025684">
        <w:rPr>
          <w:lang w:val="de-DE"/>
        </w:rPr>
        <w:t>Veiligheidsconferentie</w:t>
      </w:r>
      <w:proofErr w:type="spellEnd"/>
      <w:r w:rsidR="00F202F1" w:rsidRPr="00025684">
        <w:rPr>
          <w:lang w:val="de-DE"/>
        </w:rPr>
        <w:t xml:space="preserve"> van München, VS </w:t>
      </w:r>
      <w:proofErr w:type="spellStart"/>
      <w:r w:rsidR="00F202F1" w:rsidRPr="00025684">
        <w:rPr>
          <w:lang w:val="de-DE"/>
        </w:rPr>
        <w:t>wapenleveringen</w:t>
      </w:r>
      <w:proofErr w:type="spellEnd"/>
      <w:r w:rsidR="00F202F1" w:rsidRPr="00025684">
        <w:rPr>
          <w:lang w:val="de-DE"/>
        </w:rPr>
        <w:t xml:space="preserve"> </w:t>
      </w:r>
      <w:proofErr w:type="spellStart"/>
      <w:r w:rsidR="00F202F1" w:rsidRPr="00025684">
        <w:rPr>
          <w:lang w:val="de-DE"/>
        </w:rPr>
        <w:t>aan</w:t>
      </w:r>
      <w:proofErr w:type="spellEnd"/>
      <w:r w:rsidR="00F202F1" w:rsidRPr="00025684">
        <w:rPr>
          <w:lang w:val="de-DE"/>
        </w:rPr>
        <w:t xml:space="preserve"> </w:t>
      </w:r>
      <w:proofErr w:type="spellStart"/>
      <w:r w:rsidR="00F202F1" w:rsidRPr="00025684">
        <w:rPr>
          <w:lang w:val="de-DE"/>
        </w:rPr>
        <w:t>Oekraïne</w:t>
      </w:r>
      <w:proofErr w:type="spellEnd"/>
      <w:r w:rsidR="00F202F1" w:rsidRPr="00025684">
        <w:rPr>
          <w:lang w:val="de-DE"/>
        </w:rPr>
        <w:t>)</w:t>
      </w:r>
      <w:r w:rsidRPr="00025684">
        <w:rPr>
          <w:lang w:val="de-DE"/>
        </w:rPr>
        <w:br/>
      </w:r>
      <w:hyperlink r:id="rId30" w:history="1">
        <w:r w:rsidR="00F202F1" w:rsidRPr="00025684">
          <w:rPr>
            <w:rStyle w:val="Hyperlink"/>
            <w:sz w:val="18"/>
            <w:lang w:val="de-DE"/>
          </w:rPr>
          <w:t>http://sicherheitskonferenz.de/de/Ischinger-will-US-Waffenlieferungen-an-Kiew</w:t>
        </w:r>
      </w:hyperlink>
      <w:r w:rsidRPr="00025684">
        <w:rPr>
          <w:lang w:val="de-DE"/>
        </w:rPr>
        <w:br/>
      </w:r>
      <w:hyperlink r:id="rId31" w:history="1">
        <w:r w:rsidR="00F202F1" w:rsidRPr="00025684">
          <w:rPr>
            <w:rStyle w:val="Hyperlink"/>
            <w:sz w:val="18"/>
            <w:lang w:val="de-DE"/>
          </w:rPr>
          <w:t>https://www.stuttgarter-zeitung.de/inhalt.muenchner-sicherheitskonferenz-ischinger-befuerwortet-waffenlieferungen.dce283ee-57b1-4649-b798-dadf71b1cc9b.html</w:t>
        </w:r>
      </w:hyperlink>
      <w:r w:rsidRPr="00025684">
        <w:rPr>
          <w:lang w:val="de-DE"/>
        </w:rPr>
        <w:br/>
      </w:r>
      <w:hyperlink r:id="rId32" w:history="1">
        <w:r w:rsidR="00F202F1" w:rsidRPr="00025684">
          <w:rPr>
            <w:rStyle w:val="Hyperlink"/>
            <w:sz w:val="18"/>
            <w:lang w:val="de-DE"/>
          </w:rPr>
          <w:t>https://www.lpb-bw.de/chronik-ukrainekonflikt</w:t>
        </w:r>
      </w:hyperlink>
      <w:r w:rsidRPr="00025684">
        <w:rPr>
          <w:lang w:val="de-DE"/>
        </w:rPr>
        <w:br/>
      </w:r>
      <w:hyperlink r:id="rId33" w:history="1">
        <w:r w:rsidR="00F202F1" w:rsidRPr="00025684">
          <w:rPr>
            <w:rStyle w:val="Hyperlink"/>
            <w:sz w:val="18"/>
            <w:lang w:val="de-DE"/>
          </w:rPr>
          <w:t>https://esut.de/2023/02/meldungen/40052/bundeskanzler-scholz-wir-brauchen-eine-permanente-produktion-unserer-wichtigsten-waffensysteme/</w:t>
        </w:r>
      </w:hyperlink>
      <w:r w:rsidRPr="00025684">
        <w:rPr>
          <w:lang w:val="de-DE"/>
        </w:rPr>
        <w:br/>
      </w:r>
      <w:r w:rsidRPr="00025684">
        <w:rPr>
          <w:lang w:val="de-DE"/>
        </w:rPr>
        <w:br/>
      </w:r>
      <w:r w:rsidR="00F202F1" w:rsidRPr="00025684">
        <w:rPr>
          <w:lang w:val="de-DE"/>
        </w:rPr>
        <w:t>Russland ausgeschlossen von Münchner Sicherheitskonferenz</w:t>
      </w:r>
      <w:r w:rsidRPr="00025684">
        <w:rPr>
          <w:lang w:val="de-DE"/>
        </w:rPr>
        <w:br/>
      </w:r>
      <w:r w:rsidR="00F202F1" w:rsidRPr="00025684">
        <w:rPr>
          <w:lang w:val="de-DE"/>
        </w:rPr>
        <w:t xml:space="preserve">( </w:t>
      </w:r>
      <w:proofErr w:type="spellStart"/>
      <w:r w:rsidR="00F202F1" w:rsidRPr="00025684">
        <w:rPr>
          <w:lang w:val="de-DE"/>
        </w:rPr>
        <w:t>Rusland</w:t>
      </w:r>
      <w:proofErr w:type="spellEnd"/>
      <w:r w:rsidR="00F202F1" w:rsidRPr="00025684">
        <w:rPr>
          <w:lang w:val="de-DE"/>
        </w:rPr>
        <w:t xml:space="preserve"> </w:t>
      </w:r>
      <w:proofErr w:type="spellStart"/>
      <w:r w:rsidR="00F202F1" w:rsidRPr="00025684">
        <w:rPr>
          <w:lang w:val="de-DE"/>
        </w:rPr>
        <w:t>uitgesloten</w:t>
      </w:r>
      <w:proofErr w:type="spellEnd"/>
      <w:r w:rsidR="00F202F1" w:rsidRPr="00025684">
        <w:rPr>
          <w:lang w:val="de-DE"/>
        </w:rPr>
        <w:t xml:space="preserve"> van de </w:t>
      </w:r>
      <w:proofErr w:type="spellStart"/>
      <w:r w:rsidR="00F202F1" w:rsidRPr="00025684">
        <w:rPr>
          <w:lang w:val="de-DE"/>
        </w:rPr>
        <w:t>Veiligheidsconferentie</w:t>
      </w:r>
      <w:proofErr w:type="spellEnd"/>
      <w:r w:rsidR="00F202F1" w:rsidRPr="00025684">
        <w:rPr>
          <w:lang w:val="de-DE"/>
        </w:rPr>
        <w:t xml:space="preserve"> van München)</w:t>
      </w:r>
      <w:r w:rsidRPr="00025684">
        <w:rPr>
          <w:lang w:val="de-DE"/>
        </w:rPr>
        <w:br/>
      </w:r>
      <w:hyperlink r:id="rId34" w:history="1">
        <w:r w:rsidR="00F202F1" w:rsidRPr="00025684">
          <w:rPr>
            <w:rStyle w:val="Hyperlink"/>
            <w:sz w:val="18"/>
            <w:lang w:val="de-DE"/>
          </w:rPr>
          <w:t>https://www.tichyseinblick.de/daili-es-sentials/muenchner-sicherheitskonferenz-schliesst-erstmals-afd-vertreter-aus/</w:t>
        </w:r>
      </w:hyperlink>
      <w:r w:rsidRPr="00025684">
        <w:rPr>
          <w:lang w:val="de-DE"/>
        </w:rPr>
        <w:br/>
      </w:r>
      <w:hyperlink r:id="rId35" w:history="1">
        <w:r w:rsidR="00F202F1" w:rsidRPr="00025684">
          <w:rPr>
            <w:rStyle w:val="Hyperlink"/>
            <w:sz w:val="18"/>
            <w:lang w:val="de-DE"/>
          </w:rPr>
          <w:t>https://www.tagesspiegel.de/internationales/sicherheitskonferenz-im-ukrainekrieg-zeitenwende-gegen-russland-9361436.html</w:t>
        </w:r>
      </w:hyperlink>
      <w:r w:rsidRPr="00025684">
        <w:rPr>
          <w:lang w:val="de-DE"/>
        </w:rPr>
        <w:br/>
      </w:r>
      <w:r w:rsidRPr="00025684">
        <w:rPr>
          <w:lang w:val="de-DE"/>
        </w:rPr>
        <w:br/>
      </w:r>
      <w:r w:rsidR="00F202F1" w:rsidRPr="00025684">
        <w:rPr>
          <w:lang w:val="de-DE"/>
        </w:rPr>
        <w:t>Teilnehmer 2023</w:t>
      </w:r>
      <w:r w:rsidRPr="00025684">
        <w:rPr>
          <w:lang w:val="de-DE"/>
        </w:rPr>
        <w:br/>
      </w:r>
      <w:hyperlink r:id="rId36" w:history="1">
        <w:r w:rsidR="00F202F1" w:rsidRPr="00025684">
          <w:rPr>
            <w:rStyle w:val="Hyperlink"/>
            <w:sz w:val="18"/>
            <w:lang w:val="de-DE"/>
          </w:rPr>
          <w:t>https://securityconference.org/assets/user_upload/MSC_2023_List_of_Confirmed_Participants_final.pdf</w:t>
        </w:r>
      </w:hyperlink>
      <w:r w:rsidRPr="00025684">
        <w:rPr>
          <w:lang w:val="de-DE"/>
        </w:rPr>
        <w:br/>
      </w:r>
      <w:r w:rsidRPr="00025684">
        <w:rPr>
          <w:lang w:val="de-DE"/>
        </w:rPr>
        <w:br/>
      </w:r>
      <w:r w:rsidR="00F202F1" w:rsidRPr="00025684">
        <w:rPr>
          <w:lang w:val="de-DE"/>
        </w:rPr>
        <w:t>Ewald-Heinrich von Kleist-</w:t>
      </w:r>
      <w:proofErr w:type="spellStart"/>
      <w:r w:rsidR="00F202F1" w:rsidRPr="00025684">
        <w:rPr>
          <w:lang w:val="de-DE"/>
        </w:rPr>
        <w:t>Schmenzin</w:t>
      </w:r>
      <w:proofErr w:type="spellEnd"/>
      <w:r w:rsidRPr="00025684">
        <w:rPr>
          <w:lang w:val="de-DE"/>
        </w:rPr>
        <w:br/>
      </w:r>
      <w:hyperlink r:id="rId37" w:history="1">
        <w:r w:rsidR="00F202F1" w:rsidRPr="00025684">
          <w:rPr>
            <w:rStyle w:val="Hyperlink"/>
            <w:sz w:val="18"/>
            <w:lang w:val="de-DE"/>
          </w:rPr>
          <w:t>https://www.cfr.org/henry-kissinger-chair-us-foreign-policy</w:t>
        </w:r>
      </w:hyperlink>
      <w:r w:rsidRPr="00025684">
        <w:rPr>
          <w:lang w:val="de-DE"/>
        </w:rPr>
        <w:br/>
      </w:r>
      <w:hyperlink r:id="rId38" w:history="1">
        <w:r w:rsidR="00F202F1" w:rsidRPr="00025684">
          <w:rPr>
            <w:rStyle w:val="Hyperlink"/>
            <w:sz w:val="18"/>
            <w:lang w:val="de-DE"/>
          </w:rPr>
          <w:t>https://de.wikipedia.org/wiki/Ewald-Heinrich_von_Kleist</w:t>
        </w:r>
      </w:hyperlink>
      <w:r w:rsidRPr="00025684">
        <w:rPr>
          <w:lang w:val="de-DE"/>
        </w:rPr>
        <w:br/>
      </w:r>
      <w:r w:rsidRPr="00025684">
        <w:rPr>
          <w:lang w:val="de-DE"/>
        </w:rPr>
        <w:br/>
      </w:r>
      <w:r w:rsidR="00F202F1" w:rsidRPr="00025684">
        <w:rPr>
          <w:lang w:val="de-DE"/>
        </w:rPr>
        <w:t>Horst M. Teltschik</w:t>
      </w:r>
      <w:r w:rsidRPr="00025684">
        <w:rPr>
          <w:lang w:val="de-DE"/>
        </w:rPr>
        <w:br/>
      </w:r>
      <w:hyperlink r:id="rId39" w:history="1">
        <w:r w:rsidR="00F202F1" w:rsidRPr="00025684">
          <w:rPr>
            <w:rStyle w:val="Hyperlink"/>
            <w:sz w:val="18"/>
            <w:lang w:val="de-DE"/>
          </w:rPr>
          <w:t>https://de.wikipedia.org/wiki/Horst_Teltschik</w:t>
        </w:r>
      </w:hyperlink>
      <w:r w:rsidRPr="00025684">
        <w:rPr>
          <w:lang w:val="de-DE"/>
        </w:rPr>
        <w:br/>
      </w:r>
      <w:hyperlink r:id="rId40" w:history="1">
        <w:r w:rsidR="00F202F1" w:rsidRPr="00025684">
          <w:rPr>
            <w:rStyle w:val="Hyperlink"/>
            <w:sz w:val="18"/>
            <w:lang w:val="de-DE"/>
          </w:rPr>
          <w:t>https://www.cfr.org/sites/default/files/report_pdf/CFR_annual_report_2002_0.pdf</w:t>
        </w:r>
      </w:hyperlink>
      <w:r w:rsidRPr="00025684">
        <w:rPr>
          <w:lang w:val="de-DE"/>
        </w:rPr>
        <w:br/>
      </w:r>
      <w:r w:rsidRPr="00025684">
        <w:rPr>
          <w:lang w:val="de-DE"/>
        </w:rPr>
        <w:br/>
      </w:r>
      <w:r w:rsidR="00F202F1" w:rsidRPr="00025684">
        <w:rPr>
          <w:lang w:val="de-DE"/>
        </w:rPr>
        <w:t>Wolfgang Ischinger</w:t>
      </w:r>
      <w:r w:rsidRPr="00025684">
        <w:rPr>
          <w:lang w:val="de-DE"/>
        </w:rPr>
        <w:br/>
      </w:r>
      <w:hyperlink r:id="rId41" w:history="1">
        <w:r w:rsidR="00F202F1" w:rsidRPr="00025684">
          <w:rPr>
            <w:rStyle w:val="Hyperlink"/>
            <w:sz w:val="18"/>
            <w:lang w:val="de-DE"/>
          </w:rPr>
          <w:t>https://de.wikipedia.org/wiki/Wolfgang_Ischinger</w:t>
        </w:r>
      </w:hyperlink>
      <w:r w:rsidRPr="00025684">
        <w:rPr>
          <w:lang w:val="de-DE"/>
        </w:rPr>
        <w:br/>
      </w:r>
      <w:hyperlink r:id="rId42" w:history="1">
        <w:r w:rsidR="00F202F1" w:rsidRPr="00025684">
          <w:rPr>
            <w:rStyle w:val="Hyperlink"/>
            <w:sz w:val="18"/>
            <w:lang w:val="de-DE"/>
          </w:rPr>
          <w:t>https://securityconference.org/news/meldung/rede-ischinger-festakt-henry-kissingers-100-geburtstag/</w:t>
        </w:r>
      </w:hyperlink>
      <w:r w:rsidRPr="00025684">
        <w:rPr>
          <w:lang w:val="de-DE"/>
        </w:rPr>
        <w:br/>
      </w:r>
      <w:r w:rsidRPr="00025684">
        <w:rPr>
          <w:lang w:val="de-DE"/>
        </w:rPr>
        <w:br/>
      </w:r>
      <w:r w:rsidR="00F202F1" w:rsidRPr="00025684">
        <w:rPr>
          <w:lang w:val="de-DE"/>
        </w:rPr>
        <w:t>Verbindungen Münchner Sicherheitskonferenz mit WEF und CFR</w:t>
      </w:r>
      <w:r w:rsidRPr="00025684">
        <w:rPr>
          <w:lang w:val="de-DE"/>
        </w:rPr>
        <w:br/>
      </w:r>
      <w:r w:rsidR="00F202F1" w:rsidRPr="00025684">
        <w:rPr>
          <w:lang w:val="de-DE"/>
        </w:rPr>
        <w:t xml:space="preserve">( </w:t>
      </w:r>
      <w:proofErr w:type="spellStart"/>
      <w:r w:rsidR="00F202F1" w:rsidRPr="00025684">
        <w:rPr>
          <w:lang w:val="de-DE"/>
        </w:rPr>
        <w:t>Verbindingen</w:t>
      </w:r>
      <w:proofErr w:type="spellEnd"/>
      <w:r w:rsidR="00F202F1" w:rsidRPr="00025684">
        <w:rPr>
          <w:lang w:val="de-DE"/>
        </w:rPr>
        <w:t xml:space="preserve"> van de </w:t>
      </w:r>
      <w:proofErr w:type="spellStart"/>
      <w:r w:rsidR="00F202F1" w:rsidRPr="00025684">
        <w:rPr>
          <w:lang w:val="de-DE"/>
        </w:rPr>
        <w:t>Veiligheidsconferentie</w:t>
      </w:r>
      <w:proofErr w:type="spellEnd"/>
      <w:r w:rsidR="00F202F1" w:rsidRPr="00025684">
        <w:rPr>
          <w:lang w:val="de-DE"/>
        </w:rPr>
        <w:t xml:space="preserve"> van München </w:t>
      </w:r>
      <w:proofErr w:type="spellStart"/>
      <w:r w:rsidR="00F202F1" w:rsidRPr="00025684">
        <w:rPr>
          <w:lang w:val="de-DE"/>
        </w:rPr>
        <w:t>met</w:t>
      </w:r>
      <w:proofErr w:type="spellEnd"/>
      <w:r w:rsidR="00F202F1" w:rsidRPr="00025684">
        <w:rPr>
          <w:lang w:val="de-DE"/>
        </w:rPr>
        <w:t xml:space="preserve"> WEF en CFR)</w:t>
      </w:r>
      <w:r w:rsidRPr="00025684">
        <w:rPr>
          <w:lang w:val="de-DE"/>
        </w:rPr>
        <w:br/>
      </w:r>
      <w:hyperlink r:id="rId43" w:history="1">
        <w:r w:rsidR="00F202F1" w:rsidRPr="00025684">
          <w:rPr>
            <w:rStyle w:val="Hyperlink"/>
            <w:sz w:val="18"/>
            <w:lang w:val="de-DE"/>
          </w:rPr>
          <w:t>https://securityconference.org/ueber-uns/advisory-council/</w:t>
        </w:r>
      </w:hyperlink>
      <w:r w:rsidRPr="00025684">
        <w:rPr>
          <w:lang w:val="de-DE"/>
        </w:rPr>
        <w:br/>
      </w:r>
      <w:hyperlink r:id="rId44" w:history="1">
        <w:r w:rsidR="00F202F1" w:rsidRPr="00025684">
          <w:rPr>
            <w:rStyle w:val="Hyperlink"/>
            <w:sz w:val="18"/>
            <w:lang w:val="de-DE"/>
          </w:rPr>
          <w:t>https://de.wikipedia.org/wiki/Paul_Achleitner</w:t>
        </w:r>
      </w:hyperlink>
      <w:r w:rsidRPr="00025684">
        <w:rPr>
          <w:lang w:val="de-DE"/>
        </w:rPr>
        <w:br/>
      </w:r>
      <w:r w:rsidRPr="00025684">
        <w:rPr>
          <w:lang w:val="de-DE"/>
        </w:rPr>
        <w:br/>
      </w:r>
      <w:r w:rsidR="00F202F1" w:rsidRPr="00025684">
        <w:rPr>
          <w:lang w:val="de-DE"/>
        </w:rPr>
        <w:t>Oliver Bäte</w:t>
      </w:r>
      <w:r w:rsidRPr="00025684">
        <w:rPr>
          <w:lang w:val="de-DE"/>
        </w:rPr>
        <w:br/>
      </w:r>
      <w:hyperlink r:id="rId45" w:history="1">
        <w:r w:rsidR="00F202F1" w:rsidRPr="00025684">
          <w:rPr>
            <w:rStyle w:val="Hyperlink"/>
            <w:sz w:val="18"/>
            <w:lang w:val="de-DE"/>
          </w:rPr>
          <w:t>https://de.wikipedia.org/wiki/Trilaterale_Kommission</w:t>
        </w:r>
      </w:hyperlink>
      <w:r w:rsidRPr="00025684">
        <w:rPr>
          <w:lang w:val="de-DE"/>
        </w:rPr>
        <w:br/>
      </w:r>
      <w:hyperlink r:id="rId46" w:history="1">
        <w:r w:rsidR="00F202F1" w:rsidRPr="00025684">
          <w:rPr>
            <w:rStyle w:val="Hyperlink"/>
            <w:sz w:val="18"/>
            <w:lang w:val="de-DE"/>
          </w:rPr>
          <w:t>https://de.wikipedia.org/wiki/Oliver_B%C3%A4te</w:t>
        </w:r>
      </w:hyperlink>
      <w:r w:rsidRPr="00025684">
        <w:rPr>
          <w:lang w:val="de-DE"/>
        </w:rPr>
        <w:br/>
      </w:r>
      <w:r w:rsidRPr="00025684">
        <w:rPr>
          <w:lang w:val="de-DE"/>
        </w:rPr>
        <w:br/>
      </w:r>
      <w:r w:rsidR="00F202F1" w:rsidRPr="00025684">
        <w:rPr>
          <w:lang w:val="de-DE"/>
        </w:rPr>
        <w:t>Carl Bildt</w:t>
      </w:r>
      <w:r w:rsidRPr="00025684">
        <w:rPr>
          <w:lang w:val="de-DE"/>
        </w:rPr>
        <w:br/>
      </w:r>
      <w:hyperlink r:id="rId47" w:history="1">
        <w:r w:rsidR="00F202F1" w:rsidRPr="00025684">
          <w:rPr>
            <w:rStyle w:val="Hyperlink"/>
            <w:sz w:val="18"/>
            <w:lang w:val="de-DE"/>
          </w:rPr>
          <w:t>https://ecfr.eu/leadership/</w:t>
        </w:r>
      </w:hyperlink>
      <w:r w:rsidRPr="00025684">
        <w:rPr>
          <w:lang w:val="de-DE"/>
        </w:rPr>
        <w:br/>
      </w:r>
      <w:hyperlink r:id="rId48" w:history="1">
        <w:r w:rsidR="00F202F1" w:rsidRPr="00025684">
          <w:rPr>
            <w:rStyle w:val="Hyperlink"/>
            <w:sz w:val="18"/>
            <w:lang w:val="de-DE"/>
          </w:rPr>
          <w:t>https://en.wikipedia.org/wiki/List_of_Bilderberg_participants</w:t>
        </w:r>
      </w:hyperlink>
      <w:r w:rsidRPr="00025684">
        <w:rPr>
          <w:lang w:val="de-DE"/>
        </w:rPr>
        <w:br/>
      </w:r>
      <w:r w:rsidRPr="00025684">
        <w:rPr>
          <w:lang w:val="de-DE"/>
        </w:rPr>
        <w:lastRenderedPageBreak/>
        <w:br/>
      </w:r>
      <w:r w:rsidR="00F202F1" w:rsidRPr="00025684">
        <w:rPr>
          <w:lang w:val="de-DE"/>
        </w:rPr>
        <w:t>Josep Borrell</w:t>
      </w:r>
      <w:r w:rsidRPr="00025684">
        <w:rPr>
          <w:lang w:val="de-DE"/>
        </w:rPr>
        <w:br/>
      </w:r>
      <w:hyperlink r:id="rId49" w:history="1">
        <w:r w:rsidR="00F202F1" w:rsidRPr="00025684">
          <w:rPr>
            <w:rStyle w:val="Hyperlink"/>
            <w:sz w:val="18"/>
            <w:lang w:val="de-DE"/>
          </w:rPr>
          <w:t>https://de.wikipedia.org/wiki/Josep_Borrell</w:t>
        </w:r>
      </w:hyperlink>
      <w:r w:rsidRPr="00025684">
        <w:rPr>
          <w:lang w:val="de-DE"/>
        </w:rPr>
        <w:br/>
      </w:r>
      <w:hyperlink r:id="rId50" w:history="1">
        <w:r w:rsidR="00F202F1" w:rsidRPr="00025684">
          <w:rPr>
            <w:rStyle w:val="Hyperlink"/>
            <w:sz w:val="18"/>
            <w:lang w:val="de-DE"/>
          </w:rPr>
          <w:t>https://bilderbergmeetings.org/meetings/meeting-2023/participants-2023</w:t>
        </w:r>
      </w:hyperlink>
      <w:r w:rsidRPr="00025684">
        <w:rPr>
          <w:lang w:val="de-DE"/>
        </w:rPr>
        <w:br/>
      </w:r>
      <w:r w:rsidRPr="00025684">
        <w:rPr>
          <w:lang w:val="de-DE"/>
        </w:rPr>
        <w:br/>
      </w:r>
      <w:r w:rsidR="00F202F1" w:rsidRPr="00025684">
        <w:rPr>
          <w:lang w:val="de-DE"/>
        </w:rPr>
        <w:t>Thomas Enders</w:t>
      </w:r>
      <w:r w:rsidRPr="00025684">
        <w:rPr>
          <w:lang w:val="de-DE"/>
        </w:rPr>
        <w:br/>
      </w:r>
      <w:hyperlink r:id="rId51" w:history="1">
        <w:r w:rsidR="00F202F1" w:rsidRPr="00025684">
          <w:rPr>
            <w:rStyle w:val="Hyperlink"/>
            <w:sz w:val="18"/>
            <w:lang w:val="de-DE"/>
          </w:rPr>
          <w:t>https://de.wikipedia.org/wiki/Thomas_Enders</w:t>
        </w:r>
      </w:hyperlink>
      <w:r w:rsidRPr="00025684">
        <w:rPr>
          <w:lang w:val="de-DE"/>
        </w:rPr>
        <w:br/>
      </w:r>
      <w:r w:rsidRPr="00025684">
        <w:rPr>
          <w:lang w:val="de-DE"/>
        </w:rPr>
        <w:br/>
      </w:r>
      <w:r w:rsidR="00F202F1" w:rsidRPr="00025684">
        <w:rPr>
          <w:lang w:val="de-DE"/>
        </w:rPr>
        <w:t>Fu Ying</w:t>
      </w:r>
      <w:r w:rsidRPr="00025684">
        <w:rPr>
          <w:lang w:val="de-DE"/>
        </w:rPr>
        <w:br/>
      </w:r>
      <w:hyperlink r:id="rId52" w:history="1">
        <w:r w:rsidR="00F202F1" w:rsidRPr="00025684">
          <w:rPr>
            <w:rStyle w:val="Hyperlink"/>
            <w:sz w:val="18"/>
            <w:lang w:val="de-DE"/>
          </w:rPr>
          <w:t>https://en.wikipedia.org/wiki/List_of_Bilderberg_participants</w:t>
        </w:r>
      </w:hyperlink>
      <w:r w:rsidRPr="00025684">
        <w:rPr>
          <w:lang w:val="de-DE"/>
        </w:rPr>
        <w:br/>
      </w:r>
      <w:r w:rsidRPr="00025684">
        <w:rPr>
          <w:lang w:val="de-DE"/>
        </w:rPr>
        <w:br/>
      </w:r>
      <w:r w:rsidR="00F202F1" w:rsidRPr="00025684">
        <w:rPr>
          <w:lang w:val="de-DE"/>
        </w:rPr>
        <w:t>John F. Kerry</w:t>
      </w:r>
      <w:r w:rsidRPr="00025684">
        <w:rPr>
          <w:lang w:val="de-DE"/>
        </w:rPr>
        <w:br/>
      </w:r>
      <w:hyperlink r:id="rId53" w:history="1">
        <w:r w:rsidR="00F202F1" w:rsidRPr="00025684">
          <w:rPr>
            <w:rStyle w:val="Hyperlink"/>
            <w:sz w:val="18"/>
            <w:lang w:val="de-DE"/>
          </w:rPr>
          <w:t>https://en.wikipedia.org/wiki/List_of_Bilderberg_participants</w:t>
        </w:r>
      </w:hyperlink>
      <w:r w:rsidRPr="00025684">
        <w:rPr>
          <w:lang w:val="de-DE"/>
        </w:rPr>
        <w:br/>
      </w:r>
      <w:r w:rsidRPr="00025684">
        <w:rPr>
          <w:lang w:val="de-DE"/>
        </w:rPr>
        <w:br/>
      </w:r>
      <w:r w:rsidR="00F202F1" w:rsidRPr="00025684">
        <w:rPr>
          <w:lang w:val="de-DE"/>
        </w:rPr>
        <w:t>Radosław Sikorski</w:t>
      </w:r>
      <w:r w:rsidRPr="00025684">
        <w:rPr>
          <w:lang w:val="de-DE"/>
        </w:rPr>
        <w:br/>
      </w:r>
      <w:hyperlink r:id="rId54" w:history="1">
        <w:r w:rsidR="00F202F1" w:rsidRPr="00025684">
          <w:rPr>
            <w:rStyle w:val="Hyperlink"/>
            <w:sz w:val="18"/>
            <w:lang w:val="de-DE"/>
          </w:rPr>
          <w:t>https://en.wikipedia.org/wiki/List_of_Bilderberg_participants</w:t>
        </w:r>
      </w:hyperlink>
      <w:r w:rsidRPr="00025684">
        <w:rPr>
          <w:lang w:val="de-DE"/>
        </w:rPr>
        <w:br/>
      </w:r>
      <w:hyperlink r:id="rId55" w:history="1">
        <w:r w:rsidR="00F202F1" w:rsidRPr="00025684">
          <w:rPr>
            <w:rStyle w:val="Hyperlink"/>
            <w:sz w:val="18"/>
            <w:lang w:val="de-DE"/>
          </w:rPr>
          <w:t>https://ecfr.eu/profile/radosaw_sikorski/</w:t>
        </w:r>
      </w:hyperlink>
      <w:r w:rsidRPr="00025684">
        <w:rPr>
          <w:lang w:val="de-DE"/>
        </w:rPr>
        <w:br/>
      </w:r>
      <w:r w:rsidRPr="00025684">
        <w:rPr>
          <w:lang w:val="de-DE"/>
        </w:rPr>
        <w:br/>
      </w:r>
      <w:r w:rsidR="00F202F1" w:rsidRPr="00025684">
        <w:rPr>
          <w:lang w:val="de-DE"/>
        </w:rPr>
        <w:t>George Soros</w:t>
      </w:r>
      <w:r w:rsidRPr="00025684">
        <w:rPr>
          <w:lang w:val="de-DE"/>
        </w:rPr>
        <w:br/>
      </w:r>
      <w:hyperlink r:id="rId56" w:history="1">
        <w:r w:rsidR="00F202F1" w:rsidRPr="00025684">
          <w:rPr>
            <w:rStyle w:val="Hyperlink"/>
            <w:sz w:val="18"/>
            <w:lang w:val="de-DE"/>
          </w:rPr>
          <w:t>https://web.archive.org/web/20201102025059/https://securityconference.org/ueber-uns/advisory-council/</w:t>
        </w:r>
      </w:hyperlink>
      <w:r w:rsidRPr="00025684">
        <w:rPr>
          <w:lang w:val="de-DE"/>
        </w:rPr>
        <w:br/>
      </w:r>
      <w:r w:rsidRPr="00025684">
        <w:rPr>
          <w:lang w:val="de-DE"/>
        </w:rPr>
        <w:br/>
      </w:r>
      <w:r w:rsidR="00F202F1" w:rsidRPr="00025684">
        <w:rPr>
          <w:lang w:val="de-DE"/>
        </w:rPr>
        <w:t>George Soros und Sohn</w:t>
      </w:r>
      <w:r w:rsidRPr="00025684">
        <w:rPr>
          <w:lang w:val="de-DE"/>
        </w:rPr>
        <w:br/>
      </w:r>
      <w:hyperlink r:id="rId57" w:history="1">
        <w:r w:rsidR="00F202F1" w:rsidRPr="00025684">
          <w:rPr>
            <w:rStyle w:val="Hyperlink"/>
            <w:sz w:val="18"/>
            <w:lang w:val="de-DE"/>
          </w:rPr>
          <w:t>https://securityconference.org/assets/user_upload/MSC_2023_List_of_Confirmed_Participants_final.pdf</w:t>
        </w:r>
      </w:hyperlink>
      <w:r w:rsidRPr="00025684">
        <w:rPr>
          <w:lang w:val="de-DE"/>
        </w:rPr>
        <w:br/>
      </w:r>
      <w:hyperlink r:id="rId58" w:history="1">
        <w:r w:rsidR="00F202F1" w:rsidRPr="00025684">
          <w:rPr>
            <w:rStyle w:val="Hyperlink"/>
            <w:sz w:val="18"/>
            <w:lang w:val="de-DE"/>
          </w:rPr>
          <w:t>https://web.archive.org/web/20230630163932/https://securityconference.org/ueber-uns/advisory-council/</w:t>
        </w:r>
      </w:hyperlink>
      <w:r w:rsidRPr="00025684">
        <w:rPr>
          <w:lang w:val="de-DE"/>
        </w:rPr>
        <w:br/>
      </w:r>
      <w:hyperlink r:id="rId59" w:history="1">
        <w:r w:rsidR="00F202F1" w:rsidRPr="00025684">
          <w:rPr>
            <w:rStyle w:val="Hyperlink"/>
            <w:sz w:val="18"/>
            <w:lang w:val="de-DE"/>
          </w:rPr>
          <w:t>https://ecfr.eu/council/</w:t>
        </w:r>
      </w:hyperlink>
      <w:r w:rsidRPr="00025684">
        <w:rPr>
          <w:lang w:val="de-DE"/>
        </w:rPr>
        <w:br/>
      </w:r>
      <w:r w:rsidR="00F202F1" w:rsidRPr="00025684">
        <w:rPr>
          <w:lang w:val="de-DE"/>
        </w:rPr>
        <w:t xml:space="preserve">hier mit George Soros: </w:t>
      </w:r>
      <w:hyperlink r:id="rId60" w:history="1">
        <w:r w:rsidR="00F202F1" w:rsidRPr="00025684">
          <w:rPr>
            <w:rStyle w:val="Hyperlink"/>
            <w:sz w:val="18"/>
            <w:lang w:val="de-DE"/>
          </w:rPr>
          <w:t>https://web.archive.org/web/20200422204738/https://securityconference.org/ueber-uns/advisory-council/</w:t>
        </w:r>
      </w:hyperlink>
      <w:r w:rsidRPr="00025684">
        <w:rPr>
          <w:lang w:val="de-DE"/>
        </w:rPr>
        <w:br/>
      </w:r>
      <w:r w:rsidR="00F202F1" w:rsidRPr="00025684">
        <w:rPr>
          <w:lang w:val="de-DE"/>
        </w:rPr>
        <w:t xml:space="preserve">hier mit Alexander Soros: </w:t>
      </w:r>
      <w:hyperlink r:id="rId61" w:history="1">
        <w:r w:rsidR="00F202F1" w:rsidRPr="00025684">
          <w:rPr>
            <w:rStyle w:val="Hyperlink"/>
            <w:sz w:val="18"/>
            <w:lang w:val="de-DE"/>
          </w:rPr>
          <w:t>https://web.archive.org/web/20211204050718/https://securityconference.org/ueber-uns/advisory-council/</w:t>
        </w:r>
      </w:hyperlink>
      <w:r w:rsidRPr="00025684">
        <w:rPr>
          <w:lang w:val="de-DE"/>
        </w:rPr>
        <w:br/>
      </w:r>
      <w:r w:rsidR="00F202F1" w:rsidRPr="00025684">
        <w:rPr>
          <w:lang w:val="de-DE"/>
        </w:rPr>
        <w:t xml:space="preserve">Ine Marie Eriksen </w:t>
      </w:r>
      <w:proofErr w:type="spellStart"/>
      <w:r w:rsidR="00F202F1" w:rsidRPr="00025684">
        <w:rPr>
          <w:lang w:val="de-DE"/>
        </w:rPr>
        <w:t>Søreide</w:t>
      </w:r>
      <w:proofErr w:type="spellEnd"/>
      <w:r w:rsidRPr="00025684">
        <w:rPr>
          <w:lang w:val="de-DE"/>
        </w:rPr>
        <w:br/>
      </w:r>
      <w:hyperlink r:id="rId62" w:history="1">
        <w:r w:rsidR="00F202F1" w:rsidRPr="00025684">
          <w:rPr>
            <w:rStyle w:val="Hyperlink"/>
            <w:sz w:val="18"/>
            <w:lang w:val="de-DE"/>
          </w:rPr>
          <w:t>https://de.wikipedia.org/wiki/Ine_Marie_Eriksen_S%C3%B8reide</w:t>
        </w:r>
      </w:hyperlink>
      <w:r w:rsidRPr="00025684">
        <w:rPr>
          <w:lang w:val="de-DE"/>
        </w:rPr>
        <w:br/>
      </w:r>
      <w:hyperlink r:id="rId63" w:history="1">
        <w:r w:rsidR="00F202F1" w:rsidRPr="00025684">
          <w:rPr>
            <w:rStyle w:val="Hyperlink"/>
            <w:sz w:val="18"/>
            <w:lang w:val="de-DE"/>
          </w:rPr>
          <w:t>https://ecfr.eu/council/</w:t>
        </w:r>
      </w:hyperlink>
      <w:r w:rsidRPr="00025684">
        <w:rPr>
          <w:lang w:val="de-DE"/>
        </w:rPr>
        <w:br/>
      </w:r>
      <w:r w:rsidRPr="00025684">
        <w:rPr>
          <w:lang w:val="de-DE"/>
        </w:rPr>
        <w:br/>
      </w:r>
      <w:r w:rsidR="00F202F1" w:rsidRPr="00025684">
        <w:rPr>
          <w:lang w:val="de-DE"/>
        </w:rPr>
        <w:t>James G. Stavridis</w:t>
      </w:r>
      <w:r w:rsidRPr="00025684">
        <w:rPr>
          <w:lang w:val="de-DE"/>
        </w:rPr>
        <w:br/>
      </w:r>
      <w:hyperlink r:id="rId64" w:history="1">
        <w:r w:rsidR="00F202F1" w:rsidRPr="00025684">
          <w:rPr>
            <w:rStyle w:val="Hyperlink"/>
            <w:sz w:val="18"/>
            <w:lang w:val="de-DE"/>
          </w:rPr>
          <w:t>https://de.wikipedia.org/wiki/James_G._Stavridis</w:t>
        </w:r>
      </w:hyperlink>
      <w:r w:rsidRPr="00025684">
        <w:rPr>
          <w:lang w:val="de-DE"/>
        </w:rPr>
        <w:br/>
      </w:r>
      <w:hyperlink r:id="rId65" w:history="1">
        <w:r w:rsidR="00F202F1" w:rsidRPr="00025684">
          <w:rPr>
            <w:rStyle w:val="Hyperlink"/>
            <w:sz w:val="18"/>
          </w:rPr>
          <w:t>https://www.cfr.org/membership/roster</w:t>
        </w:r>
      </w:hyperlink>
      <w:r w:rsidRPr="00025684">
        <w:br/>
      </w:r>
      <w:r w:rsidRPr="00025684">
        <w:br/>
      </w:r>
      <w:proofErr w:type="spellStart"/>
      <w:r w:rsidR="00F202F1" w:rsidRPr="00025684">
        <w:t>Arancha</w:t>
      </w:r>
      <w:proofErr w:type="spellEnd"/>
      <w:r w:rsidR="00F202F1" w:rsidRPr="00025684">
        <w:t xml:space="preserve"> </w:t>
      </w:r>
      <w:proofErr w:type="spellStart"/>
      <w:r w:rsidR="00F202F1" w:rsidRPr="00025684">
        <w:t>González</w:t>
      </w:r>
      <w:proofErr w:type="spellEnd"/>
      <w:r w:rsidR="00F202F1" w:rsidRPr="00025684">
        <w:t xml:space="preserve"> </w:t>
      </w:r>
      <w:proofErr w:type="spellStart"/>
      <w:r w:rsidR="00F202F1" w:rsidRPr="00025684">
        <w:t>Laya</w:t>
      </w:r>
      <w:proofErr w:type="spellEnd"/>
      <w:r w:rsidRPr="00025684">
        <w:br/>
      </w:r>
      <w:hyperlink r:id="rId66" w:history="1">
        <w:r w:rsidR="00F202F1" w:rsidRPr="00025684">
          <w:rPr>
            <w:rStyle w:val="Hyperlink"/>
            <w:sz w:val="18"/>
          </w:rPr>
          <w:t>https://de.wikipedia.org/wiki/Arancha_Gonz%C3%A1lez</w:t>
        </w:r>
      </w:hyperlink>
      <w:r w:rsidRPr="00025684">
        <w:br/>
      </w:r>
      <w:hyperlink r:id="rId67" w:history="1">
        <w:r w:rsidR="00F202F1" w:rsidRPr="00025684">
          <w:rPr>
            <w:rStyle w:val="Hyperlink"/>
            <w:sz w:val="18"/>
          </w:rPr>
          <w:t>https://ecfr.eu/council/</w:t>
        </w:r>
      </w:hyperlink>
      <w:r w:rsidRPr="00025684">
        <w:br/>
      </w:r>
      <w:r w:rsidRPr="00025684">
        <w:br/>
      </w:r>
      <w:r w:rsidR="00F202F1" w:rsidRPr="00025684">
        <w:t>Jane Harman</w:t>
      </w:r>
      <w:r w:rsidRPr="00025684">
        <w:br/>
      </w:r>
      <w:hyperlink r:id="rId68" w:history="1">
        <w:r w:rsidR="00F202F1" w:rsidRPr="00025684">
          <w:rPr>
            <w:rStyle w:val="Hyperlink"/>
            <w:sz w:val="18"/>
          </w:rPr>
          <w:t>https://de.wikipedia.org/wiki/Jane_Harman</w:t>
        </w:r>
      </w:hyperlink>
      <w:r w:rsidRPr="00025684">
        <w:br/>
      </w:r>
      <w:hyperlink r:id="rId69" w:history="1">
        <w:r w:rsidR="00F202F1" w:rsidRPr="00025684">
          <w:rPr>
            <w:rStyle w:val="Hyperlink"/>
            <w:sz w:val="18"/>
          </w:rPr>
          <w:t>https://www.cfr.org/membership/roster</w:t>
        </w:r>
      </w:hyperlink>
      <w:r w:rsidRPr="00025684">
        <w:br/>
      </w:r>
      <w:r w:rsidRPr="00025684">
        <w:br/>
      </w:r>
      <w:proofErr w:type="spellStart"/>
      <w:r w:rsidR="00F202F1" w:rsidRPr="00025684">
        <w:t>KerstiKaljulaid</w:t>
      </w:r>
      <w:proofErr w:type="spellEnd"/>
      <w:r w:rsidRPr="00025684">
        <w:br/>
      </w:r>
      <w:hyperlink r:id="rId70" w:history="1">
        <w:r w:rsidR="00F202F1" w:rsidRPr="00025684">
          <w:rPr>
            <w:rStyle w:val="Hyperlink"/>
            <w:sz w:val="18"/>
          </w:rPr>
          <w:t>https://de.wikipedia.org/wiki/Kersti_Kaljulaid</w:t>
        </w:r>
      </w:hyperlink>
      <w:r w:rsidRPr="00025684">
        <w:br/>
      </w:r>
      <w:hyperlink r:id="rId71" w:history="1">
        <w:r w:rsidR="00F202F1" w:rsidRPr="00025684">
          <w:rPr>
            <w:rStyle w:val="Hyperlink"/>
            <w:sz w:val="18"/>
          </w:rPr>
          <w:t>https://ecfr.eu/council/</w:t>
        </w:r>
      </w:hyperlink>
      <w:r w:rsidRPr="00025684">
        <w:br/>
      </w:r>
      <w:r w:rsidRPr="00025684">
        <w:br/>
      </w:r>
      <w:r w:rsidR="00F202F1" w:rsidRPr="00025684">
        <w:t xml:space="preserve">Richard </w:t>
      </w:r>
      <w:proofErr w:type="spellStart"/>
      <w:r w:rsidR="00F202F1" w:rsidRPr="00025684">
        <w:t>Haass</w:t>
      </w:r>
      <w:proofErr w:type="spellEnd"/>
      <w:r w:rsidRPr="00025684">
        <w:br/>
      </w:r>
      <w:hyperlink r:id="rId72" w:history="1">
        <w:r w:rsidR="00F202F1" w:rsidRPr="00025684">
          <w:rPr>
            <w:rStyle w:val="Hyperlink"/>
            <w:sz w:val="18"/>
          </w:rPr>
          <w:t>https://securityconference.org/assets/user_upload/MSC_2023_List_of_Confirmed_Participants_final.pdf</w:t>
        </w:r>
      </w:hyperlink>
      <w:r w:rsidRPr="00025684">
        <w:br/>
      </w:r>
      <w:hyperlink r:id="rId73" w:history="1">
        <w:r w:rsidR="00F202F1" w:rsidRPr="00025684">
          <w:rPr>
            <w:rStyle w:val="Hyperlink"/>
            <w:sz w:val="18"/>
          </w:rPr>
          <w:t>https://www.cfr.org/membership/roster</w:t>
        </w:r>
      </w:hyperlink>
      <w:r w:rsidRPr="00025684">
        <w:br/>
      </w:r>
      <w:r w:rsidRPr="00025684">
        <w:br/>
      </w:r>
      <w:proofErr w:type="spellStart"/>
      <w:r w:rsidR="00F202F1" w:rsidRPr="00025684">
        <w:t>Vertreter</w:t>
      </w:r>
      <w:proofErr w:type="spellEnd"/>
      <w:r w:rsidR="00F202F1" w:rsidRPr="00025684">
        <w:t xml:space="preserve"> </w:t>
      </w:r>
      <w:proofErr w:type="spellStart"/>
      <w:r w:rsidR="00F202F1" w:rsidRPr="00025684">
        <w:t>von</w:t>
      </w:r>
      <w:proofErr w:type="spellEnd"/>
      <w:r w:rsidR="00F202F1" w:rsidRPr="00025684">
        <w:t xml:space="preserve"> Rockefeller </w:t>
      </w:r>
      <w:proofErr w:type="spellStart"/>
      <w:r w:rsidR="00F202F1" w:rsidRPr="00025684">
        <w:t>Brothers</w:t>
      </w:r>
      <w:proofErr w:type="spellEnd"/>
      <w:r w:rsidR="00F202F1" w:rsidRPr="00025684">
        <w:t xml:space="preserve"> Fund </w:t>
      </w:r>
      <w:proofErr w:type="spellStart"/>
      <w:r w:rsidR="00F202F1" w:rsidRPr="00025684">
        <w:t>an</w:t>
      </w:r>
      <w:proofErr w:type="spellEnd"/>
      <w:r w:rsidR="00F202F1" w:rsidRPr="00025684">
        <w:t xml:space="preserve"> </w:t>
      </w:r>
      <w:proofErr w:type="spellStart"/>
      <w:r w:rsidR="00F202F1" w:rsidRPr="00025684">
        <w:t>Münchner</w:t>
      </w:r>
      <w:proofErr w:type="spellEnd"/>
      <w:r w:rsidR="00F202F1" w:rsidRPr="00025684">
        <w:t xml:space="preserve"> </w:t>
      </w:r>
      <w:proofErr w:type="spellStart"/>
      <w:r w:rsidR="00F202F1" w:rsidRPr="00025684">
        <w:t>Sicherheitskonferenz</w:t>
      </w:r>
      <w:proofErr w:type="spellEnd"/>
      <w:r w:rsidRPr="00025684">
        <w:br/>
      </w:r>
      <w:hyperlink r:id="rId74" w:history="1">
        <w:r w:rsidR="00F202F1" w:rsidRPr="00025684">
          <w:rPr>
            <w:rStyle w:val="Hyperlink"/>
            <w:sz w:val="18"/>
          </w:rPr>
          <w:t>https://securityconference.org/assets/02_Dokumente/03_Materialien/200320_MSC2020_ListofAttendees.pdf</w:t>
        </w:r>
      </w:hyperlink>
      <w:r w:rsidRPr="00025684">
        <w:br/>
      </w:r>
      <w:r w:rsidRPr="00025684">
        <w:br/>
      </w:r>
      <w:proofErr w:type="spellStart"/>
      <w:r w:rsidR="00F202F1" w:rsidRPr="00025684">
        <w:t>Friedensprojekt</w:t>
      </w:r>
      <w:proofErr w:type="spellEnd"/>
      <w:r w:rsidR="00F202F1" w:rsidRPr="00025684">
        <w:t xml:space="preserve"> der EU </w:t>
      </w:r>
      <w:proofErr w:type="spellStart"/>
      <w:r w:rsidR="00F202F1" w:rsidRPr="00025684">
        <w:t>befindet</w:t>
      </w:r>
      <w:proofErr w:type="spellEnd"/>
      <w:r w:rsidR="00F202F1" w:rsidRPr="00025684">
        <w:t xml:space="preserve"> </w:t>
      </w:r>
      <w:proofErr w:type="spellStart"/>
      <w:r w:rsidR="00F202F1" w:rsidRPr="00025684">
        <w:t>sich</w:t>
      </w:r>
      <w:proofErr w:type="spellEnd"/>
      <w:r w:rsidR="00F202F1" w:rsidRPr="00025684">
        <w:t xml:space="preserve"> </w:t>
      </w:r>
      <w:proofErr w:type="spellStart"/>
      <w:r w:rsidR="00F202F1" w:rsidRPr="00025684">
        <w:t>im</w:t>
      </w:r>
      <w:proofErr w:type="spellEnd"/>
      <w:r w:rsidR="00F202F1" w:rsidRPr="00025684">
        <w:t xml:space="preserve"> </w:t>
      </w:r>
      <w:proofErr w:type="spellStart"/>
      <w:r w:rsidR="00F202F1" w:rsidRPr="00025684">
        <w:t>Krieg</w:t>
      </w:r>
      <w:proofErr w:type="spellEnd"/>
      <w:r w:rsidRPr="00025684">
        <w:br/>
      </w:r>
      <w:hyperlink r:id="rId75" w:history="1">
        <w:r w:rsidR="00F202F1" w:rsidRPr="00F24C6F">
          <w:rPr>
            <w:rStyle w:val="Hyperlink"/>
            <w:sz w:val="18"/>
          </w:rPr>
          <w:t>https://politik.watson.de/international/ukraine-blog/597328923-ukraine-krieg-eu-stockt-militaerhilfe-fuer-die-ukraine-um-500-millionen-euro-auf</w:t>
        </w:r>
      </w:hyperlink>
      <w:r>
        <w:br/>
      </w:r>
      <w:hyperlink r:id="rId76" w:history="1">
        <w:r w:rsidR="00F202F1" w:rsidRPr="00F24C6F">
          <w:rPr>
            <w:rStyle w:val="Hyperlink"/>
            <w:sz w:val="18"/>
          </w:rPr>
          <w:t>https://www.n-tv.de/politik/EU-will-Munitionsproduktion-fuer-Ukraine-ankurbeln-article24094315.html</w:t>
        </w:r>
      </w:hyperlink>
      <w:r>
        <w:br/>
      </w:r>
      <w:r>
        <w:br/>
      </w:r>
      <w:hyperlink r:id="rId77" w:history="1">
        <w:r w:rsidR="00F202F1" w:rsidRPr="00F24C6F">
          <w:rPr>
            <w:rStyle w:val="Hyperlink"/>
            <w:sz w:val="18"/>
          </w:rPr>
          <w:t>https://www.die-linke.de/start/presse/detail/sicherheitskonferenz-wird-welt-unsicherer-machen/</w:t>
        </w:r>
      </w:hyperlink>
      <w:r>
        <w:br/>
      </w:r>
      <w:r>
        <w:br/>
      </w:r>
      <w:proofErr w:type="spellStart"/>
      <w:r w:rsidR="00F202F1" w:rsidRPr="002B28C8">
        <w:t>Zitat</w:t>
      </w:r>
      <w:proofErr w:type="spellEnd"/>
      <w:r w:rsidR="00F202F1" w:rsidRPr="002B28C8">
        <w:t xml:space="preserve"> Leo Tolstoi</w:t>
      </w:r>
      <w:r>
        <w:br/>
      </w:r>
      <w:hyperlink r:id="rId78" w:history="1">
        <w:r w:rsidR="00F202F1" w:rsidRPr="00F24C6F">
          <w:rPr>
            <w:rStyle w:val="Hyperlink"/>
            <w:sz w:val="18"/>
          </w:rPr>
          <w:t>https://www.schreiben.net/artikel/zitate-sprueche-krieg-23416/</w:t>
        </w:r>
      </w:hyperlink>
    </w:p>
    <w:p w14:paraId="74652C85"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6522936A" w14:textId="77777777" w:rsidR="00025684" w:rsidRPr="00025684" w:rsidRDefault="00025684" w:rsidP="00025684">
      <w:pPr>
        <w:numPr>
          <w:ilvl w:val="0"/>
          <w:numId w:val="2"/>
        </w:numPr>
        <w:suppressAutoHyphens/>
        <w:snapToGrid w:val="0"/>
        <w:spacing w:after="0" w:line="240" w:lineRule="auto"/>
        <w:rPr>
          <w:rFonts w:ascii="Arial" w:eastAsia="MS Mincho" w:hAnsi="Arial" w:cs="Arial"/>
          <w:lang w:val="de-CH" w:eastAsia="zh-CN"/>
        </w:rPr>
      </w:pPr>
      <w:r w:rsidRPr="00025684">
        <w:rPr>
          <w:rFonts w:ascii="Arial" w:eastAsia="MS Mincho" w:hAnsi="Arial" w:cs="Arial"/>
          <w:lang w:eastAsia="zh-CN"/>
        </w:rPr>
        <w:t xml:space="preserve">Ter gelegenheid van het overlijden van Henry Kissinger: Globale strateeg en oorlogsmisdadiger? </w:t>
      </w:r>
      <w:r w:rsidRPr="00025684">
        <w:rPr>
          <w:rFonts w:ascii="Segoe UI Emoji" w:eastAsia="MS Mincho" w:hAnsi="Segoe UI Emoji" w:cs="Segoe UI Emoji"/>
          <w:lang w:val="de-DE" w:eastAsia="zh-CN"/>
        </w:rPr>
        <w:t>▶️</w:t>
      </w:r>
      <w:r w:rsidRPr="00025684">
        <w:rPr>
          <w:rFonts w:ascii="Arial" w:eastAsia="MS Mincho" w:hAnsi="Arial" w:cs="Arial"/>
          <w:lang w:val="de-DE" w:eastAsia="zh-CN"/>
        </w:rPr>
        <w:t xml:space="preserve"> </w:t>
      </w:r>
      <w:hyperlink r:id="rId79" w:history="1">
        <w:r w:rsidRPr="00025684">
          <w:rPr>
            <w:rFonts w:ascii="Arial" w:eastAsia="MS Mincho" w:hAnsi="Arial" w:cs="Arial"/>
            <w:color w:val="0000FF"/>
            <w:u w:val="single"/>
            <w:lang w:val="de-CH" w:eastAsia="zh-CN"/>
          </w:rPr>
          <w:t>www.kla.tv/261</w:t>
        </w:r>
      </w:hyperlink>
      <w:r w:rsidRPr="00025684">
        <w:rPr>
          <w:rFonts w:ascii="Arial" w:eastAsia="MS Mincho" w:hAnsi="Arial" w:cs="Arial"/>
          <w:color w:val="0000FF"/>
          <w:u w:val="single"/>
          <w:lang w:val="de-CH" w:eastAsia="zh-CN"/>
        </w:rPr>
        <w:t>63</w:t>
      </w:r>
    </w:p>
    <w:p w14:paraId="7A7E3A59" w14:textId="77777777" w:rsidR="00025684" w:rsidRPr="00025684" w:rsidRDefault="00025684" w:rsidP="00025684">
      <w:pPr>
        <w:suppressAutoHyphens/>
        <w:snapToGrid w:val="0"/>
        <w:spacing w:after="0" w:line="240" w:lineRule="auto"/>
        <w:rPr>
          <w:rFonts w:ascii="Arial" w:eastAsia="MS Mincho" w:hAnsi="Arial" w:cs="Arial"/>
          <w:lang w:val="de-CH" w:eastAsia="zh-CN"/>
        </w:rPr>
      </w:pPr>
    </w:p>
    <w:p w14:paraId="5791574D" w14:textId="77777777" w:rsidR="00025684" w:rsidRPr="00025684" w:rsidRDefault="00025684" w:rsidP="00025684">
      <w:pPr>
        <w:numPr>
          <w:ilvl w:val="0"/>
          <w:numId w:val="2"/>
        </w:numPr>
        <w:suppressAutoHyphens/>
        <w:snapToGrid w:val="0"/>
        <w:spacing w:after="0" w:line="240" w:lineRule="auto"/>
        <w:rPr>
          <w:rFonts w:ascii="Arial" w:eastAsia="MS Mincho" w:hAnsi="Arial" w:cs="Arial"/>
          <w:lang w:val="de-CH" w:eastAsia="zh-CN"/>
        </w:rPr>
      </w:pPr>
      <w:r w:rsidRPr="00025684">
        <w:rPr>
          <w:rFonts w:ascii="Arial" w:eastAsia="MS Mincho" w:hAnsi="Arial" w:cs="Arial"/>
          <w:lang w:val="en-US" w:eastAsia="zh-CN"/>
        </w:rPr>
        <w:t xml:space="preserve">Council on Foreign Relations – De </w:t>
      </w:r>
      <w:proofErr w:type="spellStart"/>
      <w:r w:rsidRPr="00025684">
        <w:rPr>
          <w:rFonts w:ascii="Arial" w:eastAsia="MS Mincho" w:hAnsi="Arial" w:cs="Arial"/>
          <w:lang w:val="en-US" w:eastAsia="zh-CN"/>
        </w:rPr>
        <w:t>geheime</w:t>
      </w:r>
      <w:proofErr w:type="spellEnd"/>
      <w:r w:rsidRPr="00025684">
        <w:rPr>
          <w:rFonts w:ascii="Arial" w:eastAsia="MS Mincho" w:hAnsi="Arial" w:cs="Arial"/>
          <w:lang w:val="en-US" w:eastAsia="zh-CN"/>
        </w:rPr>
        <w:t xml:space="preserve"> </w:t>
      </w:r>
      <w:proofErr w:type="spellStart"/>
      <w:r w:rsidRPr="00025684">
        <w:rPr>
          <w:rFonts w:ascii="Arial" w:eastAsia="MS Mincho" w:hAnsi="Arial" w:cs="Arial"/>
          <w:lang w:val="en-US" w:eastAsia="zh-CN"/>
        </w:rPr>
        <w:t>Wereldregering</w:t>
      </w:r>
      <w:proofErr w:type="spellEnd"/>
      <w:r w:rsidRPr="00025684">
        <w:rPr>
          <w:rFonts w:ascii="Arial" w:eastAsia="MS Mincho" w:hAnsi="Arial" w:cs="Arial"/>
          <w:lang w:val="en-US" w:eastAsia="zh-CN"/>
        </w:rPr>
        <w:t xml:space="preserve">? </w:t>
      </w:r>
      <w:r w:rsidRPr="00025684">
        <w:rPr>
          <w:rFonts w:ascii="Segoe UI Emoji" w:eastAsia="MS Mincho" w:hAnsi="Segoe UI Emoji" w:cs="Segoe UI Emoji"/>
          <w:lang w:val="de-DE" w:eastAsia="zh-CN"/>
        </w:rPr>
        <w:t>▶️</w:t>
      </w:r>
      <w:r w:rsidRPr="00025684">
        <w:rPr>
          <w:rFonts w:ascii="Arial" w:eastAsia="MS Mincho" w:hAnsi="Arial" w:cs="Arial"/>
          <w:lang w:val="de-DE" w:eastAsia="zh-CN"/>
        </w:rPr>
        <w:t xml:space="preserve"> </w:t>
      </w:r>
      <w:hyperlink r:id="rId80" w:history="1">
        <w:r w:rsidRPr="00025684">
          <w:rPr>
            <w:rFonts w:ascii="Arial" w:eastAsia="MS Mincho" w:hAnsi="Arial" w:cs="Arial"/>
            <w:color w:val="0000FF"/>
            <w:u w:val="single"/>
            <w:lang w:val="de-CH" w:eastAsia="zh-CN"/>
          </w:rPr>
          <w:t>www.kla.tv/</w:t>
        </w:r>
      </w:hyperlink>
      <w:r w:rsidRPr="00025684">
        <w:rPr>
          <w:rFonts w:ascii="Arial" w:eastAsia="MS Mincho" w:hAnsi="Arial" w:cs="Arial"/>
          <w:color w:val="0000FF"/>
          <w:u w:val="single"/>
          <w:lang w:val="de-CH" w:eastAsia="zh-CN"/>
        </w:rPr>
        <w:t>20015</w:t>
      </w:r>
    </w:p>
    <w:p w14:paraId="7DCEFF42" w14:textId="77777777" w:rsidR="00025684" w:rsidRPr="00025684" w:rsidRDefault="00025684" w:rsidP="00025684">
      <w:pPr>
        <w:suppressAutoHyphens/>
        <w:snapToGrid w:val="0"/>
        <w:spacing w:after="0" w:line="240" w:lineRule="auto"/>
        <w:rPr>
          <w:rFonts w:ascii="Arial" w:eastAsia="MS Mincho" w:hAnsi="Arial" w:cs="Arial"/>
          <w:lang w:val="de-CH" w:eastAsia="zh-CN"/>
        </w:rPr>
      </w:pPr>
    </w:p>
    <w:p w14:paraId="09238276" w14:textId="77777777" w:rsidR="00025684" w:rsidRPr="00025684" w:rsidRDefault="00025684" w:rsidP="00025684">
      <w:pPr>
        <w:numPr>
          <w:ilvl w:val="0"/>
          <w:numId w:val="2"/>
        </w:numPr>
        <w:suppressAutoHyphens/>
        <w:snapToGrid w:val="0"/>
        <w:spacing w:after="0" w:line="240" w:lineRule="auto"/>
        <w:rPr>
          <w:rFonts w:ascii="Arial" w:eastAsia="MS Mincho" w:hAnsi="Arial" w:cs="Arial"/>
          <w:lang w:val="de-CH" w:eastAsia="zh-CN"/>
        </w:rPr>
      </w:pPr>
      <w:r w:rsidRPr="00025684">
        <w:rPr>
          <w:rFonts w:ascii="Arial" w:eastAsia="MS Mincho" w:hAnsi="Arial" w:cs="Arial"/>
          <w:lang w:eastAsia="zh-CN"/>
        </w:rPr>
        <w:t xml:space="preserve">De Bilderberg-groep – de geheime Schaduwregering? </w:t>
      </w:r>
      <w:r w:rsidRPr="00025684">
        <w:rPr>
          <w:rFonts w:ascii="Segoe UI Emoji" w:eastAsia="MS Mincho" w:hAnsi="Segoe UI Emoji" w:cs="Segoe UI Emoji"/>
          <w:lang w:val="de-DE" w:eastAsia="zh-CN"/>
        </w:rPr>
        <w:t>▶️</w:t>
      </w:r>
      <w:r w:rsidRPr="00025684">
        <w:rPr>
          <w:rFonts w:ascii="Arial" w:eastAsia="MS Mincho" w:hAnsi="Arial" w:cs="Arial"/>
          <w:lang w:val="de-DE" w:eastAsia="zh-CN"/>
        </w:rPr>
        <w:t xml:space="preserve"> </w:t>
      </w:r>
      <w:hyperlink r:id="rId81" w:history="1">
        <w:r w:rsidRPr="00025684">
          <w:rPr>
            <w:rFonts w:ascii="Arial" w:eastAsia="MS Mincho" w:hAnsi="Arial" w:cs="Arial"/>
            <w:color w:val="0000FF"/>
            <w:u w:val="single"/>
            <w:lang w:val="de-CH" w:eastAsia="zh-CN"/>
          </w:rPr>
          <w:t>www.kla.tv/26</w:t>
        </w:r>
      </w:hyperlink>
      <w:r w:rsidRPr="00025684">
        <w:rPr>
          <w:rFonts w:ascii="Arial" w:eastAsia="MS Mincho" w:hAnsi="Arial" w:cs="Arial"/>
          <w:color w:val="0000FF"/>
          <w:u w:val="single"/>
          <w:lang w:val="de-CH" w:eastAsia="zh-CN"/>
        </w:rPr>
        <w:t>326</w:t>
      </w:r>
    </w:p>
    <w:p w14:paraId="3250A988" w14:textId="77777777" w:rsidR="00025684" w:rsidRPr="00025684" w:rsidRDefault="00025684" w:rsidP="00025684">
      <w:pPr>
        <w:suppressAutoHyphens/>
        <w:snapToGrid w:val="0"/>
        <w:spacing w:after="0" w:line="240" w:lineRule="auto"/>
        <w:rPr>
          <w:rFonts w:ascii="Arial" w:eastAsia="MS Mincho" w:hAnsi="Arial" w:cs="Arial"/>
          <w:lang w:val="de-CH" w:eastAsia="zh-CN"/>
        </w:rPr>
      </w:pPr>
    </w:p>
    <w:p w14:paraId="5B8496E1" w14:textId="77777777" w:rsidR="00025684" w:rsidRPr="00025684" w:rsidRDefault="00025684" w:rsidP="00025684">
      <w:pPr>
        <w:numPr>
          <w:ilvl w:val="0"/>
          <w:numId w:val="2"/>
        </w:numPr>
        <w:suppressAutoHyphens/>
        <w:snapToGrid w:val="0"/>
        <w:spacing w:after="0" w:line="240" w:lineRule="auto"/>
        <w:rPr>
          <w:rFonts w:ascii="Arial" w:eastAsia="MS Mincho" w:hAnsi="Arial" w:cs="Arial"/>
          <w:lang w:eastAsia="zh-CN"/>
        </w:rPr>
      </w:pPr>
      <w:r w:rsidRPr="00025684">
        <w:rPr>
          <w:rFonts w:ascii="Arial" w:eastAsia="MS Mincho" w:hAnsi="Arial" w:cs="Arial"/>
          <w:lang w:eastAsia="zh-CN"/>
        </w:rPr>
        <w:t xml:space="preserve">George </w:t>
      </w:r>
      <w:proofErr w:type="spellStart"/>
      <w:r w:rsidRPr="00025684">
        <w:rPr>
          <w:rFonts w:ascii="Arial" w:eastAsia="MS Mincho" w:hAnsi="Arial" w:cs="Arial"/>
          <w:lang w:eastAsia="zh-CN"/>
        </w:rPr>
        <w:t>Soros</w:t>
      </w:r>
      <w:proofErr w:type="spellEnd"/>
      <w:r w:rsidRPr="00025684">
        <w:rPr>
          <w:rFonts w:ascii="Arial" w:eastAsia="MS Mincho" w:hAnsi="Arial" w:cs="Arial"/>
          <w:lang w:eastAsia="zh-CN"/>
        </w:rPr>
        <w:t xml:space="preserve"> – Het netwerk van een wereldstrateeg onthuld </w:t>
      </w:r>
      <w:r w:rsidRPr="00025684">
        <w:rPr>
          <w:rFonts w:ascii="Segoe UI Emoji" w:eastAsia="MS Mincho" w:hAnsi="Segoe UI Emoji" w:cs="Segoe UI Emoji"/>
          <w:lang w:eastAsia="zh-CN"/>
        </w:rPr>
        <w:t>▶</w:t>
      </w:r>
      <w:r w:rsidRPr="00025684">
        <w:rPr>
          <w:rFonts w:ascii="Segoe UI Emoji" w:eastAsia="MS Mincho" w:hAnsi="Segoe UI Emoji" w:cs="Segoe UI Emoji"/>
          <w:lang w:val="de-DE" w:eastAsia="zh-CN"/>
        </w:rPr>
        <w:t>️</w:t>
      </w:r>
      <w:r w:rsidRPr="00025684">
        <w:rPr>
          <w:rFonts w:ascii="Arial" w:eastAsia="MS Mincho" w:hAnsi="Arial" w:cs="Arial"/>
          <w:lang w:eastAsia="zh-CN"/>
        </w:rPr>
        <w:t xml:space="preserve"> </w:t>
      </w:r>
      <w:hyperlink r:id="rId82" w:history="1">
        <w:r w:rsidRPr="00025684">
          <w:rPr>
            <w:rFonts w:ascii="Arial" w:eastAsia="MS Mincho" w:hAnsi="Arial" w:cs="Arial"/>
            <w:color w:val="0000FF"/>
            <w:u w:val="single"/>
            <w:lang w:eastAsia="zh-CN"/>
          </w:rPr>
          <w:t>www.kla.tv/22</w:t>
        </w:r>
      </w:hyperlink>
      <w:r w:rsidRPr="00025684">
        <w:rPr>
          <w:rFonts w:ascii="Arial" w:eastAsia="MS Mincho" w:hAnsi="Arial" w:cs="Arial"/>
          <w:color w:val="0000FF"/>
          <w:u w:val="single"/>
          <w:lang w:eastAsia="zh-CN"/>
        </w:rPr>
        <w:t>525</w:t>
      </w:r>
    </w:p>
    <w:p w14:paraId="089D12BA" w14:textId="77777777" w:rsidR="00025684" w:rsidRPr="00025684" w:rsidRDefault="00025684" w:rsidP="00025684">
      <w:pPr>
        <w:suppressAutoHyphens/>
        <w:snapToGrid w:val="0"/>
        <w:spacing w:after="0" w:line="240" w:lineRule="auto"/>
        <w:rPr>
          <w:rFonts w:ascii="Arial" w:eastAsia="MS Mincho" w:hAnsi="Arial" w:cs="Arial"/>
          <w:lang w:eastAsia="zh-CN"/>
        </w:rPr>
      </w:pPr>
    </w:p>
    <w:p w14:paraId="0CE42D02" w14:textId="77777777" w:rsidR="00025684" w:rsidRPr="00025684" w:rsidRDefault="00025684" w:rsidP="00025684">
      <w:pPr>
        <w:numPr>
          <w:ilvl w:val="0"/>
          <w:numId w:val="2"/>
        </w:numPr>
        <w:suppressAutoHyphens/>
        <w:snapToGrid w:val="0"/>
        <w:spacing w:after="0" w:line="240" w:lineRule="auto"/>
        <w:rPr>
          <w:rFonts w:ascii="Arial" w:eastAsia="MS Mincho" w:hAnsi="Arial" w:cs="Arial"/>
          <w:lang w:val="de-DE" w:eastAsia="zh-CN"/>
        </w:rPr>
      </w:pPr>
      <w:proofErr w:type="spellStart"/>
      <w:r w:rsidRPr="00025684">
        <w:rPr>
          <w:rFonts w:ascii="Arial" w:eastAsia="MS Mincho" w:hAnsi="Arial" w:cs="Arial"/>
          <w:lang w:val="de-DE" w:eastAsia="zh-CN"/>
        </w:rPr>
        <w:t>Aftiteling</w:t>
      </w:r>
      <w:proofErr w:type="spellEnd"/>
      <w:r w:rsidRPr="00025684">
        <w:rPr>
          <w:rFonts w:ascii="Arial" w:eastAsia="MS Mincho" w:hAnsi="Arial" w:cs="Arial"/>
          <w:lang w:val="de-DE" w:eastAsia="zh-CN"/>
        </w:rPr>
        <w:t xml:space="preserve">-Song "Bei meinem Leben" </w:t>
      </w:r>
      <w:r w:rsidRPr="00025684">
        <w:rPr>
          <w:rFonts w:ascii="Segoe UI Emoji" w:eastAsia="MS Mincho" w:hAnsi="Segoe UI Emoji" w:cs="Segoe UI Emoji"/>
          <w:lang w:val="de-DE" w:eastAsia="zh-CN"/>
        </w:rPr>
        <w:t>▶️</w:t>
      </w:r>
      <w:r w:rsidRPr="00025684">
        <w:rPr>
          <w:rFonts w:ascii="Arial" w:eastAsia="MS Mincho" w:hAnsi="Arial" w:cs="Arial"/>
          <w:lang w:val="de-DE" w:eastAsia="zh-CN"/>
        </w:rPr>
        <w:t xml:space="preserve"> </w:t>
      </w:r>
      <w:hyperlink r:id="rId83" w:history="1">
        <w:r w:rsidRPr="00025684">
          <w:rPr>
            <w:rFonts w:ascii="Arial" w:eastAsia="MS Mincho" w:hAnsi="Arial" w:cs="Arial"/>
            <w:color w:val="0000FF"/>
            <w:u w:val="single"/>
            <w:lang w:val="de-DE" w:eastAsia="zh-CN"/>
          </w:rPr>
          <w:t>auf Spotify anhören</w:t>
        </w:r>
      </w:hyperlink>
    </w:p>
    <w:p w14:paraId="0F590507" w14:textId="77777777" w:rsidR="00025684" w:rsidRPr="00025684" w:rsidRDefault="00025684" w:rsidP="00C534E6">
      <w:pPr>
        <w:keepNext/>
        <w:keepLines/>
        <w:pBdr>
          <w:top w:val="single" w:sz="6" w:space="8" w:color="365F91" w:themeColor="accent1" w:themeShade="BF"/>
        </w:pBdr>
        <w:spacing w:after="160"/>
        <w:rPr>
          <w:rStyle w:val="edit"/>
          <w:rFonts w:ascii="Arial" w:hAnsi="Arial" w:cs="Arial"/>
          <w:b/>
          <w:color w:val="000000"/>
          <w:szCs w:val="18"/>
          <w:lang w:val="de-DE"/>
        </w:rPr>
      </w:pPr>
    </w:p>
    <w:p w14:paraId="6869D709" w14:textId="77777777" w:rsidR="00C534E6" w:rsidRPr="00C534E6" w:rsidRDefault="00C534E6" w:rsidP="00C534E6">
      <w:pPr>
        <w:keepLines/>
        <w:spacing w:after="160"/>
        <w:rPr>
          <w:rFonts w:ascii="Arial" w:hAnsi="Arial" w:cs="Arial"/>
          <w:sz w:val="18"/>
          <w:szCs w:val="18"/>
        </w:rPr>
      </w:pPr>
      <w:r w:rsidRPr="002B28C8">
        <w:t>---</w:t>
      </w:r>
    </w:p>
    <w:p w14:paraId="3F6B63B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67CEA5A" wp14:editId="51373C4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5DC349A" w14:textId="77777777" w:rsidR="00FF4982" w:rsidRPr="009779AD" w:rsidRDefault="00FF4982" w:rsidP="00FF4982">
      <w:pPr>
        <w:pStyle w:val="Lijstalinea"/>
        <w:keepNext/>
        <w:keepLines/>
        <w:numPr>
          <w:ilvl w:val="0"/>
          <w:numId w:val="1"/>
        </w:numPr>
        <w:ind w:left="714" w:hanging="357"/>
      </w:pPr>
      <w:r>
        <w:t>wat de media niet zouden moeten verzwijgen ...</w:t>
      </w:r>
    </w:p>
    <w:p w14:paraId="3BDAAD5F" w14:textId="77777777" w:rsidR="00FF4982" w:rsidRPr="009779AD" w:rsidRDefault="00FF4982" w:rsidP="00FF4982">
      <w:pPr>
        <w:pStyle w:val="Lijstalinea"/>
        <w:keepNext/>
        <w:keepLines/>
        <w:numPr>
          <w:ilvl w:val="0"/>
          <w:numId w:val="1"/>
        </w:numPr>
        <w:ind w:left="714" w:hanging="357"/>
      </w:pPr>
      <w:r>
        <w:t>zelden gehoord van het volk, voor het volk ...</w:t>
      </w:r>
    </w:p>
    <w:p w14:paraId="4F39DC8B"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86" w:history="1">
        <w:r w:rsidR="001D6477" w:rsidRPr="001D6477">
          <w:rPr>
            <w:rStyle w:val="Hyperlink"/>
          </w:rPr>
          <w:t>www.kla.tv/nl</w:t>
        </w:r>
      </w:hyperlink>
    </w:p>
    <w:p w14:paraId="79CEA1D3" w14:textId="77777777" w:rsidR="00FF4982" w:rsidRPr="001D6477" w:rsidRDefault="00FF4982" w:rsidP="001D6477">
      <w:pPr>
        <w:keepNext/>
        <w:keepLines/>
        <w:ind w:firstLine="357"/>
      </w:pPr>
      <w:r w:rsidRPr="001D6477">
        <w:t>Het is de moeite waard om het bij te houden!</w:t>
      </w:r>
    </w:p>
    <w:p w14:paraId="072319F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7" w:history="1">
        <w:r w:rsidRPr="001D6477">
          <w:rPr>
            <w:rStyle w:val="Hyperlink"/>
            <w:b/>
          </w:rPr>
          <w:t>www.kla.tv/abo-nl</w:t>
        </w:r>
      </w:hyperlink>
    </w:p>
    <w:p w14:paraId="68A8959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680834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B39DD9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8" w:history="1">
        <w:r w:rsidR="00C60E18" w:rsidRPr="006C4827">
          <w:rPr>
            <w:rStyle w:val="Hyperlink"/>
            <w:b/>
          </w:rPr>
          <w:t>www.kla.tv/vernetzung&amp;lang=nl</w:t>
        </w:r>
      </w:hyperlink>
    </w:p>
    <w:p w14:paraId="65F6C1AB"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4F10A232" wp14:editId="0008BA2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670B8D4"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90"/>
      <w:footerReference w:type="default" r:id="rId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405C" w14:textId="77777777" w:rsidR="000B4D0B" w:rsidRDefault="000B4D0B" w:rsidP="00F33FD6">
      <w:pPr>
        <w:spacing w:after="0" w:line="240" w:lineRule="auto"/>
      </w:pPr>
      <w:r>
        <w:separator/>
      </w:r>
    </w:p>
  </w:endnote>
  <w:endnote w:type="continuationSeparator" w:id="0">
    <w:p w14:paraId="7AFF15CC" w14:textId="77777777" w:rsidR="000B4D0B" w:rsidRDefault="000B4D0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DC6"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Veiligheidsconferentie van München – militaire arm van de wereldwijde schaduwregering?!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3E17" w14:textId="77777777" w:rsidR="000B4D0B" w:rsidRDefault="000B4D0B" w:rsidP="00F33FD6">
      <w:pPr>
        <w:spacing w:after="0" w:line="240" w:lineRule="auto"/>
      </w:pPr>
      <w:r>
        <w:separator/>
      </w:r>
    </w:p>
  </w:footnote>
  <w:footnote w:type="continuationSeparator" w:id="0">
    <w:p w14:paraId="3A3D26F5" w14:textId="77777777" w:rsidR="000B4D0B" w:rsidRDefault="000B4D0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4615FB8" w14:textId="77777777" w:rsidTr="00FE2F5D">
      <w:tc>
        <w:tcPr>
          <w:tcW w:w="7717" w:type="dxa"/>
          <w:tcBorders>
            <w:left w:val="nil"/>
            <w:bottom w:val="single" w:sz="8" w:space="0" w:color="365F91" w:themeColor="accent1" w:themeShade="BF"/>
          </w:tcBorders>
        </w:tcPr>
        <w:p w14:paraId="29FC2A2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www.kla.tv/28215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17.02.2024</w:t>
          </w:r>
        </w:p>
        <w:p w14:paraId="49E9AB67" w14:textId="77777777" w:rsidR="00F33FD6" w:rsidRPr="00B9284F" w:rsidRDefault="00F33FD6" w:rsidP="00FE2F5D">
          <w:pPr>
            <w:pStyle w:val="Koptekst"/>
            <w:rPr>
              <w:rFonts w:ascii="Arial" w:hAnsi="Arial" w:cs="Arial"/>
              <w:sz w:val="18"/>
            </w:rPr>
          </w:pPr>
        </w:p>
      </w:tc>
    </w:tr>
  </w:tbl>
  <w:p w14:paraId="46A1CC64"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184515" wp14:editId="2B1F17A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de-CH"/>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5328316">
    <w:abstractNumId w:val="1"/>
  </w:num>
  <w:num w:numId="2" w16cid:durableId="67057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25684"/>
    <w:rsid w:val="000B4D0B"/>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0C899"/>
  <w15:docId w15:val="{20E33A19-6A00-4D86-BD1A-0E80C9A9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w.com/de/acht-fakten-zur-m%C3%BCnchner-sicherheitskonferenz/a-37563343" TargetMode="External"/><Relationship Id="rId18" Type="http://schemas.openxmlformats.org/officeDocument/2006/relationships/hyperlink" Target="https://securityconference.org/ueber-uns/partner-und-sponsoren/" TargetMode="External"/><Relationship Id="rId26" Type="http://schemas.openxmlformats.org/officeDocument/2006/relationships/hyperlink" Target="https://www.kla.tv/25795" TargetMode="External"/><Relationship Id="rId39" Type="http://schemas.openxmlformats.org/officeDocument/2006/relationships/hyperlink" Target="https://de.wikipedia.org/wiki/Horst_Teltschik" TargetMode="External"/><Relationship Id="rId21" Type="http://schemas.openxmlformats.org/officeDocument/2006/relationships/hyperlink" Target="https://www.handelsblatt.com/unternehmen/rheinmetall-boeing-und-co-das-sind-die-groessten-ruestungskonzerne-der-welt-2022/25317786.html" TargetMode="External"/><Relationship Id="rId34" Type="http://schemas.openxmlformats.org/officeDocument/2006/relationships/hyperlink" Target="https://www.tichyseinblick.de/daili-es-sentials/muenchner-sicherheitskonferenz-schliesst-erstmals-afd-vertreter-aus/" TargetMode="External"/><Relationship Id="rId42" Type="http://schemas.openxmlformats.org/officeDocument/2006/relationships/hyperlink" Target="https://securityconference.org/news/meldung/rede-ischinger-festakt-henry-kissingers-100-geburtstag/" TargetMode="External"/><Relationship Id="rId47" Type="http://schemas.openxmlformats.org/officeDocument/2006/relationships/hyperlink" Target="https://ecfr.eu/leadership/" TargetMode="External"/><Relationship Id="rId50" Type="http://schemas.openxmlformats.org/officeDocument/2006/relationships/hyperlink" Target="https://bilderbergmeetings.org/meetings/meeting-2023/participants-2023" TargetMode="External"/><Relationship Id="rId55" Type="http://schemas.openxmlformats.org/officeDocument/2006/relationships/hyperlink" Target="https://ecfr.eu/profile/radosaw_sikorski/" TargetMode="External"/><Relationship Id="rId63" Type="http://schemas.openxmlformats.org/officeDocument/2006/relationships/hyperlink" Target="https://ecfr.eu/council/" TargetMode="External"/><Relationship Id="rId68" Type="http://schemas.openxmlformats.org/officeDocument/2006/relationships/hyperlink" Target="https://de.wikipedia.org/wiki/Jane_Harman" TargetMode="External"/><Relationship Id="rId76" Type="http://schemas.openxmlformats.org/officeDocument/2006/relationships/hyperlink" Target="https://www.n-tv.de/politik/EU-will-Munitionsproduktion-fuer-Ukraine-ankurbeln-article24094315.html" TargetMode="External"/><Relationship Id="rId84" Type="http://schemas.openxmlformats.org/officeDocument/2006/relationships/hyperlink" Target="https://www.kla.tv/nl" TargetMode="External"/><Relationship Id="rId89" Type="http://schemas.openxmlformats.org/officeDocument/2006/relationships/image" Target="media/image5.bin"/><Relationship Id="rId7" Type="http://schemas.openxmlformats.org/officeDocument/2006/relationships/hyperlink" Target="https://www.kla.tv/28215" TargetMode="External"/><Relationship Id="rId71" Type="http://schemas.openxmlformats.org/officeDocument/2006/relationships/hyperlink" Target="https://ecfr.eu/council/"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aMEDtV3Sv-E" TargetMode="External"/><Relationship Id="rId29" Type="http://schemas.openxmlformats.org/officeDocument/2006/relationships/hyperlink" Target="https://de.wikipedia.org/wiki/58._M%C3%BCnchner_Sicherheitskonferenz" TargetMode="External"/><Relationship Id="rId11" Type="http://schemas.openxmlformats.org/officeDocument/2006/relationships/image" Target="media/image3.png"/><Relationship Id="rId24" Type="http://schemas.openxmlformats.org/officeDocument/2006/relationships/hyperlink" Target="https://securityconference.org/msc-2019/" TargetMode="External"/><Relationship Id="rId32" Type="http://schemas.openxmlformats.org/officeDocument/2006/relationships/hyperlink" Target="https://www.lpb-bw.de/chronik-ukrainekonflikt" TargetMode="External"/><Relationship Id="rId37" Type="http://schemas.openxmlformats.org/officeDocument/2006/relationships/hyperlink" Target="https://www.cfr.org/henry-kissinger-chair-us-foreign-policy" TargetMode="External"/><Relationship Id="rId40" Type="http://schemas.openxmlformats.org/officeDocument/2006/relationships/hyperlink" Target="https://www.cfr.org/sites/default/files/report_pdf/CFR_annual_report_2002_0.pdf" TargetMode="External"/><Relationship Id="rId45" Type="http://schemas.openxmlformats.org/officeDocument/2006/relationships/hyperlink" Target="https://de.wikipedia.org/wiki/Trilaterale_Kommission" TargetMode="External"/><Relationship Id="rId53" Type="http://schemas.openxmlformats.org/officeDocument/2006/relationships/hyperlink" Target="https://en.wikipedia.org/wiki/List_of_Bilderberg_participants" TargetMode="External"/><Relationship Id="rId58" Type="http://schemas.openxmlformats.org/officeDocument/2006/relationships/hyperlink" Target="https://web.archive.org/web/20230630163932/https://securityconference.org/ueber-uns/advisory-council/" TargetMode="External"/><Relationship Id="rId66" Type="http://schemas.openxmlformats.org/officeDocument/2006/relationships/hyperlink" Target="https://de.wikipedia.org/wiki/Arancha_Gonz%C3%A1lez" TargetMode="External"/><Relationship Id="rId74" Type="http://schemas.openxmlformats.org/officeDocument/2006/relationships/hyperlink" Target="https://securityconference.org/assets/02_Dokumente/03_Materialien/200320_MSC2020_ListofAttendees.pdf" TargetMode="External"/><Relationship Id="rId79" Type="http://schemas.openxmlformats.org/officeDocument/2006/relationships/hyperlink" Target="http://www.kla.tv/26113" TargetMode="External"/><Relationship Id="rId87" Type="http://schemas.openxmlformats.org/officeDocument/2006/relationships/hyperlink" Target="https://www.kla.tv/abo-nl" TargetMode="External"/><Relationship Id="rId5" Type="http://schemas.openxmlformats.org/officeDocument/2006/relationships/footnotes" Target="footnotes.xml"/><Relationship Id="rId61" Type="http://schemas.openxmlformats.org/officeDocument/2006/relationships/hyperlink" Target="https://web.archive.org/web/20211204050718/https://securityconference.org/ueber-uns/advisory-council/" TargetMode="External"/><Relationship Id="rId82" Type="http://schemas.openxmlformats.org/officeDocument/2006/relationships/hyperlink" Target="http://www.kla.tv/22509" TargetMode="External"/><Relationship Id="rId90" Type="http://schemas.openxmlformats.org/officeDocument/2006/relationships/header" Target="header1.xml"/><Relationship Id="rId19" Type="http://schemas.openxmlformats.org/officeDocument/2006/relationships/hyperlink" Target="https://de.wikipedia.org/wiki/Denkfabrik" TargetMode="External"/><Relationship Id="rId14" Type="http://schemas.openxmlformats.org/officeDocument/2006/relationships/hyperlink" Target="https://securityconference.org/ueber-uns/ueber-die-msc/" TargetMode="External"/><Relationship Id="rId22" Type="http://schemas.openxmlformats.org/officeDocument/2006/relationships/hyperlink" Target="https://securityconference.org/msc-2015/agenda/" TargetMode="External"/><Relationship Id="rId27" Type="http://schemas.openxmlformats.org/officeDocument/2006/relationships/hyperlink" Target="https://www.youtube.com/watch?v=Ws0wX6ZTjkk" TargetMode="External"/><Relationship Id="rId30" Type="http://schemas.openxmlformats.org/officeDocument/2006/relationships/hyperlink" Target="http://sicherheitskonferenz.de/de/Ischinger-will-US-Waffenlieferungen-an-Kiew" TargetMode="External"/><Relationship Id="rId35" Type="http://schemas.openxmlformats.org/officeDocument/2006/relationships/hyperlink" Target="https://www.tagesspiegel.de/internationales/sicherheitskonferenz-im-ukrainekrieg-zeitenwende-gegen-russland-9361436.html" TargetMode="External"/><Relationship Id="rId43" Type="http://schemas.openxmlformats.org/officeDocument/2006/relationships/hyperlink" Target="https://securityconference.org/ueber-uns/advisory-council/" TargetMode="External"/><Relationship Id="rId48" Type="http://schemas.openxmlformats.org/officeDocument/2006/relationships/hyperlink" Target="https://en.wikipedia.org/wiki/List_of_Bilderberg_participants" TargetMode="External"/><Relationship Id="rId56" Type="http://schemas.openxmlformats.org/officeDocument/2006/relationships/hyperlink" Target="https://web.archive.org/web/20201102025059/https://securityconference.org/ueber-uns/advisory-council/" TargetMode="External"/><Relationship Id="rId64" Type="http://schemas.openxmlformats.org/officeDocument/2006/relationships/hyperlink" Target="https://de.wikipedia.org/wiki/James_G._Stavridis" TargetMode="External"/><Relationship Id="rId69" Type="http://schemas.openxmlformats.org/officeDocument/2006/relationships/hyperlink" Target="https://www.cfr.org/membership/roster" TargetMode="External"/><Relationship Id="rId77" Type="http://schemas.openxmlformats.org/officeDocument/2006/relationships/hyperlink" Target="https://www.die-linke.de/start/presse/detail/sicherheitskonferenz-wird-welt-unsicherer-machen/" TargetMode="External"/><Relationship Id="rId8" Type="http://schemas.openxmlformats.org/officeDocument/2006/relationships/image" Target="media/image1.bin"/><Relationship Id="rId51" Type="http://schemas.openxmlformats.org/officeDocument/2006/relationships/hyperlink" Target="https://de.wikipedia.org/wiki/Thomas_Enders" TargetMode="External"/><Relationship Id="rId72" Type="http://schemas.openxmlformats.org/officeDocument/2006/relationships/hyperlink" Target="https://securityconference.org/assets/user_upload/MSC_2023_List_of_Confirmed_Participants_final.pdf" TargetMode="External"/><Relationship Id="rId80" Type="http://schemas.openxmlformats.org/officeDocument/2006/relationships/hyperlink" Target="http://www.kla.tv/19404" TargetMode="External"/><Relationship Id="rId85" Type="http://schemas.openxmlformats.org/officeDocument/2006/relationships/image" Target="media/image4.bin"/><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e.wikipedia.org/wiki/M%C3%BCnchner_Sicherheitskonferenz" TargetMode="External"/><Relationship Id="rId17" Type="http://schemas.openxmlformats.org/officeDocument/2006/relationships/hyperlink" Target="https://de.wiktionary.org/wiki/wes_Brot_ich_ess,_des_Lied_ich_sing" TargetMode="External"/><Relationship Id="rId25" Type="http://schemas.openxmlformats.org/officeDocument/2006/relationships/hyperlink" Target="https://www.zeit.de/2022/53/angela-merkel-russland-krieg-wladimir-putin" TargetMode="External"/><Relationship Id="rId33" Type="http://schemas.openxmlformats.org/officeDocument/2006/relationships/hyperlink" Target="https://esut.de/2023/02/meldungen/40052/bundeskanzler-scholz-wir-brauchen-eine-permanente-produktion-unserer-wichtigsten-waffensysteme/" TargetMode="External"/><Relationship Id="rId38" Type="http://schemas.openxmlformats.org/officeDocument/2006/relationships/hyperlink" Target="https://de.wikipedia.org/wiki/Ewald-Heinrich_von_Kleist" TargetMode="External"/><Relationship Id="rId46" Type="http://schemas.openxmlformats.org/officeDocument/2006/relationships/hyperlink" Target="https://de.wikipedia.org/wiki/Oliver_B%C3%A4te" TargetMode="External"/><Relationship Id="rId59" Type="http://schemas.openxmlformats.org/officeDocument/2006/relationships/hyperlink" Target="https://ecfr.eu/council/" TargetMode="External"/><Relationship Id="rId67" Type="http://schemas.openxmlformats.org/officeDocument/2006/relationships/hyperlink" Target="https://ecfr.eu/council/" TargetMode="External"/><Relationship Id="rId20" Type="http://schemas.openxmlformats.org/officeDocument/2006/relationships/hyperlink" Target="https://securityconference.org/ueber-uns/ueber-die-msc/" TargetMode="External"/><Relationship Id="rId41" Type="http://schemas.openxmlformats.org/officeDocument/2006/relationships/hyperlink" Target="https://de.wikipedia.org/wiki/Wolfgang_Ischinger" TargetMode="External"/><Relationship Id="rId54" Type="http://schemas.openxmlformats.org/officeDocument/2006/relationships/hyperlink" Target="https://en.wikipedia.org/wiki/List_of_Bilderberg_participants" TargetMode="External"/><Relationship Id="rId62" Type="http://schemas.openxmlformats.org/officeDocument/2006/relationships/hyperlink" Target="https://de.wikipedia.org/wiki/Ine_Marie_Eriksen_S%C3%B8reide" TargetMode="External"/><Relationship Id="rId70" Type="http://schemas.openxmlformats.org/officeDocument/2006/relationships/hyperlink" Target="https://de.wikipedia.org/wiki/Kersti_Kaljulaid" TargetMode="External"/><Relationship Id="rId75" Type="http://schemas.openxmlformats.org/officeDocument/2006/relationships/hyperlink" Target="https://politik.watson.de/international/ukraine-blog/597328923-ukraine-krieg-eu-stockt-militaerhilfe-fuer-die-ukraine-um-500-millionen-euro-auf" TargetMode="External"/><Relationship Id="rId83" Type="http://schemas.openxmlformats.org/officeDocument/2006/relationships/hyperlink" Target="https://open.spotify.com/track/3Kl1Uetwy0DJWVvLxBTIRF" TargetMode="External"/><Relationship Id="rId88" Type="http://schemas.openxmlformats.org/officeDocument/2006/relationships/hyperlink" Target="https://www.kla.tv/vernetzung&amp;lang=nl"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wikipedia.org/wiki/58._M%C3%BCnchner_Sicherheitskonferenz" TargetMode="External"/><Relationship Id="rId23" Type="http://schemas.openxmlformats.org/officeDocument/2006/relationships/hyperlink" Target="https://securityconference.org/msc-2017/agenda/" TargetMode="External"/><Relationship Id="rId28" Type="http://schemas.openxmlformats.org/officeDocument/2006/relationships/hyperlink" Target="https://dserver.bundestag.de/btd/20/061/2006106.pdf" TargetMode="External"/><Relationship Id="rId36" Type="http://schemas.openxmlformats.org/officeDocument/2006/relationships/hyperlink" Target="https://securityconference.org/assets/user_upload/MSC_2023_List_of_Confirmed_Participants_final.pdf" TargetMode="External"/><Relationship Id="rId49" Type="http://schemas.openxmlformats.org/officeDocument/2006/relationships/hyperlink" Target="https://de.wikipedia.org/wiki/Josep_Borrell" TargetMode="External"/><Relationship Id="rId57" Type="http://schemas.openxmlformats.org/officeDocument/2006/relationships/hyperlink" Target="https://securityconference.org/assets/user_upload/MSC_2023_List_of_Confirmed_Participants_final.pdf" TargetMode="External"/><Relationship Id="rId10" Type="http://schemas.openxmlformats.org/officeDocument/2006/relationships/hyperlink" Target="https://www.Kla.tv/27037" TargetMode="External"/><Relationship Id="rId31" Type="http://schemas.openxmlformats.org/officeDocument/2006/relationships/hyperlink" Target="https://www.stuttgarter-zeitung.de/inhalt.muenchner-sicherheitskonferenz-ischinger-befuerwortet-waffenlieferungen.dce283ee-57b1-4649-b798-dadf71b1cc9b.html" TargetMode="External"/><Relationship Id="rId44" Type="http://schemas.openxmlformats.org/officeDocument/2006/relationships/hyperlink" Target="https://de.wikipedia.org/wiki/Paul_Achleitner" TargetMode="External"/><Relationship Id="rId52" Type="http://schemas.openxmlformats.org/officeDocument/2006/relationships/hyperlink" Target="https://en.wikipedia.org/wiki/List_of_Bilderberg_participants" TargetMode="External"/><Relationship Id="rId60" Type="http://schemas.openxmlformats.org/officeDocument/2006/relationships/hyperlink" Target="https://web.archive.org/web/20200422204738/https://securityconference.org/ueber-uns/advisory-council/" TargetMode="External"/><Relationship Id="rId65" Type="http://schemas.openxmlformats.org/officeDocument/2006/relationships/hyperlink" Target="https://www.cfr.org/membership/roster" TargetMode="External"/><Relationship Id="rId73" Type="http://schemas.openxmlformats.org/officeDocument/2006/relationships/hyperlink" Target="https://www.cfr.org/membership/roster" TargetMode="External"/><Relationship Id="rId78" Type="http://schemas.openxmlformats.org/officeDocument/2006/relationships/hyperlink" Target="https://www.schreiben.net/artikel/zitate-sprueche-krieg-23416/" TargetMode="External"/><Relationship Id="rId81" Type="http://schemas.openxmlformats.org/officeDocument/2006/relationships/hyperlink" Target="http://www.kla.tv/26219" TargetMode="External"/><Relationship Id="rId86"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821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5434</Words>
  <Characters>29892</Characters>
  <Application>Microsoft Office Word</Application>
  <DocSecurity>0</DocSecurity>
  <Lines>249</Lines>
  <Paragraphs>70</Paragraphs>
  <ScaleCrop>false</ScaleCrop>
  <HeadingPairs>
    <vt:vector size="2" baseType="variant">
      <vt:variant>
        <vt:lpstr>Veiligheidsconferentie van München – militaire arm van de wereldwijde schaduwregering?!</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2024-02-17T18:45:00Z</dcterms:created>
  <dcterms:modified xsi:type="dcterms:W3CDTF">2024-02-17T15:15:00Z</dcterms:modified>
</cp:coreProperties>
</file>