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cd095d3e1bd407d" /><Relationship Type="http://schemas.openxmlformats.org/package/2006/relationships/metadata/core-properties" Target="/package/services/metadata/core-properties/29674446fd3443cc91d5043381938295.psmdcp" Id="Recf78d43aa154ee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Slovenia plătește amenzile Corona! Slovenia rambursează penalitățile Corona!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Slovenia, amenzile pentru infracțiuni legate de virusul Corona au fost clasificate ulterior ca fiind neconstituționale. Sunt introduse legi corespunzătoare pentru a compensa nedreptatea comisă. Ascultați cuvintele de orientare ale ministrului sloven al justiției.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 Germana </w:t>
        <w:br/>
        <w:t xml:space="preserve"/>
        <w:br/>
        <w:t xml:space="preserve">Bußgelder gegen Corona-Verstöße wurden in Slowenien nachträglich als verfassungswidrig eingestuft. </w:t>
        <w:br/>
        <w:t xml:space="preserve">Das Parlament hat am 20. September 2023 die Rückzahlung der Strafzahlungen beschlossen. Medienberichten zufolge sagte die sozialdemokratische Justizministerin Dominika Svarc Pipan bei einer Parlamentsanhörung: </w:t>
        <w:br/>
        <w:t xml:space="preserve">„Ich bin zuversichtlich, dass der Staat mit der Verabschiedung des Gesetzes in gewisser Weise die moralische Verantwortung übernimmt und das Unrecht wieder gutmacht, das den Bürgern durch den Missbrauch des Strafrechts und verfassungswidrige und übermäßige Eingriffe in die Menschenrechte angetan wurde“.</w:t>
        <w:br/>
        <w:t xml:space="preserve">Sie fügte hinzu: „Möge dies eine Lehre für uns alle sein, damit so etwas nie wieder passiert.“</w:t>
        <w:br/>
        <w:t xml:space="preserve">Mit dem beschlossenen Entwurf, so hofft Pipan, werde das Vertrauen der Menschen in die Rechtsstaatlichkeit wiederhergestellt. </w:t>
        <w:br/>
        <w:t xml:space="preserve">Noch steht in Deutschland und anderen Ländern dieser Schritt aus. </w:t>
        <w:br/>
        <w:t xml:space="preserve">Aktuell gibt es dort statt Entschuldigung und Entschädigung immer noch Prozesse und Inhaftierungen von Menschen, denen das Gemeinwohl wichtiger war als verfehlter Gehorsam. </w:t>
        <w:br/>
        <w:t xml:space="preserve">von Wou.   In Romana </w:t>
        <w:br/>
        <w:t xml:space="preserve"/>
        <w:br/>
        <w:t xml:space="preserve">În Slovenia amenzile pentru infracțiunile legate de virusul Corona au fost clasificate ca fiind neconstituționale. </w:t>
        <w:br/>
        <w:t xml:space="preserve">Amenzile pentru încălcarea corona au fost ulterior clasificate ca neconstituționale în Slovenia.</w:t>
        <w:br/>
        <w:t xml:space="preserve">La 20 septembrie 2023, Parlamentul a decis să ramburseze amenzile. Potrivit presei, ministrul social-democrat al justiției, Dominika Svarc Pipan, a declarat în cadrul unei audieri parlamentare:</w:t>
        <w:br/>
        <w:t xml:space="preserve">"Sunt încrezător că, prin adoptarea legii, statul își va asuma într-un fel responsabilitatea morală și va îndrepta nedreptățile care au fost făcute cetățenilor prin abuzul de drept penal și interferența neconstituțională și excesivă cu drepturile omului."</w:t>
        <w:br/>
        <w:t xml:space="preserve">Ea a adăugat: "Fie ca acest lucru să fie o lecție pentru noi toți, astfel încât să nu se mai întâmple niciodată așa ceva".</w:t>
        <w:br/>
        <w:t xml:space="preserve">Pipan speră că proiectul adoptat va restabili încrederea oamenilor în statul de drept.</w:t>
        <w:br/>
        <w:t xml:space="preserve">Acest pas nu a fost încă făcut în Germania și în alte țări.</w:t>
        <w:br/>
        <w:t xml:space="preserve"/>
        <w:br/>
        <w:t xml:space="preserve">În loc de scuze și compensații, există încă procese și încarcerări ale unor oameni pentru care binele comun a fost mai important decât supunerea greșită.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Wou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Regulamentele Covid declarate neconstituționale: o țară din UE rambursează cetățenilor toate sancțiunile corona( 25.09.23)</w:t>
        <w:rPr>
          <w:sz w:val="18"/>
        </w:rPr>
      </w:r>
      <w:r w:rsidR="0026191C">
        <w:rPr/>
        <w:br/>
      </w:r>
      <w:hyperlink w:history="true" r:id="rId21">
        <w:r w:rsidRPr="00F24C6F">
          <w:rPr>
            <w:rStyle w:val="Hyperlink"/>
          </w:rPr>
          <w:rPr>
            <w:sz w:val="18"/>
          </w:rPr>
          <w:t>https://www.merkur.de/welt/covid-verordnung-verfassungswidrig-erklaert-slowenien-corona-strafen-zurueck-gezahlt-92540596.html</w:t>
        </w:r>
      </w:hyperlink>
      <w:r w:rsidR="0026191C">
        <w:rPr/>
        <w:br/>
      </w:r>
      <w:r w:rsidRPr="002B28C8">
        <w:t xml:space="preserve">"Fie ca aceasta să fie o lecție pentru noi toți" Țara rambursează cetățenilor amenzile Corona( 22.09.23)</w:t>
        <w:rPr>
          <w:sz w:val="18"/>
        </w:rPr>
      </w:r>
      <w:r w:rsidR="0026191C">
        <w:rPr/>
        <w:br/>
      </w:r>
      <w:hyperlink w:history="true" r:id="rId22">
        <w:r w:rsidRPr="00F24C6F">
          <w:rPr>
            <w:rStyle w:val="Hyperlink"/>
          </w:rPr>
          <w:rPr>
            <w:sz w:val="18"/>
          </w:rPr>
          <w:t>https://www.t-online.de/nachrichten/ausland/id_100247970/land-zahlt-corona-strafen-an-buerger-zurueck.html</w:t>
        </w:r>
      </w:hyperlink>
      <w:r w:rsidR="0026191C">
        <w:rPr/>
        <w:br/>
      </w:r>
      <w:r w:rsidRPr="002B28C8">
        <w:t xml:space="preserve">Slovenia rambursează toate amenzile Corona Germania rămâne un "stat de drept", fără să conștientizeze nedreptatea( 10.05.23)</w:t>
        <w:rPr>
          <w:sz w:val="18"/>
        </w:rPr>
      </w:r>
      <w:r w:rsidR="0026191C">
        <w:rPr/>
        <w:br/>
      </w:r>
      <w:hyperlink w:history="true" r:id="rId23">
        <w:r w:rsidRPr="00F24C6F">
          <w:rPr>
            <w:rStyle w:val="Hyperlink"/>
          </w:rPr>
          <w:rPr>
            <w:sz w:val="18"/>
          </w:rPr>
          <w:t>https://reitschuster.de/post/slowenien-erstattet-corona-bussgelder/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Slovenia plătește amenzile Corona! Slovenia rambursează penalitățile Corona!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www.kla.tv/28251</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21.02.2024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erkur.de/welt/covid-verordnung-verfassungswidrig-erklaert-slowenien-corona-strafen-zurueck-gezahlt-92540596.html" TargetMode="External" Id="rId21" /><Relationship Type="http://schemas.openxmlformats.org/officeDocument/2006/relationships/hyperlink" Target="https://www.t-online.de/nachrichten/ausland/id_100247970/land-zahlt-corona-strafen-an-buerger-zurueck.html" TargetMode="External" Id="rId22" /><Relationship Type="http://schemas.openxmlformats.org/officeDocument/2006/relationships/hyperlink" Target="https://reitschuster.de/post/slowenien-erstattet-corona-bussgelde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251"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2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Slovenia plătește amenzile Corona! Slovenia rambursează penalitățile Corona!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