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07efab9ad28f4269" /><Relationship Type="http://schemas.openxmlformats.org/package/2006/relationships/metadata/core-properties" Target="/package/services/metadata/core-properties/548e06878ba14afeab782e18fb4e3f3e.psmdcp" Id="R2dd1f8658a084ad2"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 Inteligențe de roi ♫ - Mathias Ebert cu familia și prietenii</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De ce este posibil ca cele mai simple animale să funcționeze în roi, în timp ce nouă, oamenilor, ne este întotdeauna destul de dificil?
În epoca internetului și a științei în rețea la nivel global, care este accesibilă tuturor, avem în față o umanitate care, din păcate, este formată din ce în ce mai mult din individualiști și care pare să-și fi suprimat această capacitate.
Dar ceea ce este reprimat nu este pierdut și astfel acest cântec trezește speranța că și noi, oamenii, putem funcționa "sinergic ca un roi" împotriva tuturor diviziunilor și agresiunilor.</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Inteligență de roi</w:t>
        <w:br/>
        <w:t xml:space="preserve">Sinergic ca în roi.</w:t>
        <w:br/>
        <w:t xml:space="preserve">Sinergic ca în roi.</w:t>
        <w:br/>
        <w:t xml:space="preserve">Sinergic ca în roi.</w:t>
        <w:br/>
        <w:t xml:space="preserve"/>
        <w:br/>
        <w:t xml:space="preserve">Te-ai întrebat vreodată cum e posibil așa ceva?</w:t>
        <w:br/>
        <w:t xml:space="preserve">Cum o mulțime de pești schimbă brusc direcția?</w:t>
        <w:br/>
        <w:t xml:space="preserve">Dacă un inamic se apropie, se adună într-o poziție sferică</w:t>
        <w:br/>
        <w:t xml:space="preserve"/>
        <w:br/>
        <w:t xml:space="preserve">Ca să pară uriași ... ai știut asta?</w:t>
        <w:br/>
        <w:t xml:space="preserve"/>
        <w:br/>
        <w:t xml:space="preserve">Sau uită-te spre cer, când se răceşte vremea în nord,</w:t>
        <w:br/>
        <w:t xml:space="preserve">cum zeci de mii de păsări se adună ca şi cete. </w:t>
        <w:br/>
        <w:t xml:space="preserve">Fără conducere, de la sine, se aliniază spre sud.</w:t>
        <w:br/>
        <w:t xml:space="preserve">Doar pentru a fi o parte a acestei mișcări în marele roi.</w:t>
        <w:br/>
        <w:t xml:space="preserve"/>
        <w:br/>
        <w:t xml:space="preserve">Yeah! Yeaaahhh!</w:t>
        <w:br/>
        <w:t xml:space="preserve"/>
        <w:br/>
        <w:t xml:space="preserve">Și roiurile de albine se formează primăvara din nou,</w:t>
        <w:br/>
        <w:t xml:space="preserve">cam cincisprezece mii de albine așteaptă fidel pe un copac.</w:t>
        <w:br/>
        <w:t xml:space="preserve">Până când cercetașii revin și toate albinele sunt una,</w:t>
        <w:br/>
        <w:t xml:space="preserve">intră toate rapid în cuibul nou. </w:t>
        <w:br/>
        <w:t xml:space="preserve"/>
        <w:br/>
        <w:t xml:space="preserve">Termitele construiesc în cinci ani mușuroaie înalte de 3 metri.</w:t>
        <w:br/>
        <w:t xml:space="preserve">Cum nu trăiesc prea mult, întrebi cum e posibil așa ceva?</w:t>
        <w:br/>
        <w:t xml:space="preserve">Oare generația următoare continuă construcţia mușuroiului?</w:t>
        <w:br/>
        <w:t xml:space="preserve">Termitele nu sunt atât de istețe de la sine!</w:t>
        <w:br/>
        <w:t xml:space="preserve"/>
        <w:br/>
        <w:t xml:space="preserve">E posibil aici și acum să trăim cea mai mare minune. </w:t>
        <w:br/>
        <w:t xml:space="preserve">Sinergic ca în roi facem să se cutremure pământul. </w:t>
        <w:br/>
        <w:t xml:space="preserve">Cu cât vor fi mai mare pericolele şi amenințarea, </w:t>
        <w:br/>
        <w:t xml:space="preserve">cu atât mai puternică devine puterea unității care trăiește în toți. </w:t>
        <w:br/>
        <w:t xml:space="preserve"/>
        <w:br/>
        <w:t xml:space="preserve">Să ne preocupăm de om: ce are el de oferit?</w:t>
        <w:br/>
        <w:t xml:space="preserve"/>
        <w:br/>
        <w:t xml:space="preserve">Doar în comparație cu păsări, pești și termite?</w:t>
        <w:br/>
        <w:t xml:space="preserve">Omul e destul de isteț și mândru de tot ce ştie, </w:t>
        <w:br/>
        <w:t xml:space="preserve">dar în ciuda științelor înalte, din păcate îi merge adesea cam rău.</w:t>
        <w:br/>
        <w:t xml:space="preserve"/>
        <w:br/>
        <w:t xml:space="preserve">Astfel, nu e greu să fie păcălit,</w:t>
        <w:br/>
        <w:t xml:space="preserve">încât ochii fiecărei inimi sunt orbiți.</w:t>
        <w:br/>
        <w:t xml:space="preserve">Repede crede orice prostie ce i se povestește zilnic,</w:t>
        <w:br/>
        <w:t xml:space="preserve">Că omul ar chinui întreaga lume prin schimbarea climei.</w:t>
        <w:br/>
        <w:t xml:space="preserve"/>
        <w:br/>
        <w:t xml:space="preserve">Că el ar fi vinovat de colapsul financiar global,</w:t>
        <w:br/>
        <w:t xml:space="preserve">de sărăcia altor popoare, de orice război pentru petrol și bani.</w:t>
        <w:br/>
        <w:t xml:space="preserve">E lăsat să se târască în remuşcare și distras de la acţiuni proprii, </w:t>
        <w:br/>
        <w:t xml:space="preserve">pentru a transforma orice protest în tăcere de moarte.</w:t>
        <w:br/>
        <w:t xml:space="preserve"/>
        <w:br/>
        <w:t xml:space="preserve">Sinergic ca în roi. </w:t>
        <w:br/>
        <w:t xml:space="preserve"/>
        <w:br/>
        <w:t xml:space="preserve">Dar acolo unde nedreptatea devine dreptate, rezistența devine datorie.</w:t>
        <w:br/>
        <w:t xml:space="preserve">Tot mai mulți oameni înțeleg și tind către lumină.</w:t>
        <w:br/>
        <w:t xml:space="preserve">Orice minciună și înșelătorie și tot ce ni s-a ascuns</w:t>
        <w:br/>
        <w:t xml:space="preserve">Sinergic ca un roi, ei calcă-n picioare minciuna.</w:t>
        <w:br/>
        <w:t xml:space="preserve"/>
        <w:br/>
        <w:t xml:space="preserve">Timpul în care trăim ne atrage unul spre altul,</w:t>
        <w:br/>
        <w:t xml:space="preserve">ne îndreptăm vederea de la diferențe către nevoile adevărate.</w:t>
        <w:br/>
        <w:t xml:space="preserve">Indiferent cum arăți, cine ești sau cum gândești,</w:t>
        <w:br/>
        <w:t xml:space="preserve">există o unitate, care străpunge puterea minciunii!</w:t>
        <w:br/>
        <w:t xml:space="preserve"/>
        <w:br/>
        <w:t xml:space="preserve">Tu ești chemat la ceva mult mai înalt, </w:t>
        <w:br/>
        <w:t xml:space="preserve">predestinat ca învingător, </w:t>
        <w:br/>
        <w:t xml:space="preserve">căci curajul și speranța ta înving frica lumii.</w:t>
        <w:br/>
        <w:t xml:space="preserve">Te confrunți cu suferințele, îți dăruiești inima</w:t>
        <w:br/>
        <w:t xml:space="preserve">aproapelui și nu-ți pierzi niciodată credința că</w:t>
        <w:br/>
        <w:t xml:space="preserve">pacea învinge aici.</w:t>
        <w:br/>
        <w:t xml:space="preserve"/>
        <w:br/>
        <w:t xml:space="preserve">Lasă-ţi lumina să strălucească în inimă,</w:t>
        <w:br/>
        <w:t xml:space="preserve">în care chiar și inamicii se unesc.</w:t>
        <w:br/>
        <w:t xml:space="preserve">Lasă iubirea pentru lume să fie mai mare decât putere și bani.</w:t>
        <w:br/>
        <w:t xml:space="preserve">Curajul în tine să învingă și nu-l mai pierde niciodată.</w:t>
        <w:br/>
        <w:t xml:space="preserve"/>
        <w:br/>
        <w:t xml:space="preserve">Pacea profundă să învingă în tine orice dezbinare. </w:t>
        <w:br/>
        <w:t xml:space="preserve"/>
        <w:br/>
        <w:t xml:space="preserve">E posibil aici și acum să trăim cea mai mare minune. </w:t>
        <w:br/>
        <w:t xml:space="preserve">Sinergic ca în roi facem să se cutremure pământul. </w:t>
        <w:br/>
        <w:t xml:space="preserve">Cu cât vor fi mai mare pericolele şi amenințarea, </w:t>
        <w:br/>
        <w:t xml:space="preserve">cu atât mai puternică devine puterea unității care trăiește în toți.</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de Biggi</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Surse:</w:t>
      </w:r>
    </w:p>
    <w:p w:rsidRPr="00C534E6" w:rsidR="00F202F1" w:rsidP="00C534E6" w:rsidRDefault="00F202F1">
      <w:pPr>
        <w:spacing w:after="160"/>
        <w:rPr>
          <w:rStyle w:val="edit"/>
          <w:rFonts w:ascii="Arial" w:hAnsi="Arial" w:cs="Arial"/>
          <w:color w:val="000000"/>
          <w:szCs w:val="18"/>
        </w:rPr>
      </w:pPr>
      <w:r w:rsidRPr="002B28C8">
        <w:t xml:space="preserve">- ---------</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S-ar putea să te intereseze și:</w:t>
      </w:r>
    </w:p>
    <w:p w:rsidRPr="00C534E6" w:rsidR="00C534E6" w:rsidP="00C534E6" w:rsidRDefault="00C534E6">
      <w:pPr>
        <w:keepLines/>
        <w:spacing w:after="160"/>
        <w:rPr>
          <w:rFonts w:ascii="Arial" w:hAnsi="Arial" w:cs="Arial"/>
          <w:sz w:val="18"/>
          <w:szCs w:val="18"/>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celelalte știri ... libere – independente – necenzurate ...</w:t>
      </w:r>
    </w:p>
    <w:p w:rsidRPr="009779AD" w:rsidR="00FF4982" w:rsidP="00FF4982" w:rsidRDefault="00FF4982">
      <w:pPr>
        <w:pStyle w:val="Listenabsatz"/>
        <w:keepNext/>
        <w:keepLines/>
        <w:numPr>
          <w:ilvl w:val="0"/>
          <w:numId w:val="1"/>
        </w:numPr>
        <w:ind w:start="714" w:hanging="357"/>
        <w:rPr/>
      </w:pPr>
      <w:r>
        <w:rPr/>
        <w:t>despre ce nu ar trebui să tacă mass-media ...</w:t>
      </w:r>
    </w:p>
    <w:p w:rsidRPr="009779AD" w:rsidR="00FF4982" w:rsidP="00FF4982" w:rsidRDefault="00FF4982">
      <w:pPr>
        <w:pStyle w:val="Listenabsatz"/>
        <w:keepNext/>
        <w:keepLines/>
        <w:numPr>
          <w:ilvl w:val="0"/>
          <w:numId w:val="1"/>
        </w:numPr>
        <w:ind w:start="714" w:hanging="357"/>
        <w:rPr/>
      </w:pPr>
      <w:r>
        <w:rPr/>
        <w:t>Lucruri puțin auzite – de la popor, pentru popor! ...</w:t>
      </w:r>
    </w:p>
    <w:p w:rsidRPr="001D6477" w:rsidR="00FF4982" w:rsidP="001D6477" w:rsidRDefault="00FF4982">
      <w:pPr>
        <w:pStyle w:val="Listenabsatz"/>
        <w:keepNext/>
        <w:keepLines/>
        <w:numPr>
          <w:ilvl w:val="0"/>
          <w:numId w:val="1"/>
        </w:numPr>
        <w:ind w:start="714" w:hanging="357"/>
        <w:rPr/>
      </w:pPr>
      <w:r w:rsidRPr="001D6477">
        <w:rPr/>
        <w:t xml:space="preserve">Informații noi în mod regulat </w:t>
      </w:r>
      <w:hyperlink w:history="true" r:id="rId13">
        <w:r w:rsidRPr="001D6477" w:rsidR="001D6477">
          <w:rPr>
            <w:rStyle w:val="Hyperlink"/>
          </w:rPr>
          <w:t>www.kla.tv/ro</w:t>
        </w:r>
      </w:hyperlink>
    </w:p>
    <w:p w:rsidRPr="001D6477" w:rsidR="00FF4982" w:rsidP="001D6477" w:rsidRDefault="00FF4982">
      <w:pPr>
        <w:keepNext/>
        <w:keepLines/>
        <w:ind w:firstLine="357"/>
        <w:rPr/>
      </w:pPr>
      <w:r w:rsidRPr="001D6477">
        <w:rPr/>
        <w:t>Rămâneți pe recepție – se merită!</w:t>
      </w:r>
    </w:p>
    <w:p w:rsidRPr="006C4827" w:rsidR="00C534E6" w:rsidP="00C534E6" w:rsidRDefault="001D6477">
      <w:pPr>
        <w:keepLines/>
        <w:spacing w:after="160"/>
        <w:rPr>
          <w:rStyle w:val="Hyperlink"/>
          <w:b/>
        </w:rPr>
      </w:pPr>
      <w:r w:rsidRPr="001D6477">
        <w:rPr>
          <w:rFonts w:ascii="Arial" w:hAnsi="Arial" w:cs="Arial"/>
          <w:b/>
          <w:sz w:val="18"/>
          <w:szCs w:val="18"/>
        </w:rPr>
        <w:t xml:space="preserve">Abonament gratuit la newsletter-ul nostru de e-mail : </w:t>
      </w:r>
      <w:hyperlink w:history="true" r:id="rId14">
        <w:r w:rsidRPr="001D6477">
          <w:rPr>
            <w:rStyle w:val="Hyperlink"/>
            <w:b/>
          </w:rPr>
          <w:t>www.kla.tv/abo-en</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Sfat pentru securitate:</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Din păcate vocile contra sunt cenzurate și suprimate tot mai mult. </w:t>
        <w:br/>
        <w:t xml:space="preserve">Atâta vreme cât nu raportăm conform ideologiei și intereselor mediei mainstream, </w:t>
        <w:br/>
        <w:t xml:space="preserve">ne aflăm în mod constant în riscul de a se găsi pretexte pentru închiderea sau dăunarea Kla.TV.</w:t>
      </w:r>
    </w:p>
    <w:p w:rsidRPr="006C4827" w:rsidR="001D6477" w:rsidP="00C534E6" w:rsidRDefault="00C205D1">
      <w:pPr>
        <w:keepLines/>
        <w:spacing w:after="160"/>
        <w:rPr>
          <w:rStyle w:val="Hyperlink"/>
          <w:b/>
        </w:rPr>
      </w:pPr>
      <w:r w:rsidRPr="006C4827">
        <w:rPr>
          <w:rFonts w:ascii="Arial" w:hAnsi="Arial" w:cs="Arial"/>
          <w:b/>
          <w:sz w:val="18"/>
          <w:szCs w:val="18"/>
        </w:rPr>
        <w:t xml:space="preserve">Așa că alătură-te unei rețele independente de internet astăzi! Apasă aici:</w:t>
      </w:r>
      <w:r w:rsidRPr="006C4827" w:rsidR="00C60E18">
        <w:rPr>
          <w:rFonts w:ascii="Arial" w:hAnsi="Arial" w:cs="Arial"/>
          <w:sz w:val="18"/>
          <w:szCs w:val="18"/>
        </w:rPr>
        <w:t xml:space="preserve"> </w:t>
      </w:r>
      <w:hyperlink w:history="true" r:id="rId15">
        <w:r w:rsidRPr="006C4827" w:rsidR="00C60E18">
          <w:rPr>
            <w:rStyle w:val="Hyperlink"/>
            <w:b/>
          </w:rPr>
          <w:t>www.kla.tv/vernetzung&amp;lang=en</w:t>
        </w:r>
      </w:hyperlink>
    </w:p>
    <w:p w:rsidR="00C60E18" w:rsidP="00C60E18" w:rsidRDefault="00C60E18">
      <w:pPr>
        <w:keepNext/>
        <w:keepLines/>
        <w:pBdr>
          <w:top w:val="single" w:color="365F91" w:themeColor="accent1" w:themeShade="BF" w:sz="6" w:space="8"/>
        </w:pBdr>
        <w:spacing w:after="120"/>
        <w:rPr>
          <w:i/>
          <w:iCs/>
        </w:rPr>
      </w:pPr>
      <w:r w:rsidRPr="0080337B">
        <w:rPr>
          <w:i/>
          <w:iCs/>
        </w:rPr>
        <w:t>Licență:</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Licență Creative Commons cu Atribuire</w:t>
      </w:r>
    </w:p>
    <w:p w:rsidRPr="00C60E18" w:rsidR="00C60E18" w:rsidP="00CB20A5" w:rsidRDefault="00CB20A5">
      <w:pPr>
        <w:keepLines/>
        <w:spacing w:after="0"/>
        <w:rPr>
          <w:rFonts w:ascii="Arial" w:hAnsi="Arial" w:cs="Arial"/>
          <w:sz w:val="18"/>
          <w:szCs w:val="18"/>
        </w:rPr>
      </w:pPr>
      <w:r>
        <w:rPr>
          <w:rFonts w:cs="Arial"/>
          <w:sz w:val="12"/>
          <w:szCs w:val="12"/>
        </w:rPr>
        <w:t xml:space="preserve">Distribuirea și reproducerea materialelor este încurajată cu menționarea sursei. </w:t>
        <w:br/>
        <w:t xml:space="preserve">Materialul nu poate fi prezentat într-un mod scos din context. </w:t>
        <w:br/>
        <w:t xml:space="preserve">Folosirea materialelor de către instituțiile finanțate din bani publici este interzisă fără un acord scris. Încălcările pot fi urmărite penal.</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 Inteligențe de roi ♫ - Mathias Ebert cu familia și prietenii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Link Online:</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www.kla.tv/28407</w:t>
            </w:r>
          </w:hyperlink>
          <w:r w:rsidRPr="00B9284F" w:rsidR="00F33FD6">
            <w:rPr>
              <w:rFonts w:ascii="Arial" w:hAnsi="Arial" w:cs="Arial"/>
              <w:sz w:val="18"/>
            </w:rPr>
            <w:t xml:space="preserve"> | </w:t>
          </w:r>
          <w:r>
            <w:rPr>
              <w:rFonts w:ascii="Arial" w:hAnsi="Arial" w:cs="Arial"/>
              <w:b/>
              <w:sz w:val="18"/>
            </w:rPr>
            <w:t xml:space="preserve">Publicat: </w:t>
          </w:r>
          <w:r w:rsidRPr="00B9284F" w:rsidR="00F33FD6">
            <w:rPr>
              <w:rFonts w:ascii="Arial" w:hAnsi="Arial" w:cs="Arial"/>
              <w:sz w:val="18"/>
            </w:rPr>
            <w:t xml:space="preserve">08.03.2024</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28407" TargetMode="External" Id="rId8" /><Relationship Type="http://schemas.openxmlformats.org/officeDocument/2006/relationships/hyperlink" Target="https://www.kla.tv/ro" TargetMode="External" Id="rId13" /><Relationship Type="http://schemas.openxmlformats.org/officeDocument/2006/relationships/hyperlink" Target="https://www.kla.tv/ro" TargetMode="External" Id="rId11" /><Relationship Type="http://schemas.openxmlformats.org/officeDocument/2006/relationships/hyperlink" Target="https://www.kla.tv/vernetzung&amp;lang=en" TargetMode="External" Id="rId15" /><Relationship Type="http://schemas.openxmlformats.org/officeDocument/2006/relationships/hyperlink" Target="https://www.kla.tv/abo-en"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28407"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 Inteligențe de roi ♫ - Mathias Ebert cu familia și prietenii</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