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f20f97cce041d8" /><Relationship Type="http://schemas.openxmlformats.org/package/2006/relationships/metadata/core-properties" Target="/package/services/metadata/core-properties/6382e829b3d74e06b2776641f443945c.psmdcp" Id="R862487e815a349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Elfedő akciók - pánikkeltők pánikban (Ivo Sasek, a Kla.TV alapítója)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Ahogy egy rablóbanda elmenekül, amikor rajtakapják őket, vagy ahogy a bűnöző Stasi a lehető legtöbb terhelő aktát megsemmisítette röviddel a megszűnése előtt, úgy a legmagasabb rangú riasztók közül sokan jelenleg maguk is pánikba esnek.
Ivo Sasek ismét lehetővé teszi számunkra, hogy 12 ilyen, a legmagasabb rendű bűnözői kartellt figyelhessünk meg menekülésszerű törekvéseikben. Éppen azon vannak, hogy minden érzékeny aktát megsemmisítsenek, hogy lehetőség szerint elrejtsék népirtásaikat és egyéb bűneiket. De lehet, hogy ehhez már túl késő, mert már megtalálták őket.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hetvenes évek elején, fiatal tanoncként egyszer szemtanúja voltam annak, hogy a nagy műhelyünkben az összes szakember - és ők igazi profik voltak - többször szétszedtek egy és ugyanazon motort, és mégsem tudták működésre bírni.</w:t>
        <w:br/>
        <w:t xml:space="preserve">A tanácstalanságuk csúcsán egy kis tanonc lépkedett arra és a kimerült szakemberek feje fölött kissé unottan így szólt: Van egyáltalán benzin a tankban? És látjátok bármennyire is kínos és fájdalmas volt ez a kérdés, mégis a probléma gyökerét érintette. Erre az eseményre a mai napig emlékszem – miért? Mert a világ bizonyos megoldhatatlan problémáinak szimbólumává vált számomra, amiknek az okai szíven találnak.</w:t>
        <w:br/>
        <w:t xml:space="preserve">A megoldhatatlan probléma gyökere akkoriban pontosan ott volt, ahol a legkevésbé gondolták.</w:t>
        <w:br/>
        <w:t xml:space="preserve">És látjátok, ez pont ugyanígy néz ki a világ problémáival kapcsolatban is. Még a legelismertebb vezetők és szakemberek is, bármilyen műfajban, újra és újra abból indulnak ki, hogy a  gigantikus világproblémáink végső soron egy célzott globális összeesküvés eredményei lennének. Annyira mereven ragaszkodnak ehhez a diagnózishoz, mivel ezt a témát már régen kipipálták. De mi van akkor, ha az arra járó tanoncnak - például az elakadt világmotor tekintetében a dilettáns szabadelvű felvilágosítónak - mégiscsak igaza van? Mi van, ha mégiscsak beszivárogtak az összeesküvők? Mi van akkor, ha kezdettől fogva ők maguk voltak az az ellenőrző hatóság, akik a kezükbe vették a felröppent összeesküvésről szóló írásokat, és a riasztást elhárították volna?</w:t>
        <w:br/>
        <w:t xml:space="preserve">Amint azt számos Kla.TV dokumentumfilmben igazoltuk, valóban létezik egy világméretű, szabadkőműves, sátánista irányultságú páholyokból álló hálózat, amely az összes jelenlegi válságot a háttérből idézte elő. Ők mindig pont az ellenkezőjét valósítják meg annak, amit nekünk megígérnek vagy amiről nekünk rajonganak. A megtévesztett világközösség csak akkor tudja eltávolítani ezt az összeesküvő bandát a világ összes irányító pozíciójáról, ha előbb felismerte és visszavonta ezt a hamis bizonyítványt.</w:t>
        <w:br/>
        <w:t xml:space="preserve">Mert az összes jelenlegi nagy világproblémánkat valójában mesterségesen hozták létre, értitek? Ez egy összeesküvés! Most újra felsorakoztatok néhány ilyen népirtó részleget - tizenkettőt közülük -, hogy megfigyelhessük, ahogy kapkodva igyekeznek megsemmisíteni a kényes bizonyítékokat, hogy megakadályozzák az általuk elkövetett népirtások és még több más dolog nyilvánosságra hozatalát. Ismerjétek fel ezáltal, hogy hol rejtözködnek ezek a titkos szövetségesek mindenütt.</w:t>
        <w:br/>
        <w:t xml:space="preserve">Az első eset: A kínai kormány például - az Epoch Times és egy szemtanú első kézből származó információja szerint - most rendelte el az egészségügyi rendszerében található összes COVID-19 adat országos szintű megsemmisítését.</w:t>
        <w:br/>
        <w:t xml:space="preserve">Ezzel minden terhelő bizonyítékot meg akarnak semmisíteni: Például azt, hogy a világjárványt biotechnológia által váltották ki. Valamint a járványkitörés ellenőrzésének teljes folyamatára és a vakcinázási nyilvántartásokra vonatkozó összes információt is.</w:t>
        <w:br/>
        <w:t xml:space="preserve">Ez a Kínai Kommunista Párt célja, hogy kitörölje a COVID fejezetet Kína történelméből.</w:t>
        <w:br/>
        <w:t xml:space="preserve">A második eltussolási művelet: Nézzük meg például, hogy a közeli Brandenburgban mit hozott napvilágra nemrég a független Korona [Vizsgálati] Bizottság.</w:t>
        <w:br/>
        <w:t xml:space="preserve">Mert ott is nyomtalanul eltűntek oltási akták ezrei, - egész aktahegyek - és a hatóságok most kimagyarázzák magukat.</w:t>
        <w:br/>
        <w:t xml:space="preserve">A harmadik eltussolt ügy: Az oltás mellékhatásainak az úgynevezett hosszú Covidba való meneküléssel történő eltussolásának is be kellene fejeződnie Mert mostanra végérvényesen bebizonyosodott, hogy Long Covid egyáltalán nem létezik. Az emberek figyelme egyre inkább az oltás tagadhatatlan mellékhatásaira terelődik.</w:t>
        <w:br/>
        <w:t xml:space="preserve"> És most egy negyedik eltussolási ügy: Amint azt bizonyára hallottátok, a Süddeutsche Zeitung - tehát pont a vörös-zöld párt központi orgánuma -  Ronen Steinke fizetett cikkében elismerte és cáfolhatatlanul napvilágra hozta, hogy maga az Alkotmányvédelmi Hivatal terjeszti és szórja  szét a célzott dezinformációt. Igen, még azt is, hogy szítja a bűnös rasszizmust.</w:t>
        <w:br/>
        <w:t xml:space="preserve">Hogyan? Ezt a digitális B-emberei, azaz bizalmasai vagy összekötői százain keresztül teszi.</w:t>
        <w:br/>
        <w:t xml:space="preserve">Miközben tehát a láthatatlan kéz által megrázott kormánypolitikusok egyre keményebb intézkedésekért kiabálnak az "internetes gyűlölet" elleni küzdelemben, addig az Alkotmányvédelmi Hivatal maga terjeszti a szélsőjobboldali és büntetendö tartalmakat.</w:t>
        <w:br/>
        <w:t xml:space="preserve">Az ötödik eltussolási példa:</w:t>
        <w:br/>
        <w:t xml:space="preserve">Nos nézzük meg a Robert Koch Intézetet, röviden RKI-t. A Multipolar független felvilágosító  magazin kiadója jogi lépéseket tett az RKI válságstáb jegyzőkönyveinek kiadása érdekében.</w:t>
        <w:br/>
        <w:t xml:space="preserve">Az RKI több mint 200 nagy terjedelmű dokumentumot egyszerűen kifeketített. Ez ellen a kifeketítés ellen azonban már pert indítottak. Mert a Multipolar magazin már fel is szólította az összes érdeklődő újságírót és mindannyiótokat, hogy vegyetek részt a kutatásban.</w:t>
        <w:br/>
        <w:t xml:space="preserve">Hatodik eltussolás: Az FDA, az Egyesült Államok Élelmiszer- és Gyógyszerügyi Hivatala számára is elérkezett a nyilvánosságra hozatal órája. A szervezet ugyanis hiába kérte a bíróságtól, hogy a Covid-Pfizer összes dokumentumát 75 évig tartsák titokban. Miért tenné ezt, hacsak nincs valami szörnyű titkolnivalója?</w:t>
        <w:br/>
        <w:t xml:space="preserve">Hetedik eltussolási botrány: Amint a VAXXED című filmből kiderül, a CDC rendelkezett olyan adatokkal, amelyek egyértelmű összefüggést mutattak ki az MMR vakcina és az autizmus között.</w:t>
        <w:br/>
        <w:t xml:space="preserve">A tanulmány dokumentumait azonban már 2002-ben megsemmisítették, és olyan adatokkal helyettesítették, amelyek már nem bizonyítják a kapcsolatot.</w:t>
        <w:br/>
        <w:t xml:space="preserve">A nyolcadik eltussolási botrány: Nos, térjünk át a CREDIT SUISSE közelmúltbeli megszűnésével kapcsolatos eltitkolt vagy elrejtett tényekre.  A közelmúltban a parlamenti bizottság, ismét cinkosként, a CREDIT SUISSE katasztrófa aktáinak bármilyen vizsgálatát 50 évre titkosítás alá helyezte, és ezzel ismét megakadályozott minden vizsgálatot.</w:t>
        <w:br/>
        <w:t xml:space="preserve">Kilencedik eset: Az amerikai kormány 58 éven át zár alatt tartotta a John F. Kennedy meggyilkolásával kapcsolatos dokumentumokat, amelyek sok kérdést vetnek fel, mivel nem lehetett egyetlen elkövető.</w:t>
        <w:br/>
        <w:t xml:space="preserve">Tizedik példa: Az éghajlat és az időjárás megváltoztatására irányuló geomérnöki kísérleteket szintén évtizedek óta zárlat alatt tartják. 1952. augusztus 14-én a brit légierő kísérletet hajtott végre a lakott területek feletti esőfelhők beoltására, ami katasztrofális áradást okozott 34 halálos áldozattal. Az aktákat több mint 30 éven át zár alatt tartották, hogy a lakosság ne szerezzen tudomást erről a katonai időjárási kísérletről.</w:t>
        <w:br/>
        <w:t xml:space="preserve">Tizenegyedik eltussolás: Az eltűnt MH370-es légitársasággal kapcsolatos teljes rádióforgalom, az összes radar és repülési felvétel szintén vasszigorral van elzárva 2014 óta.</w:t>
        <w:br/>
        <w:t xml:space="preserve">A tizenkettedik eltussolás: a mobiltelefon-szolgáltatók szisztematikusan tagadják a fák, növények és emberek milliárdjait ért károkat. Ugyanakkor a mainstream bűntársaikkal együtt több tízezer bizonyítékot tartalmazó tanulmányt cenzúráznak és tüntetnek el. De eltussolnak minden bizonyított ok-okozati összefüggést is a mobiltelefonokra érzékeny emberek egyre növekvő koncentrációs zavarai, depressziója, alvászavarai és egyéb betegségei között.</w:t>
        <w:br/>
        <w:t xml:space="preserve">Egyelőre ennyiben hagyom ezt a tizenkét példát a pánikba esett riogatók által elkövetett eltussolásokról. Hiszem, hogy az emberiség természetböl fakadóan egy közösségi tökélesedésre fejlödhet.</w:t>
        <w:br/>
        <w:t xml:space="preserve">Szóval előzzük meg őket azzal, hogy elhagyjuk ezeket a mellékszínpadokat, sőt, ezt a számtalan vitát a tünetekről. Egyesítsük erőinket ezek ellen az összeesküvő kezek ellen.</w:t>
        <w:br/>
        <w:t xml:space="preserve">Akkor minden nagyon egyszerűvé válik, és a jelenlegi, végtelennek tűnő válságnak vége lesz.</w:t>
        <w:br/>
        <w:t xml:space="preserve">Ivo Sasek vagyok, aki 47 éve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China: Vernichtung von COVID-19-Daten</w:t>
        <w:rPr>
          <w:sz w:val="18"/>
        </w:rPr>
      </w:r>
      <w:r w:rsidR="0026191C">
        <w:rPr/>
        <w:br/>
      </w:r>
      <w:hyperlink w:history="true" r:id="rId21">
        <w:r w:rsidRPr="00F24C6F">
          <w:rPr>
            <w:rStyle w:val="Hyperlink"/>
          </w:rPr>
          <w:rPr>
            <w:sz w:val="18"/>
          </w:rPr>
          <w:t>https://www.theepochtimes.com/article/ccp-demands-nationwide-destruction-of-all-covid-19-data-source-5598239</w:t>
        </w:r>
      </w:hyperlink>
      <w:r w:rsidR="0026191C">
        <w:rPr/>
        <w:br/>
      </w:r>
      <w:hyperlink w:history="true" r:id="rId22">
        <w:r w:rsidRPr="00F24C6F">
          <w:rPr>
            <w:rStyle w:val="Hyperlink"/>
          </w:rPr>
          <w:rPr>
            <w:sz w:val="18"/>
          </w:rPr>
          <w:t>https://uncutnews.ch/die-chinesische-regierung-hat-angeordnet-dass-alle-covid-daten-vernichtet-werden/</w:t>
        </w:r>
      </w:hyperlink>
      <w:r w:rsidR="0026191C">
        <w:rPr/>
        <w:br/>
      </w:r>
      <w:r w:rsidR="0026191C">
        <w:rPr/>
        <w:br/>
      </w:r>
      <w:r w:rsidRPr="002B28C8">
        <w:t xml:space="preserve">Verschwundene Impf-Akten in Brandenburg</w:t>
        <w:rPr>
          <w:sz w:val="18"/>
        </w:rPr>
      </w:r>
      <w:r w:rsidR="0026191C">
        <w:rPr/>
        <w:br/>
      </w:r>
      <w:hyperlink w:history="true" r:id="rId23">
        <w:r w:rsidRPr="00F24C6F">
          <w:rPr>
            <w:rStyle w:val="Hyperlink"/>
          </w:rPr>
          <w:rPr>
            <w:sz w:val="18"/>
          </w:rPr>
          <w:t>https://apollo-news.net/tausende-impf-akten-verschollen-behoerden-reden-sich-raus/</w:t>
        </w:r>
      </w:hyperlink>
      <w:r w:rsidR="0026191C">
        <w:rPr/>
        <w:br/>
      </w:r>
      <w:r w:rsidR="0026191C">
        <w:rPr/>
        <w:br/>
      </w:r>
      <w:r w:rsidRPr="002B28C8">
        <w:t xml:space="preserve">Vertuschung von Impf-Nebenwirkungen durch Long-Covid</w:t>
        <w:rPr>
          <w:sz w:val="18"/>
        </w:rPr>
      </w:r>
      <w:r w:rsidR="0026191C">
        <w:rPr/>
        <w:br/>
      </w:r>
      <w:hyperlink w:history="true" r:id="rId24">
        <w:r w:rsidRPr="00F24C6F">
          <w:rPr>
            <w:rStyle w:val="Hyperlink"/>
          </w:rPr>
          <w:rPr>
            <w:sz w:val="18"/>
          </w:rPr>
          <w:t>www.kla.tv/26125</w:t>
        </w:r>
      </w:hyperlink>
      <w:r w:rsidR="0026191C">
        <w:rPr/>
        <w:br/>
      </w:r>
      <w:r w:rsidR="0026191C">
        <w:rPr/>
        <w:br/>
      </w:r>
      <w:r w:rsidRPr="002B28C8">
        <w:t xml:space="preserve">Verfassungsschutz verbreitet Desinformation</w:t>
        <w:rPr>
          <w:sz w:val="18"/>
        </w:rPr>
      </w:r>
      <w:r w:rsidR="0026191C">
        <w:rPr/>
        <w:br/>
      </w:r>
      <w:hyperlink w:history="true" r:id="rId25">
        <w:r w:rsidRPr="00F24C6F">
          <w:rPr>
            <w:rStyle w:val="Hyperlink"/>
          </w:rPr>
          <w:rPr>
            <w:sz w:val="18"/>
          </w:rPr>
          <w:t>https://reitschuster.de/post/virtuelle-agenten-des-verfassungsschutzes-begehen-online-straftaten/</w:t>
        </w:r>
      </w:hyperlink>
      <w:r w:rsidR="0026191C">
        <w:rPr/>
        <w:br/>
      </w:r>
      <w:hyperlink w:history="true" r:id="rId26">
        <w:r w:rsidRPr="00F24C6F">
          <w:rPr>
            <w:rStyle w:val="Hyperlink"/>
          </w:rPr>
          <w:rPr>
            <w:sz w:val="18"/>
          </w:rPr>
          <w:t>https://apollo-news.net/die-digitalen-v-maenner-gegen-rechts/</w:t>
        </w:r>
      </w:hyperlink>
      <w:r w:rsidR="0026191C">
        <w:rPr/>
        <w:br/>
      </w:r>
      <w:r w:rsidR="0026191C">
        <w:rPr/>
        <w:br/>
      </w:r>
      <w:r w:rsidRPr="002B28C8">
        <w:t xml:space="preserve">Freigeklagte aber geschwärzte RKI-Protokolle</w:t>
        <w:rPr>
          <w:sz w:val="18"/>
        </w:rPr>
      </w:r>
      <w:r w:rsidR="0026191C">
        <w:rPr/>
        <w:br/>
      </w:r>
      <w:hyperlink w:history="true" r:id="rId27">
        <w:r w:rsidRPr="00F24C6F">
          <w:rPr>
            <w:rStyle w:val="Hyperlink"/>
          </w:rPr>
          <w:rPr>
            <w:sz w:val="18"/>
          </w:rPr>
          <w:t>https://multipolar-magazin.de/artikel/rki-protokolle-2</w:t>
        </w:r>
      </w:hyperlink>
      <w:r w:rsidR="0026191C">
        <w:rPr/>
        <w:br/>
      </w:r>
      <w:r w:rsidR="0026191C">
        <w:rPr/>
        <w:br/>
      </w:r>
      <w:r w:rsidRPr="002B28C8">
        <w:t xml:space="preserve">Geheimgehaltene Studiendaten von Pfizer</w:t>
        <w:rPr>
          <w:sz w:val="18"/>
        </w:rPr>
      </w:r>
      <w:r w:rsidR="0026191C">
        <w:rPr/>
        <w:br/>
      </w:r>
      <w:hyperlink w:history="true" r:id="rId28">
        <w:r w:rsidRPr="00F24C6F">
          <w:rPr>
            <w:rStyle w:val="Hyperlink"/>
          </w:rPr>
          <w:rPr>
            <w:sz w:val="18"/>
          </w:rPr>
          <w:t>www.kla.tv/25808</w:t>
        </w:r>
      </w:hyperlink>
      <w:r w:rsidRPr="002B28C8">
        <w:t xml:space="preserve">| </w:t>
        <w:rPr>
          <w:sz w:val="18"/>
        </w:rPr>
      </w:r>
      <w:hyperlink w:history="true" r:id="rId29">
        <w:r w:rsidRPr="00F24C6F">
          <w:rPr>
            <w:rStyle w:val="Hyperlink"/>
          </w:rPr>
          <w:rPr>
            <w:sz w:val="18"/>
          </w:rPr>
          <w:t>www.kla.tv/22353</w:t>
        </w:r>
      </w:hyperlink>
      <w:r w:rsidR="0026191C">
        <w:rPr/>
        <w:br/>
      </w:r>
      <w:r w:rsidR="0026191C">
        <w:rPr/>
        <w:br/>
      </w:r>
      <w:r w:rsidRPr="002B28C8">
        <w:t xml:space="preserve">Film VAXXED</w:t>
        <w:rPr>
          <w:sz w:val="18"/>
        </w:rPr>
      </w:r>
      <w:r w:rsidR="0026191C">
        <w:rPr/>
        <w:br/>
      </w:r>
      <w:hyperlink w:history="true" r:id="rId30">
        <w:r w:rsidRPr="00F24C6F">
          <w:rPr>
            <w:rStyle w:val="Hyperlink"/>
          </w:rPr>
          <w:rPr>
            <w:sz w:val="18"/>
          </w:rPr>
          <w:t>www.kla.tv/14793</w:t>
        </w:r>
      </w:hyperlink>
      <w:r w:rsidR="0026191C">
        <w:rPr/>
        <w:br/>
      </w:r>
      <w:r w:rsidR="0026191C">
        <w:rPr/>
        <w:br/>
      </w:r>
      <w:r w:rsidRPr="002B28C8">
        <w:t xml:space="preserve">Zum Untergang der Credit Suisse</w:t>
        <w:rPr>
          <w:sz w:val="18"/>
        </w:rPr>
      </w:r>
      <w:r w:rsidR="0026191C">
        <w:rPr/>
        <w:br/>
      </w:r>
      <w:hyperlink w:history="true" r:id="rId31">
        <w:r w:rsidRPr="00F24C6F">
          <w:rPr>
            <w:rStyle w:val="Hyperlink"/>
          </w:rPr>
          <w:rPr>
            <w:sz w:val="18"/>
          </w:rPr>
          <w:t>www.kla.tv/27517</w:t>
        </w:r>
      </w:hyperlink>
      <w:r w:rsidR="0026191C">
        <w:rPr/>
        <w:br/>
      </w:r>
      <w:r w:rsidR="0026191C">
        <w:rPr/>
        <w:br/>
      </w:r>
      <w:r w:rsidRPr="002B28C8">
        <w:t xml:space="preserve">Dokumente zum Kennedy-Mord unter Verschluss</w:t>
        <w:rPr>
          <w:sz w:val="18"/>
        </w:rPr>
      </w:r>
      <w:r w:rsidR="0026191C">
        <w:rPr/>
        <w:br/>
      </w:r>
      <w:hyperlink w:history="true" r:id="rId32">
        <w:r w:rsidRPr="00F24C6F">
          <w:rPr>
            <w:rStyle w:val="Hyperlink"/>
          </w:rPr>
          <w:rPr>
            <w:sz w:val="18"/>
          </w:rPr>
          <w:t>www.kla.tv/10117</w:t>
        </w:r>
      </w:hyperlink>
      <w:r w:rsidR="0026191C">
        <w:rPr/>
        <w:br/>
      </w:r>
      <w:r w:rsidR="0026191C">
        <w:rPr/>
        <w:br/>
      </w:r>
      <w:r w:rsidRPr="002B28C8">
        <w:t xml:space="preserve">Geo-Engineering-Experimente von 1952 unter Verschluss</w:t>
        <w:rPr>
          <w:sz w:val="18"/>
        </w:rPr>
      </w:r>
      <w:r w:rsidR="0026191C">
        <w:rPr/>
        <w:br/>
      </w:r>
      <w:hyperlink w:history="true" r:id="rId33">
        <w:r w:rsidRPr="00F24C6F">
          <w:rPr>
            <w:rStyle w:val="Hyperlink"/>
          </w:rPr>
          <w:rPr>
            <w:sz w:val="18"/>
          </w:rPr>
          <w:t>www.kla.tv/26610</w:t>
        </w:r>
      </w:hyperlink>
      <w:r w:rsidRPr="002B28C8">
        <w:t xml:space="preserve">| </w:t>
        <w:rPr>
          <w:sz w:val="18"/>
        </w:rPr>
      </w:r>
      <w:hyperlink w:history="true" r:id="rId34">
        <w:r w:rsidRPr="00F24C6F">
          <w:rPr>
            <w:rStyle w:val="Hyperlink"/>
          </w:rPr>
          <w:rPr>
            <w:sz w:val="18"/>
          </w:rPr>
          <w:t>www.kla.tv/19345</w:t>
        </w:r>
      </w:hyperlink>
      <w:r w:rsidR="0026191C">
        <w:rPr/>
        <w:br/>
      </w:r>
      <w:r w:rsidR="0026191C">
        <w:rPr/>
        <w:br/>
      </w:r>
      <w:r w:rsidRPr="002B28C8">
        <w:t xml:space="preserve">Zur verschwundenen Airline MH370 </w:t>
        <w:rPr>
          <w:sz w:val="18"/>
        </w:rPr>
      </w:r>
      <w:r w:rsidR="0026191C">
        <w:rPr/>
        <w:br/>
      </w:r>
      <w:hyperlink w:history="true" r:id="rId35">
        <w:r w:rsidRPr="00F24C6F">
          <w:rPr>
            <w:rStyle w:val="Hyperlink"/>
          </w:rPr>
          <w:rPr>
            <w:sz w:val="18"/>
          </w:rPr>
          <w:t>www.kla.tv/5552</w:t>
        </w:r>
      </w:hyperlink>
      <w:r w:rsidR="0026191C">
        <w:rPr/>
        <w:br/>
      </w:r>
      <w:r w:rsidR="0026191C">
        <w:rPr/>
        <w:br/>
      </w:r>
      <w:r w:rsidRPr="002B28C8">
        <w:t xml:space="preserve">Vertuschung von Mobilfunkschäden</w:t>
        <w:rPr>
          <w:sz w:val="18"/>
        </w:rPr>
      </w:r>
      <w:r w:rsidR="0026191C">
        <w:rPr/>
        <w:br/>
      </w:r>
      <w:hyperlink w:history="true" r:id="rId36">
        <w:r w:rsidRPr="00F24C6F">
          <w:rPr>
            <w:rStyle w:val="Hyperlink"/>
          </w:rPr>
          <w:rPr>
            <w:sz w:val="18"/>
          </w:rPr>
          <w:t>www.kla.tv/14247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#IvoSasek-hu - Ivo Sasek-hu - </w:t>
      </w:r>
      <w:hyperlink w:history="true" r:id="rId37">
        <w:r w:rsidRPr="00F24C6F">
          <w:rPr>
            <w:rStyle w:val="Hyperlink"/>
          </w:rPr>
          <w:t>www.kla.tv/IvoSasek-hu</w:t>
        </w:r>
      </w:hyperlink>
      <w:r w:rsidR="0026191C">
        <w:rPr/>
        <w:br/>
      </w:r>
      <w:r w:rsidR="0026191C">
        <w:rPr/>
        <w:br/>
      </w:r>
      <w:r w:rsidRPr="002B28C8">
        <w:t xml:space="preserve">#Terror-hu - </w:t>
      </w:r>
      <w:hyperlink w:history="true" r:id="rId38">
        <w:r w:rsidRPr="00F24C6F">
          <w:rPr>
            <w:rStyle w:val="Hyperlink"/>
          </w:rPr>
          <w:t>www.kla.tv/Terror-hu</w:t>
        </w:r>
      </w:hyperlink>
      <w:r w:rsidR="0026191C">
        <w:rPr/>
        <w:br/>
      </w:r>
      <w:r w:rsidR="0026191C">
        <w:rPr/>
        <w:br/>
      </w:r>
      <w:r w:rsidRPr="002B28C8">
        <w:t xml:space="preserve">#Elit-hu - </w:t>
      </w:r>
      <w:hyperlink w:history="true" r:id="rId39">
        <w:r w:rsidRPr="00F24C6F">
          <w:rPr>
            <w:rStyle w:val="Hyperlink"/>
          </w:rPr>
          <w:t>www.kla.tv/Elit-hu</w:t>
        </w:r>
      </w:hyperlink>
      <w:r w:rsidR="0026191C">
        <w:rPr/>
        <w:br/>
      </w:r>
      <w:r w:rsidR="0026191C">
        <w:rPr/>
        <w:br/>
      </w:r>
      <w:r w:rsidRPr="002B28C8">
        <w:t xml:space="preserve">#Mobilsugarzas-5G-hu - Mobilsugárzás-5G-hu - </w:t>
      </w:r>
      <w:hyperlink w:history="true" r:id="rId40">
        <w:r w:rsidRPr="00F24C6F">
          <w:rPr>
            <w:rStyle w:val="Hyperlink"/>
          </w:rPr>
          <w:t>www.kla.tv/Mobilsugarzas-5G-hu</w:t>
        </w:r>
      </w:hyperlink>
      <w:r w:rsidR="0026191C">
        <w:rPr/>
        <w:br/>
      </w:r>
      <w:r w:rsidR="0026191C">
        <w:rPr/>
        <w:br/>
      </w:r>
      <w:r w:rsidRPr="002B28C8">
        <w:t xml:space="preserve">#NemzetekhezSzoloBeszedek-IvoSasek-hu - NemzetekhezSzólóBeszédek-IvoSasek-hu - </w:t>
      </w:r>
      <w:hyperlink w:history="true" r:id="rId41">
        <w:r w:rsidRPr="00F24C6F">
          <w:rPr>
            <w:rStyle w:val="Hyperlink"/>
          </w:rPr>
          <w:t>www.kla.tv/NemzetekhezSzoloBeszedek-IvoSasek-hu</w:t>
        </w:r>
      </w:hyperlink>
      <w:r w:rsidR="0026191C">
        <w:rPr/>
        <w:br/>
      </w:r>
      <w:r w:rsidR="0026191C">
        <w:rPr/>
        <w:br/>
      </w:r>
      <w:r w:rsidRPr="002B28C8">
        <w:t xml:space="preserve">#CenzurazatlanKepzes-hu - CenzúrázatlanKépzés-hu - </w:t>
      </w:r>
      <w:hyperlink w:history="true" r:id="rId42">
        <w:r w:rsidRPr="00F24C6F">
          <w:rPr>
            <w:rStyle w:val="Hyperlink"/>
          </w:rPr>
          <w:t>www.kla.tv/CenzurazatlanKepzes-hu</w:t>
        </w:r>
      </w:hyperlink>
      <w:r w:rsidR="0026191C">
        <w:rPr/>
        <w:br/>
      </w:r>
      <w:r w:rsidR="0026191C">
        <w:rPr/>
        <w:br/>
      </w:r>
      <w:r w:rsidRPr="002B28C8">
        <w:t xml:space="preserve">#RobertKochInstitut-hu - </w:t>
      </w:r>
      <w:hyperlink w:history="true" r:id="rId43">
        <w:r w:rsidRPr="00F24C6F">
          <w:rPr>
            <w:rStyle w:val="Hyperlink"/>
          </w:rPr>
          <w:t>www.kla.tv/RobertKochInstitut-hu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Elfedő akciók - pánikkeltők pánikban (Ivo Sasek, a Kla.TV alapítója)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www.kla.tv/29057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14.05.2024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article/ccp-demands-nationwide-destruction-of-all-covid-19-data-source-5598239" TargetMode="External" Id="rId21" /><Relationship Type="http://schemas.openxmlformats.org/officeDocument/2006/relationships/hyperlink" Target="https://uncutnews.ch/die-chinesische-regierung-hat-angeordnet-dass-alle-covid-daten-vernichtet-werden/" TargetMode="External" Id="rId22" /><Relationship Type="http://schemas.openxmlformats.org/officeDocument/2006/relationships/hyperlink" Target="https://apollo-news.net/tausende-impf-akten-verschollen-behoerden-reden-sich-raus/" TargetMode="External" Id="rId23" /><Relationship Type="http://schemas.openxmlformats.org/officeDocument/2006/relationships/hyperlink" Target="https://www.kla.tv/26125" TargetMode="External" Id="rId24" /><Relationship Type="http://schemas.openxmlformats.org/officeDocument/2006/relationships/hyperlink" Target="https://reitschuster.de/post/virtuelle-agenten-des-verfassungsschutzes-begehen-online-straftaten/" TargetMode="External" Id="rId25" /><Relationship Type="http://schemas.openxmlformats.org/officeDocument/2006/relationships/hyperlink" Target="https://apollo-news.net/die-digitalen-v-maenner-gegen-rechts/" TargetMode="External" Id="rId26" /><Relationship Type="http://schemas.openxmlformats.org/officeDocument/2006/relationships/hyperlink" Target="https://multipolar-magazin.de/artikel/rki-protokolle-2" TargetMode="External" Id="rId27" /><Relationship Type="http://schemas.openxmlformats.org/officeDocument/2006/relationships/hyperlink" Target="https://www.kla.tv/25808" TargetMode="External" Id="rId28" /><Relationship Type="http://schemas.openxmlformats.org/officeDocument/2006/relationships/hyperlink" Target="https://www.kla.tv/22353" TargetMode="External" Id="rId29" /><Relationship Type="http://schemas.openxmlformats.org/officeDocument/2006/relationships/hyperlink" Target="https://www.kla.tv/14793" TargetMode="External" Id="rId30" /><Relationship Type="http://schemas.openxmlformats.org/officeDocument/2006/relationships/hyperlink" Target="https://www.kla.tv/27517" TargetMode="External" Id="rId31" /><Relationship Type="http://schemas.openxmlformats.org/officeDocument/2006/relationships/hyperlink" Target="https://www.kla.tv/10117" TargetMode="External" Id="rId32" /><Relationship Type="http://schemas.openxmlformats.org/officeDocument/2006/relationships/hyperlink" Target="https://www.kla.tv/26610" TargetMode="External" Id="rId33" /><Relationship Type="http://schemas.openxmlformats.org/officeDocument/2006/relationships/hyperlink" Target="https://www.kla.tv/19345" TargetMode="External" Id="rId34" /><Relationship Type="http://schemas.openxmlformats.org/officeDocument/2006/relationships/hyperlink" Target="https://www.kla.tv/5552" TargetMode="External" Id="rId35" /><Relationship Type="http://schemas.openxmlformats.org/officeDocument/2006/relationships/hyperlink" Target="https://www.kla.tv/14247" TargetMode="External" Id="rId36" /><Relationship Type="http://schemas.openxmlformats.org/officeDocument/2006/relationships/hyperlink" Target="https://www.kla.tv/IvoSasek-hu" TargetMode="External" Id="rId37" /><Relationship Type="http://schemas.openxmlformats.org/officeDocument/2006/relationships/hyperlink" Target="https://www.kla.tv/Terror-hu" TargetMode="External" Id="rId38" /><Relationship Type="http://schemas.openxmlformats.org/officeDocument/2006/relationships/hyperlink" Target="https://www.kla.tv/Elit-hu" TargetMode="External" Id="rId39" /><Relationship Type="http://schemas.openxmlformats.org/officeDocument/2006/relationships/hyperlink" Target="https://www.kla.tv/Mobilsugarzas-5G-hu" TargetMode="External" Id="rId40" /><Relationship Type="http://schemas.openxmlformats.org/officeDocument/2006/relationships/hyperlink" Target="https://www.kla.tv/NemzetekhezSzoloBeszedek-IvoSasek-hu" TargetMode="External" Id="rId41" /><Relationship Type="http://schemas.openxmlformats.org/officeDocument/2006/relationships/hyperlink" Target="https://www.kla.tv/CenzurazatlanKepzes-hu" TargetMode="External" Id="rId42" /><Relationship Type="http://schemas.openxmlformats.org/officeDocument/2006/relationships/hyperlink" Target="https://www.kla.tv/RobertKochInstitut-hu"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5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Elfedő akciók - pánikkeltők pánikban (Ivo Sasek, a Kla.TV alapítója)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