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3228dc6bbf42c6" /><Relationship Type="http://schemas.openxmlformats.org/package/2006/relationships/metadata/core-properties" Target="/package/services/metadata/core-properties/35eb939ed31d43b0a1cfa490e89782e5.psmdcp" Id="R435f40d09bf54e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117. AZK: ♫ Cifre negre ♫ - Joschua &amp; Ruth-Elpida Sasek cu familia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"Cum aș putea să tac, ignorând că cifre întunecate vă decorează mormintele?"
Cântecul familiei Sasek scoate la iveală minciuni istorice și se întinde de la un arc de timp până în prezent.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Bună ziua, tuturor. Mă identific cu trecutul, poate că se vede asta pe chipul meu. </w:t>
        <w:br/>
        <w:t xml:space="preserve">Trecutul are încă niște treburi neterminate pentru mine, așa cum s-a menționat astăzi. Din păcate, istoria este falsificată în multe cazuri. De aceea, cântecul nostru se numește: Cifre negre. Mă refer la diverse cifre din cărțile istorice, care sunt pur și simplu incorecte, în mod demonstrabil. Asta în sine este trist, mai ales când e vorba de numărul de victime, de oameni care au suferit extrem de mult și de nedreptate, iar aici se trișează. Asta  a zis și Andreas Popp azi: Învingătorul scrie </w:t>
        <w:br/>
        <w:t xml:space="preserve">istoria și o falsifică în consecință. Noi încercăm să aducem câteva fapte în acest cântec ca și rapp. Aceasta este sora mea, Ruth-Elphida. Ea va cânta muzica rapp pentru noi astăzi. Acestea sunt, desigur, subiecte triste. Doresc însă să spun că nu vrem să ne lamentăm cu acest cântec, dar scopul cântecului este de fapt acela în care cântăm: Noi rescriem istoria timpului, pentru că istoria este scrisă întotdeauna de învingători. Credem cu tărie că dreptatea va învinge și cei drepți odată cu ea. De aceea, istoria va arăta complet diferit. Și noi toți credem asta. Este un mare privilegiu să pot cânta acest cântec aici, alături de familia mea, nu e ceva firesc să tragem în aceeași direcție. Este un sentiment mega. Eu mă bucur să cânt acest cântec cu voi.</w:t>
        <w:br/>
        <w:t xml:space="preserve">Cifre negre</w:t>
        <w:br/>
        <w:t xml:space="preserve"/>
        <w:br/>
        <w:t xml:space="preserve">Poți auzi vocile</w:t>
        <w:br/>
        <w:t xml:space="preserve">Fără să le provoci.</w:t>
        <w:br/>
        <w:t xml:space="preserve">Un plânset din lumea de dincolo,</w:t>
        <w:br/>
        <w:t xml:space="preserve">Strigătul lor răsună în urechi</w:t>
        <w:br/>
        <w:t xml:space="preserve">Ecou de decenii</w:t>
        <w:br/>
        <w:t xml:space="preserve">De împuşcături care ricoşează înăbuşit</w:t>
        <w:br/>
        <w:t xml:space="preserve">Cum aș putea ignora, tăcând?</w:t>
        <w:br/>
        <w:t xml:space="preserve">Când cifre negre vă-mpodobesc mormintele.</w:t>
        <w:br/>
        <w:t xml:space="preserve"/>
        <w:br/>
        <w:t xml:space="preserve">Cum, fără sens, a trebuit să plecați dintre noi?</w:t>
        <w:br/>
        <w:t xml:space="preserve">Peste această nedreptate nu vrem să mai trecem cu vederea!</w:t>
        <w:br/>
        <w:t xml:space="preserve">Noi aducem suferințele voastre la lumină</w:t>
        <w:br/>
        <w:t xml:space="preserve">Și falsificarea istoriei la judecată.</w:t>
        <w:br/>
        <w:t xml:space="preserve"/>
        <w:br/>
        <w:t xml:space="preserve">Câți înfometați au murit în Ucraina și în Kazahstan la foametea provocată de stat în anii 30?</w:t>
        <w:br/>
        <w:t xml:space="preserve"/>
        <w:br/>
        <w:t xml:space="preserve">4 milioane au murit, așa spun cifrele oficiale</w:t>
        <w:br/>
        <w:t xml:space="preserve">Dar au fost 7 milioane în mod real –  o moarte în chinuri groaznice.</w:t>
        <w:br/>
        <w:t xml:space="preserve">În al doilea război mondial populația germană a fost bombardată țintit.</w:t>
        <w:br/>
        <w:t xml:space="preserve">635 de mii de oameni au murit sau oare 3 milioane?</w:t>
        <w:br/>
        <w:t xml:space="preserve">Cam 6 milioane de victime germane postbelice – nicăieri înregistrate.</w:t>
        <w:br/>
        <w:t xml:space="preserve">De puterile învingătoare, înfometate de moarte, da, exterminate.</w:t>
        <w:br/>
        <w:t xml:space="preserve"/>
        <w:br/>
        <w:t xml:space="preserve">În 1963 a murit John F.Kennedy sub focul CIA-ului,</w:t>
        <w:br/>
        <w:t xml:space="preserve">Apoi au murit 35 de martori oculari ca și cum ar fi fost un joc criminal</w:t>
        <w:br/>
        <w:t xml:space="preserve">5 ani mai târziu s-a repetat jocul- identic la fratele lui Kennedy, întreb doar, cât de inutil a trebuit să plecați voi?</w:t>
        <w:br/>
        <w:t xml:space="preserve"/>
        <w:br/>
        <w:t xml:space="preserve">Cum, fără sens, a trebuit să plecați dintre noi?</w:t>
        <w:br/>
        <w:t xml:space="preserve">Peste această nedreptate nu vrem să mai trecem cu vederea!</w:t>
        <w:br/>
        <w:t xml:space="preserve">Noi scoatem suferințele voastre la lumină!</w:t>
        <w:br/>
        <w:t xml:space="preserve">Și pe cei din spatele atentatelor la judecată.</w:t>
        <w:br/>
        <w:t xml:space="preserve">Dar și azi are loc un genocid</w:t>
        <w:br/>
        <w:t xml:space="preserve">în numele sănătății, a confortului</w:t>
        <w:br/>
        <w:t xml:space="preserve">Concernele vor să profite şi ele</w:t>
        <w:br/>
        <w:t xml:space="preserve">Pentru asta trebuie doar să se mituiască cercetătorii...</w:t>
        <w:br/>
        <w:t xml:space="preserve"/>
        <w:br/>
        <w:t xml:space="preserve">Chiar nu există studii științifice despre daunele telefoniei mobile?</w:t>
        <w:br/>
        <w:t xml:space="preserve">Într-adevăr există, 34 861 de studii, punct!</w:t>
        <w:br/>
        <w:t xml:space="preserve">În jurul antenelor de telefonie, rată de cancer împătrită – tendința în creștere a avorturilor spontane, </w:t>
        <w:br/>
        <w:t xml:space="preserve">daune ale genomului uman, infertilitate și impotență!</w:t>
        <w:br/>
        <w:t xml:space="preserve">Câte îmbolnăviri de autism după vaccinul RUR,</w:t>
        <w:br/>
        <w:t xml:space="preserve">doar în SUA 250.000, sau mult mai multe?</w:t>
        <w:br/>
        <w:t xml:space="preserve">De ce au murit misterios în aceeași țară 14 medici în doar 5 săptămâni?</w:t>
        <w:br/>
        <w:t xml:space="preserve">Pentru că acești împotrivitori activi de vaccinuri au contestat afacerile farmaciei?</w:t>
        <w:br/>
        <w:t xml:space="preserve">Misterios a murit miliardarul și traficantul de copii Epstein, căci ancheta judiciară emisă probabil că nu ar fi trebuit să aibă loc.</w:t>
        <w:br/>
        <w:t xml:space="preserve">În jurul traficantului de copii, Marc Doutroux, </w:t>
        <w:br/>
        <w:t xml:space="preserve">au murit 27 de martori oculari.</w:t>
        <w:br/>
        <w:t xml:space="preserve">Cifra ridicată, întunecată în abuzul asupra copilului nu se mai poate nega!!</w:t>
        <w:br/>
        <w:t xml:space="preserve"/>
        <w:br/>
        <w:t xml:space="preserve">Cum, fără sens, a trebuit să plecați dintre noi?</w:t>
        <w:br/>
        <w:t xml:space="preserve">Peste această nedreptate nu vrem să mai trecem cu vederea!</w:t>
        <w:br/>
        <w:t xml:space="preserve">Noi scoatem suferințele voastre la lumină!</w:t>
        <w:br/>
        <w:t xml:space="preserve">Și pe cei din spatele atentatelor, la judecată!</w:t>
        <w:br/>
        <w:t xml:space="preserve">După epoci de lipsă de putere</w:t>
        <w:br/>
        <w:t xml:space="preserve">Ne-am eliberat de lanțuri,</w:t>
        <w:br/>
        <w:t xml:space="preserve">Scriem din nou istoria timpului,</w:t>
        <w:br/>
        <w:t xml:space="preserve">căci istoria o scriu mereu învingătorii</w:t>
        <w:br/>
        <w:t xml:space="preserve">căci istoria o scriu mereu învingătorii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J&amp; R-E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117. AZK: ♫ Cifre negre ♫ - Joschua &amp; Ruth-Elpida Sasek cu familia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www.kla.tv/29063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06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117. AZK: ♫ Cifre negre ♫ - Joschua &amp; Ruth-Elpida Sasek cu familia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