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Neuwahlen und Vogelgrippe-Panik?! Einschätzung von Heiko Schöning bei AUF1</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Man liest gerade in diesen Tagen Schlagzeilen wie: „Ist eine neue Vogelgrippe im Anmarsch?“. Zeitgleich wurden in einigen EU-Ländern nach den Europawahlen Neuwahlen ausgerufen. Heiko Schöning, der bekannt ist für seine treffsicheren Analysen, teilt seine Einschätzungen zu den aktuellen Ereignissen.</w:t>
      </w:r>
    </w:p>
    <w:p w:rsidR="00F659D3" w:rsidRPr="00F659D3" w:rsidRDefault="00F659D3" w:rsidP="00F659D3">
      <w:pPr>
        <w:suppressAutoHyphens/>
        <w:spacing w:after="0" w:line="240" w:lineRule="auto"/>
        <w:jc w:val="both"/>
        <w:rPr>
          <w:rFonts w:ascii="Arial" w:eastAsia="Arial" w:hAnsi="Arial" w:cs="Arial"/>
          <w:b/>
          <w:color w:val="000000"/>
          <w:lang w:eastAsia="en-GB"/>
        </w:rPr>
      </w:pPr>
      <w:r w:rsidRPr="00F659D3">
        <w:rPr>
          <w:rFonts w:ascii="Arial" w:eastAsia="Arial" w:hAnsi="Arial" w:cs="Arial"/>
          <w:b/>
          <w:color w:val="000000"/>
          <w:lang w:eastAsia="en-GB"/>
        </w:rPr>
        <w:t>Trailer:</w:t>
      </w: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color w:val="000000"/>
          <w:lang w:eastAsia="en-GB"/>
        </w:rPr>
        <w:t>„Es gibt eine Synchronisation der Wahltermine, so dass für den geplanten Lockdown ab 2025 es keine Wahlen gibt, die da irgendwie stören könnten. Und das gehört aus meiner Sicht halt mit zu diesem Szenarium.“</w:t>
      </w: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color w:val="000000"/>
          <w:lang w:eastAsia="en-GB"/>
        </w:rPr>
        <w:t>"Dann sagen sie: Nein, das machen wir nicht mit. Kein neues Schlachtfeld für Menschen gegen Russland in Finnland und auch kein neues Schlachtfeld gegen Vögel, das sich dann gegen die Landwirte richtet."</w:t>
      </w:r>
    </w:p>
    <w:p w:rsidR="00F659D3" w:rsidRPr="00F659D3" w:rsidRDefault="00F659D3" w:rsidP="00F659D3">
      <w:pPr>
        <w:suppressAutoHyphens/>
        <w:spacing w:after="0" w:line="240" w:lineRule="auto"/>
        <w:jc w:val="both"/>
        <w:rPr>
          <w:rFonts w:ascii="Arial" w:eastAsia="Arial" w:hAnsi="Arial" w:cs="Arial"/>
          <w:lang w:eastAsia="en-GB"/>
        </w:rPr>
      </w:pPr>
    </w:p>
    <w:p w:rsidR="00F659D3" w:rsidRPr="00F659D3" w:rsidRDefault="00F659D3" w:rsidP="00F659D3">
      <w:pPr>
        <w:suppressAutoHyphens/>
        <w:spacing w:after="0"/>
        <w:jc w:val="both"/>
        <w:rPr>
          <w:rFonts w:ascii="Arial" w:eastAsia="Arial" w:hAnsi="Arial" w:cs="Arial"/>
          <w:lang w:eastAsia="en-GB"/>
        </w:rPr>
      </w:pPr>
      <w:r w:rsidRPr="00F659D3">
        <w:rPr>
          <w:rFonts w:ascii="Arial" w:eastAsia="Arial" w:hAnsi="Arial" w:cs="Arial"/>
          <w:lang w:eastAsia="en-GB"/>
        </w:rPr>
        <w:t>In einigen EU-Ländern wurden nach den Europawahlen Neuwahlen ausgerufen. Was könnte dahinterstecken? In einem Interview teilt der Arzt und Autor Heiko Schöning seine Einschätzung dazu dem Sender AUF1 mit. Zudem nimmt er Stellung zu der in den Medien aktuell hochgeschaukelten Vogelgrippe. So liest man gerade in diesen Tagen Schlagzeilen wie: „Nach Corona ist vor Corona: Ist eine neue Vogelgrippe im Anmarsch?“ oder: „Vogelgrippe: Wir haben das nächste pandemische Virus.“ Die EU hat schon einmal vorsorglich 40 Millionen Impfdosen bestellt und wartet mit neuen PCR-Tests diesmal für Rinder und Vögel auf. Was dies auch vor allem für die Landwirte bedeuten könnte, legt Schöning analytisch und gut verständlich dar.</w:t>
      </w:r>
    </w:p>
    <w:p w:rsidR="00F659D3" w:rsidRPr="00F659D3" w:rsidRDefault="00F659D3" w:rsidP="00F659D3">
      <w:pPr>
        <w:suppressAutoHyphens/>
        <w:spacing w:after="0" w:line="240" w:lineRule="auto"/>
        <w:jc w:val="both"/>
        <w:rPr>
          <w:rFonts w:ascii="Arial" w:eastAsia="Arial" w:hAnsi="Arial" w:cs="Arial"/>
          <w:lang w:eastAsia="en-GB"/>
        </w:rPr>
      </w:pPr>
    </w:p>
    <w:p w:rsidR="00F659D3" w:rsidRPr="00F659D3" w:rsidRDefault="00F659D3" w:rsidP="00F659D3">
      <w:pPr>
        <w:suppressAutoHyphens/>
        <w:spacing w:after="0" w:line="240" w:lineRule="auto"/>
        <w:jc w:val="both"/>
        <w:rPr>
          <w:rFonts w:ascii="Arial" w:eastAsia="Arial" w:hAnsi="Arial" w:cs="Arial"/>
          <w:lang w:eastAsia="en-GB"/>
        </w:rPr>
      </w:pP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b/>
          <w:sz w:val="24"/>
          <w:szCs w:val="24"/>
          <w:u w:val="single"/>
          <w:lang w:eastAsia="en-GB"/>
        </w:rPr>
        <w:t xml:space="preserve">AUF1-Sendung: </w:t>
      </w:r>
    </w:p>
    <w:p w:rsidR="00F659D3" w:rsidRPr="00F659D3" w:rsidRDefault="00F659D3" w:rsidP="00F659D3">
      <w:pPr>
        <w:suppressAutoHyphens/>
        <w:spacing w:after="0" w:line="240" w:lineRule="auto"/>
        <w:jc w:val="both"/>
        <w:rPr>
          <w:rFonts w:ascii="Arial" w:eastAsia="Arial" w:hAnsi="Arial" w:cs="Arial"/>
          <w:b/>
          <w:sz w:val="24"/>
          <w:szCs w:val="24"/>
          <w:u w:val="single"/>
          <w:lang w:eastAsia="en-GB"/>
        </w:rPr>
      </w:pPr>
      <w:r w:rsidRPr="00F659D3">
        <w:rPr>
          <w:rFonts w:ascii="Arial" w:eastAsia="Arial" w:hAnsi="Arial" w:cs="Arial"/>
          <w:b/>
          <w:sz w:val="24"/>
          <w:szCs w:val="24"/>
          <w:u w:val="single"/>
          <w:lang w:eastAsia="en-GB"/>
        </w:rPr>
        <w:t xml:space="preserve">Autor Heiko Schöning: Wahlen vorgezogen – </w:t>
      </w:r>
    </w:p>
    <w:p w:rsidR="00F659D3" w:rsidRPr="00F659D3" w:rsidRDefault="00F659D3" w:rsidP="00F659D3">
      <w:pPr>
        <w:suppressAutoHyphens/>
        <w:spacing w:after="0" w:line="240" w:lineRule="auto"/>
        <w:jc w:val="both"/>
        <w:rPr>
          <w:rFonts w:ascii="Arial" w:eastAsia="Arial" w:hAnsi="Arial" w:cs="Arial"/>
          <w:b/>
          <w:sz w:val="24"/>
          <w:szCs w:val="24"/>
          <w:u w:val="single"/>
          <w:lang w:eastAsia="en-GB"/>
        </w:rPr>
      </w:pPr>
      <w:r w:rsidRPr="00F659D3">
        <w:rPr>
          <w:rFonts w:ascii="Arial" w:eastAsia="Arial" w:hAnsi="Arial" w:cs="Arial"/>
          <w:b/>
          <w:sz w:val="24"/>
          <w:szCs w:val="24"/>
          <w:u w:val="single"/>
          <w:lang w:eastAsia="en-GB"/>
        </w:rPr>
        <w:t>damit nichts nächsten Lockdown stört (10.6.2024)</w:t>
      </w:r>
    </w:p>
    <w:p w:rsidR="00F659D3" w:rsidRPr="00F659D3" w:rsidRDefault="00F659D3" w:rsidP="00F659D3">
      <w:pPr>
        <w:suppressAutoHyphens/>
        <w:spacing w:after="0" w:line="240" w:lineRule="auto"/>
        <w:jc w:val="both"/>
        <w:rPr>
          <w:rFonts w:ascii="Arial" w:eastAsia="Arial" w:hAnsi="Arial" w:cs="Arial"/>
          <w:lang w:eastAsia="en-GB"/>
        </w:rPr>
      </w:pPr>
    </w:p>
    <w:p w:rsidR="00F659D3" w:rsidRPr="00F659D3" w:rsidRDefault="00F659D3" w:rsidP="00F659D3">
      <w:pPr>
        <w:suppressAutoHyphens/>
        <w:spacing w:after="0" w:line="240" w:lineRule="auto"/>
        <w:jc w:val="both"/>
        <w:rPr>
          <w:rFonts w:ascii="Arial" w:eastAsia="Arial" w:hAnsi="Arial" w:cs="Arial"/>
          <w:lang w:eastAsia="en-GB"/>
        </w:rPr>
      </w:pPr>
      <w:hyperlink r:id="rId10">
        <w:r w:rsidRPr="00F659D3">
          <w:rPr>
            <w:rFonts w:ascii="Arial" w:eastAsia="Arial" w:hAnsi="Arial" w:cs="Arial"/>
            <w:color w:val="0563C1"/>
            <w:u w:val="single"/>
            <w:lang w:eastAsia="en-GB"/>
          </w:rPr>
          <w:t>https://auf1.tv/nachrichten-auf1/autor-heiko-schoening-wahlen-vorgezogen-damit-nichts-naechsten-lockdown-stoert</w:t>
        </w:r>
      </w:hyperlink>
    </w:p>
    <w:p w:rsidR="00F659D3" w:rsidRPr="00F659D3" w:rsidRDefault="00F659D3" w:rsidP="00F659D3">
      <w:pPr>
        <w:suppressAutoHyphens/>
        <w:spacing w:after="0" w:line="240" w:lineRule="auto"/>
        <w:jc w:val="both"/>
        <w:rPr>
          <w:rFonts w:ascii="Arial" w:eastAsia="Arial" w:hAnsi="Arial" w:cs="Arial"/>
          <w:lang w:eastAsia="en-GB"/>
        </w:rPr>
      </w:pP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b/>
          <w:lang w:eastAsia="en-GB"/>
        </w:rPr>
        <w:t>AUF1:</w:t>
      </w: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lang w:eastAsia="en-GB"/>
        </w:rPr>
        <w:t>Der Arzt und Autor Heiko Schöning ist bekannt für seine treffsicheren Analysen. Mit ihm unterhalte ich mich heute über aktuelle Entwicklungen in der Politik und die womöglich nächste Pandemie. Herr Schöning, herzlich willkommen und danke, dass Sie so unmittelbar nach der EU-Wahl hier bei uns im Studio vorbeischauen. Und die erste Frage zielt natürlich auf diese EU-Wahl ab. Nach Großbritannien sollen nun auch in Frankreich vorgezogene Wahlen stattfinden. Was hat das möglicherweise zu bedeuten?</w:t>
      </w:r>
    </w:p>
    <w:p w:rsidR="00F659D3" w:rsidRPr="00F659D3" w:rsidRDefault="00F659D3" w:rsidP="00F659D3">
      <w:pPr>
        <w:suppressAutoHyphens/>
        <w:spacing w:after="0" w:line="240" w:lineRule="auto"/>
        <w:jc w:val="both"/>
        <w:rPr>
          <w:rFonts w:ascii="Arial" w:eastAsia="Arial" w:hAnsi="Arial" w:cs="Arial"/>
          <w:lang w:eastAsia="en-GB"/>
        </w:rPr>
      </w:pP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b/>
          <w:lang w:eastAsia="en-GB"/>
        </w:rPr>
        <w:t xml:space="preserve">Heiko Schöning: </w:t>
      </w: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lang w:eastAsia="en-GB"/>
        </w:rPr>
        <w:t xml:space="preserve">Ja, im Effekt ist es eine Synchronisation der Wahltermine. Sie werden in wichtigen Ländern auf 2024 gelegt. Das heißt 2025, wo ja viele Wahlen stattfinden sollten, ist dann frei. Und ja, der französische Präsident Macron hat jetzt Neuwahlen in Frankreich für den 30.06.2024 </w:t>
      </w:r>
      <w:r w:rsidRPr="00F659D3">
        <w:rPr>
          <w:rFonts w:ascii="Arial" w:eastAsia="Arial" w:hAnsi="Arial" w:cs="Arial"/>
          <w:lang w:eastAsia="en-GB"/>
        </w:rPr>
        <w:lastRenderedPageBreak/>
        <w:t xml:space="preserve">angekündigt. Zuvor, das hatte ich auch schon veröffentlicht, hat der britische Premierminister dann Neuwahlen für den 4. Juli 2024 ausgesprochen. Und wie wir auch wissen, im November 2024 wird ein neuer US-Präsident gewählt. So, und jetzt sogar der belgische Regierungschef ist ebenfalls nach der EU-Wahl zurückgetreten. Und das ist genau das, was ich vorher ja auch schriftlich angekündigt hatte. Es gibt eine Synchronisation der Wahltermine, so dass für den geplanten Lockdown ab 2025 es keine Wahlen gibt, die da irgendwie stören könnten. Und das gehört aus meiner Sicht halt mit zu diesem Szenarium. </w:t>
      </w:r>
    </w:p>
    <w:p w:rsidR="00F659D3" w:rsidRPr="00F659D3" w:rsidRDefault="00F659D3" w:rsidP="00F659D3">
      <w:pPr>
        <w:suppressAutoHyphens/>
        <w:spacing w:after="0" w:line="240" w:lineRule="auto"/>
        <w:jc w:val="both"/>
        <w:rPr>
          <w:rFonts w:ascii="Arial" w:eastAsia="Arial" w:hAnsi="Arial" w:cs="Arial"/>
          <w:lang w:eastAsia="en-GB"/>
        </w:rPr>
      </w:pP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b/>
          <w:lang w:eastAsia="en-GB"/>
        </w:rPr>
        <w:t>AUF1:</w:t>
      </w: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lang w:eastAsia="en-GB"/>
        </w:rPr>
        <w:t xml:space="preserve">Da gibt es ja aber noch in Deutschland mögliche Bundestagswahlen 2025 angesichts des Ergebnisses jetzt bei der EU-Wahl. Sämtliche Regierungsparteien haben deutlich verloren. Könnte es möglicherweise auch in Deutschland vorgezogene Wahlen geben? </w:t>
      </w:r>
    </w:p>
    <w:p w:rsidR="00F659D3" w:rsidRPr="00F659D3" w:rsidRDefault="00F659D3" w:rsidP="00F659D3">
      <w:pPr>
        <w:suppressAutoHyphens/>
        <w:spacing w:after="0" w:line="240" w:lineRule="auto"/>
        <w:jc w:val="both"/>
        <w:rPr>
          <w:rFonts w:ascii="Arial" w:eastAsia="Arial" w:hAnsi="Arial" w:cs="Arial"/>
          <w:lang w:eastAsia="en-GB"/>
        </w:rPr>
      </w:pP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b/>
          <w:lang w:eastAsia="en-GB"/>
        </w:rPr>
        <w:t xml:space="preserve">Heiko Schöning: </w:t>
      </w: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lang w:eastAsia="en-GB"/>
        </w:rPr>
        <w:t xml:space="preserve">Das ist gut möglich. Und wir hören ja auch jetzt schon Presse-Stimmen, dass auch halt Neuwahlen oder ein Neustart zumindest gefordert wird. Und auch, sag ich mal, Mainstream-Sender fragen jetzt schon, ob der Kanzler nicht die Vertrauensfrage stellen würde. Also auch Deutschland wackelt. Das muss man klar sagen. Und wir haben das in der Vergangenheit ja gesehen. Einige werden sich vielleicht daran erinnern: Wie war denn das eigentlich vor der Plandemie 2020, also vor der wirklich kriminell vorgeplanten Corona-Panik. Da sind nämlich auch viele Wahlen vorgezogen worden, auch in Österreich zum Beispiel, aber genauso auch in Großbritannien, in Australien, in der Slowakei, Spanien und einigen anderen. </w:t>
      </w:r>
    </w:p>
    <w:p w:rsidR="00F659D3" w:rsidRPr="00F659D3" w:rsidRDefault="00F659D3" w:rsidP="00F659D3">
      <w:pPr>
        <w:suppressAutoHyphens/>
        <w:spacing w:after="0" w:line="240" w:lineRule="auto"/>
        <w:jc w:val="both"/>
        <w:rPr>
          <w:rFonts w:ascii="Arial" w:eastAsia="Arial" w:hAnsi="Arial" w:cs="Arial"/>
          <w:lang w:eastAsia="en-GB"/>
        </w:rPr>
      </w:pP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b/>
          <w:lang w:eastAsia="en-GB"/>
        </w:rPr>
        <w:t>AUF1:</w:t>
      </w: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lang w:eastAsia="en-GB"/>
        </w:rPr>
        <w:t>Welche Folgen könnte das dann haben, wenn in Deutschland die Wahlen vorgezogen werden?</w:t>
      </w:r>
    </w:p>
    <w:p w:rsidR="00F659D3" w:rsidRPr="00F659D3" w:rsidRDefault="00F659D3" w:rsidP="00F659D3">
      <w:pPr>
        <w:suppressAutoHyphens/>
        <w:spacing w:after="0" w:line="240" w:lineRule="auto"/>
        <w:jc w:val="both"/>
        <w:rPr>
          <w:rFonts w:ascii="Arial" w:eastAsia="Arial" w:hAnsi="Arial" w:cs="Arial"/>
          <w:lang w:eastAsia="en-GB"/>
        </w:rPr>
      </w:pP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b/>
          <w:lang w:eastAsia="en-GB"/>
        </w:rPr>
        <w:t xml:space="preserve">Heiko Schöning: </w:t>
      </w: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lang w:eastAsia="en-GB"/>
        </w:rPr>
        <w:t>Nun ja, man muss sehen, wenn ein Lockdown wieder gemacht wird aus mehreren Gründen. Das kann natürlich ein Kriegsgrund sein oder eine gefälschte Pandemie, dass man sagt, hier, ihr müsst wieder in die Quarantäne, weil irgendein böser Erreger jetzt rumgeht. Dann ist es natürlich etwas unvorteilhaft aus Sicht der Planung der Verbrecher, wenn jetzt eine Wahl da wäre, weil viele Politiker wollen natürlich den Wahlkampf auch durchführen und dann darf er nicht. Das ist ein wichtiger Punkt an der Sache. Und wie will man das dann organisieren? Denn auch die Verfassungsgerichte würden ja ebenfalls sagen, Moment, Wahlen müssen abgehalten werden.</w:t>
      </w:r>
    </w:p>
    <w:p w:rsidR="00F659D3" w:rsidRPr="00F659D3" w:rsidRDefault="00F659D3" w:rsidP="00F659D3">
      <w:pPr>
        <w:suppressAutoHyphens/>
        <w:spacing w:after="0" w:line="240" w:lineRule="auto"/>
        <w:jc w:val="both"/>
        <w:rPr>
          <w:rFonts w:ascii="Arial" w:eastAsia="Arial" w:hAnsi="Arial" w:cs="Arial"/>
          <w:lang w:eastAsia="en-GB"/>
        </w:rPr>
      </w:pP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lang w:eastAsia="en-GB"/>
        </w:rPr>
        <w:t xml:space="preserve">Es gibt aber, weil Sie auch gerade Deutschland ansprechen, es gibt die andere Option, wenn man einen Krieg ausruft oder sogar nur eine kriegsähnliche Situation herbeiführt, dann darf der Bundestag sich nicht auflösen und dann wird weitergemacht. Stellen Sie sich das vor, wenn wir jetzt noch diese Regierung viele Jahre weiter hätten. Es muss also nicht unbedingt dazu kommen, dass es auch in Deutschland noch eine Synchronisation gibt. </w:t>
      </w:r>
    </w:p>
    <w:p w:rsidR="00F659D3" w:rsidRPr="00F659D3" w:rsidRDefault="00F659D3" w:rsidP="00F659D3">
      <w:pPr>
        <w:suppressAutoHyphens/>
        <w:spacing w:after="0" w:line="240" w:lineRule="auto"/>
        <w:jc w:val="both"/>
        <w:rPr>
          <w:rFonts w:ascii="Arial" w:eastAsia="Arial" w:hAnsi="Arial" w:cs="Arial"/>
          <w:lang w:eastAsia="en-GB"/>
        </w:rPr>
      </w:pP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b/>
          <w:lang w:eastAsia="en-GB"/>
        </w:rPr>
        <w:t>AUF1:</w:t>
      </w: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lang w:eastAsia="en-GB"/>
        </w:rPr>
        <w:t xml:space="preserve">Sprechen wir doch gleich über mögliche neue Pandemien. Die Vogelgrippe wird derzeit thematisiert. Die EU hat nun Verträge über 40 Millionen Impfstoffdosen gegen das Vogelgrippevirus abgeschlossen. Ist damit bereits die auch von Ihnen vorhergesagte nächste Pandemie in Vorbereitung? Und was könnte das vor allen Dingen auch für Landwirte bedeuten? </w:t>
      </w:r>
    </w:p>
    <w:p w:rsidR="00F659D3" w:rsidRPr="00F659D3" w:rsidRDefault="00F659D3" w:rsidP="00F659D3">
      <w:pPr>
        <w:suppressAutoHyphens/>
        <w:spacing w:after="0" w:line="240" w:lineRule="auto"/>
        <w:jc w:val="both"/>
        <w:rPr>
          <w:rFonts w:ascii="Arial" w:eastAsia="Arial" w:hAnsi="Arial" w:cs="Arial"/>
          <w:lang w:eastAsia="en-GB"/>
        </w:rPr>
      </w:pP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b/>
          <w:lang w:eastAsia="en-GB"/>
        </w:rPr>
        <w:t xml:space="preserve">Heiko Schöning: </w:t>
      </w: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lang w:eastAsia="en-GB"/>
        </w:rPr>
        <w:t xml:space="preserve">Ein klares Nein. Ich kann da eine Warnung geben. Die Vogelgrippe wird ganz sicherlich nicht Corona 2.0 für die menschliche Bevölkerung sein. Denn dieses Narrativ haben die schon Anfang der 2000er-Jahre mal durchgezogen und sind damit gescheitert. Man hat gesehen, das war vorgeplant. Das war mit viel Korruption. Die WHO war auch verbunden. Sogar der öffentliche rechtliche Rundfunk hat das gebracht. Arte hat das gebracht, zum Beispiel mit </w:t>
      </w:r>
      <w:r w:rsidRPr="00F659D3">
        <w:rPr>
          <w:rFonts w:ascii="Arial" w:eastAsia="Arial" w:hAnsi="Arial" w:cs="Arial"/>
          <w:lang w:eastAsia="en-GB"/>
        </w:rPr>
        <w:lastRenderedPageBreak/>
        <w:t xml:space="preserve">einer Dokumentation Profiteure der Angst. Das sollte sich jeder noch mal anschauen. Das Vogelgrippethema ist durch. </w:t>
      </w:r>
    </w:p>
    <w:p w:rsidR="00F659D3" w:rsidRPr="00F659D3" w:rsidRDefault="00F659D3" w:rsidP="00F659D3">
      <w:pPr>
        <w:suppressAutoHyphens/>
        <w:spacing w:after="0" w:line="240" w:lineRule="auto"/>
        <w:jc w:val="both"/>
        <w:rPr>
          <w:rFonts w:ascii="Arial" w:eastAsia="Arial" w:hAnsi="Arial" w:cs="Arial"/>
          <w:lang w:eastAsia="en-GB"/>
        </w:rPr>
      </w:pP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lang w:eastAsia="en-GB"/>
        </w:rPr>
        <w:t>Ich glaube nicht, dass es halt eine Pandemie für die menschliche Bevölkerung wird. Aber es wird groß gemacht für das Nutzvieh und zwar für Hühnervögel oder auch sogar für Rinder. Also wer eigentlich der erste Leidtragende ist, das sind die Landwirte. Und da muss man sagen, Achtung liebe Bauern, steht zusammen, informiert euch, dass wir wirklich zusammen auch dieses Abschlachten der armen Tiere, was natürlich auch einen Wert für die Landwirte darstellt, dass wir dieses auch verhinder</w:t>
      </w:r>
      <w:r w:rsidRPr="00F659D3">
        <w:rPr>
          <w:rFonts w:ascii="Arial" w:eastAsia="Arial" w:hAnsi="Arial" w:cs="Arial"/>
          <w:color w:val="000000"/>
          <w:lang w:eastAsia="en-GB"/>
        </w:rPr>
        <w:t>n. Weil das ist genau damit verbunden, weil dieses Abschlachten, das Keulen, wird auch schon auf den Verdachtsfall millionenfach durchgezogen.</w:t>
      </w:r>
      <w:r w:rsidRPr="00F659D3">
        <w:rPr>
          <w:rFonts w:ascii="Arial" w:eastAsia="Arial" w:hAnsi="Arial" w:cs="Arial"/>
          <w:lang w:eastAsia="en-GB"/>
        </w:rPr>
        <w:t xml:space="preserve"> </w:t>
      </w:r>
    </w:p>
    <w:p w:rsidR="00F659D3" w:rsidRPr="00F659D3" w:rsidRDefault="00F659D3" w:rsidP="00F659D3">
      <w:pPr>
        <w:suppressAutoHyphens/>
        <w:spacing w:after="0" w:line="240" w:lineRule="auto"/>
        <w:jc w:val="both"/>
        <w:rPr>
          <w:rFonts w:ascii="Arial" w:eastAsia="Arial" w:hAnsi="Arial" w:cs="Arial"/>
          <w:lang w:eastAsia="en-GB"/>
        </w:rPr>
      </w:pP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b/>
          <w:lang w:eastAsia="en-GB"/>
        </w:rPr>
        <w:t>AUF1:</w:t>
      </w: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lang w:eastAsia="en-GB"/>
        </w:rPr>
        <w:t>Zu dem, was Sie sagen, passt gut eine Meldung aus den USA. Dort wurden Forderungen nach wöchentlichen Vogelgrippetests von Rindern laut. Soll damit eine Art neues Testregime ausgerufen werden?</w:t>
      </w:r>
    </w:p>
    <w:p w:rsidR="00F659D3" w:rsidRPr="00F659D3" w:rsidRDefault="00F659D3" w:rsidP="00F659D3">
      <w:pPr>
        <w:suppressAutoHyphens/>
        <w:spacing w:after="0" w:line="240" w:lineRule="auto"/>
        <w:jc w:val="both"/>
        <w:rPr>
          <w:rFonts w:ascii="Arial" w:eastAsia="Arial" w:hAnsi="Arial" w:cs="Arial"/>
          <w:lang w:eastAsia="en-GB"/>
        </w:rPr>
      </w:pP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b/>
          <w:lang w:eastAsia="en-GB"/>
        </w:rPr>
        <w:t>Heiko Schöning:</w:t>
      </w: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lang w:eastAsia="en-GB"/>
        </w:rPr>
        <w:t>Ja, es ist eigentlich lächerlich, ob wir da nun halt Viren haben wie aus Star Wars mit Bezeichnung H1N5 oder jetzt H5N8. Es ist eine Farce. Und gerade, was haben die dann gemacht? Sie haben einen PCR-Test gemacht. Der Erfinder des PCR-Tests hat selber gesagt, man kann diesen Test nicht dafür benutzen für eine Diagnostik, also für die Feststellung einer Krankheit. Trotzdem wird es immer wieder gemacht. Es ist lächerlich, es ist sachlich einfach falsch. Und da müssen wir einfach sagen, nein, das machen wir nicht mit.</w:t>
      </w:r>
      <w:r w:rsidRPr="00F659D3">
        <w:rPr>
          <w:rFonts w:ascii="Arial" w:eastAsia="Arial" w:hAnsi="Arial" w:cs="Arial"/>
          <w:shd w:val="clear" w:color="auto" w:fill="FFFFFF"/>
          <w:lang w:eastAsia="en-GB"/>
        </w:rPr>
        <w:t xml:space="preserve"> Und ich hoffe auch, dass die Landwirte einfach auch nein sagen und kollektiv auch nein sagen, wenn plötzlich halt diese Kommandos kommen von Hof zu Hof und dann halt deren Besitz und die Tiere abschlachten wollen.</w:t>
      </w:r>
    </w:p>
    <w:p w:rsidR="00F659D3" w:rsidRPr="00F659D3" w:rsidRDefault="00F659D3" w:rsidP="00F659D3">
      <w:pPr>
        <w:suppressAutoHyphens/>
        <w:spacing w:after="0" w:line="240" w:lineRule="auto"/>
        <w:jc w:val="both"/>
        <w:rPr>
          <w:rFonts w:ascii="Arial" w:eastAsia="Arial" w:hAnsi="Arial" w:cs="Arial"/>
          <w:lang w:eastAsia="en-GB"/>
        </w:rPr>
      </w:pP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b/>
          <w:lang w:eastAsia="en-GB"/>
        </w:rPr>
        <w:t>AUF1:</w:t>
      </w: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lang w:eastAsia="en-GB"/>
        </w:rPr>
        <w:t xml:space="preserve">Die Landwirte haben zu Beginn des Jahres gezeigt, welche Macht entsteht, wenn sie sich zusammentun. Möglicherweise wird das einen weiteren großen Streik der Landwirte in Deutschland hervorrufen. Um noch mal ganz kurz auf die Vogelgrippe zu sprechen zu kommen. Ein Symptom von Vogelgrippe wird definiert als keine Symptome. Wie können Sie das unseren Zuschauern erklären? </w:t>
      </w:r>
    </w:p>
    <w:p w:rsidR="00F659D3" w:rsidRPr="00F659D3" w:rsidRDefault="00F659D3" w:rsidP="00F659D3">
      <w:pPr>
        <w:suppressAutoHyphens/>
        <w:spacing w:after="0" w:line="240" w:lineRule="auto"/>
        <w:jc w:val="both"/>
        <w:rPr>
          <w:rFonts w:ascii="Arial" w:eastAsia="Arial" w:hAnsi="Arial" w:cs="Arial"/>
          <w:lang w:eastAsia="en-GB"/>
        </w:rPr>
      </w:pP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b/>
          <w:lang w:eastAsia="en-GB"/>
        </w:rPr>
        <w:t xml:space="preserve">Heiko Schöning: </w:t>
      </w: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lang w:eastAsia="en-GB"/>
        </w:rPr>
        <w:t xml:space="preserve">Nein, ich kann es nicht erklären, schon gar nicht als Arzt. Es ist so lächerlich, das widerspricht eigentlich jeder menschlichen Logik einfach. Interessant ist aber, und wenn man ein bisschen weiterführt, was steckt denn dahinter? Der Umstand ist ja jetzt – Sie erwähnten gerade, 40 Millionen Impfdosen hat die EU gekauft. Welches Land bekommt es denn jetzt zuerst? Finnland. Und das ist genau das Land, welches ich gerade vor wenigen Tagen auf meinem Kanal veröffentlicht habe, auf Telegram, aber auch auf www.corage.media mit Hintergrund. Finnland wird zum Frontstaat gemacht. Nicht nur in kriegerischen Auseinandersetzungen, auch jetzt. Offiziell ist ja jetzt Finnland der Frontstaat gegen die Vogelgrippe. Und was ist das Narrativ? </w:t>
      </w:r>
    </w:p>
    <w:p w:rsidR="00F659D3" w:rsidRPr="00F659D3" w:rsidRDefault="00F659D3" w:rsidP="00F659D3">
      <w:pPr>
        <w:suppressAutoHyphens/>
        <w:spacing w:after="0" w:line="240" w:lineRule="auto"/>
        <w:jc w:val="both"/>
        <w:rPr>
          <w:rFonts w:ascii="Arial" w:eastAsia="Arial" w:hAnsi="Arial" w:cs="Arial"/>
          <w:lang w:eastAsia="en-GB"/>
        </w:rPr>
      </w:pP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lang w:eastAsia="en-GB"/>
        </w:rPr>
        <w:t xml:space="preserve">Sie wollen damit Mitarbeiter schützen für Nerzpelze. Also wie viele Frauen mit Nerzpelzen sehen Sie auf der Straße? Und Finnland bekommt jetzt 640.000 Impfdosen. Und offiziell will man es verhindern, dass die Nerzfarmen und da die Mitarbeiter betroffen sind. Es ist einfach nur lächerlich. Aber was steht dahinter? Wie kommt denn jemand aus Finnland dazu? Nun ja, der wichtige Punkt ist das Treffen der Bilderberger am 1. Juni-Wochenende 2024. Und wer hat sich da getroffen? Das war nämlich der Chef der Bild-Zeitung Matthias Döpfner mit dem finnischen Präsidenten dazu. Da war auch CIA noch mit dabei, also der ehemalige CIA-Chef Petraeus zum Beispiel und einige andere wirklich hochkarätige Leute. Die haben sich dort getroffen. Und jetzt muss man sich auch fragen, welches Magazin hat denn zuerst jetzt </w:t>
      </w:r>
      <w:r w:rsidRPr="00F659D3">
        <w:rPr>
          <w:rFonts w:ascii="Arial" w:eastAsia="Arial" w:hAnsi="Arial" w:cs="Arial"/>
          <w:lang w:eastAsia="en-GB"/>
        </w:rPr>
        <w:lastRenderedPageBreak/>
        <w:t xml:space="preserve">das ausgebracht? Das war eigentlich Finnland, dieser Frontstaat ist gegen die Vogelgrippe. Das war das amerikanische Magazin Politico. Interessant. </w:t>
      </w:r>
    </w:p>
    <w:p w:rsidR="00F659D3" w:rsidRPr="00F659D3" w:rsidRDefault="00F659D3" w:rsidP="00F659D3">
      <w:pPr>
        <w:suppressAutoHyphens/>
        <w:spacing w:after="0" w:line="240" w:lineRule="auto"/>
        <w:jc w:val="both"/>
        <w:rPr>
          <w:rFonts w:ascii="Arial" w:eastAsia="Arial" w:hAnsi="Arial" w:cs="Arial"/>
          <w:lang w:eastAsia="en-GB"/>
        </w:rPr>
      </w:pP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lang w:eastAsia="en-GB"/>
        </w:rPr>
        <w:t xml:space="preserve">Ein EU-Thema und ein amerikanisches Magazin. Doch Politico ist sowas wie der Spiegel in Deutschland. Wem gehört das denn? Das gehört zur deutschen Springerpresse. Das ist Bild. Die Bild-Zeitung gehört auch zur Springerpresse. Und der Chef der Springerpresse ist Matthias Döpfner. Und genau der saß jetzt vor kurzem in Madrid beim Bilderberger-Treffen mit dem finnischen Präsidenten zusammen, auch mit dem norwegischen NATO-Generalsekretär Stoltenberg und einigen anderen. Das sind die Treffen, an denen wirklich solche Plots, solche Vorhaben abgesprochen werden. Und wir können es auch beweisen wie 1973 mit dem Öl-Schock. Wir wussten, 400 Prozent ging der Preis für Benzin hoch. Für Autobenzin. Leere Autobahn. Und dann noch Krise und Krieg halt im Nahen Osten. Und es war abgesprochen. Denn auf einer Bilderberg-Konferenz 1973 in der Nähe von Stockholm wurde es abgesprochen. Das wussten wir. Das können wir heute halt nachweisen. Und so müssen wir einfach informiert sein und dann sagen: So nein, das machen wir nicht mit. Kein neues Schlachtfeld für Menschen gegen Russland in Finnland und auch kein neues Schlachtfeld gegen Vögel, das sich dann gegen die Landwirte richtet! </w:t>
      </w:r>
    </w:p>
    <w:p w:rsidR="00F659D3" w:rsidRPr="00F659D3" w:rsidRDefault="00F659D3" w:rsidP="00F659D3">
      <w:pPr>
        <w:suppressAutoHyphens/>
        <w:spacing w:after="0" w:line="240" w:lineRule="auto"/>
        <w:jc w:val="both"/>
        <w:rPr>
          <w:rFonts w:ascii="Arial" w:eastAsia="Arial" w:hAnsi="Arial" w:cs="Arial"/>
          <w:lang w:eastAsia="en-GB"/>
        </w:rPr>
      </w:pP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b/>
          <w:lang w:eastAsia="en-GB"/>
        </w:rPr>
        <w:t xml:space="preserve">AUF1: </w:t>
      </w: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lang w:eastAsia="en-GB"/>
        </w:rPr>
        <w:t xml:space="preserve">Herzlichen Dank für diese Informationen. Sie bleiben sicherlich für uns am Ball und berichten, wenn es Neues gibt. Danke fürs Gespräch. </w:t>
      </w:r>
    </w:p>
    <w:p w:rsidR="00F659D3" w:rsidRPr="00F659D3" w:rsidRDefault="00F659D3" w:rsidP="00F659D3">
      <w:pPr>
        <w:suppressAutoHyphens/>
        <w:spacing w:after="0" w:line="240" w:lineRule="auto"/>
        <w:jc w:val="both"/>
        <w:rPr>
          <w:rFonts w:ascii="Arial" w:eastAsia="Arial" w:hAnsi="Arial" w:cs="Arial"/>
          <w:lang w:eastAsia="en-GB"/>
        </w:rPr>
      </w:pP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b/>
          <w:lang w:eastAsia="en-GB"/>
        </w:rPr>
        <w:t>Heiko Schöning:</w:t>
      </w:r>
    </w:p>
    <w:p w:rsidR="00F659D3" w:rsidRPr="00F659D3" w:rsidRDefault="00F659D3" w:rsidP="00F659D3">
      <w:pPr>
        <w:suppressAutoHyphens/>
        <w:spacing w:after="0" w:line="240" w:lineRule="auto"/>
        <w:jc w:val="both"/>
        <w:rPr>
          <w:rFonts w:ascii="Arial" w:eastAsia="Arial" w:hAnsi="Arial" w:cs="Arial"/>
          <w:lang w:eastAsia="en-GB"/>
        </w:rPr>
      </w:pPr>
      <w:r w:rsidRPr="00F659D3">
        <w:rPr>
          <w:rFonts w:ascii="Arial" w:eastAsia="Arial" w:hAnsi="Arial" w:cs="Arial"/>
          <w:lang w:eastAsia="en-GB"/>
        </w:rPr>
        <w:t>Ich danke Ihnen.</w:t>
      </w:r>
    </w:p>
    <w:p w:rsidR="00F67ED1" w:rsidRPr="00C534E6" w:rsidRDefault="00F67ED1" w:rsidP="00F67ED1">
      <w:pPr>
        <w:spacing w:after="160"/>
        <w:rPr>
          <w:rStyle w:val="edit"/>
          <w:rFonts w:ascii="Arial" w:hAnsi="Arial" w:cs="Arial"/>
          <w:b/>
          <w:color w:val="000000"/>
          <w:sz w:val="18"/>
          <w:szCs w:val="18"/>
        </w:rPr>
      </w:pPr>
      <w:bookmarkStart w:id="0" w:name="_GoBack"/>
      <w:bookmarkEnd w:id="0"/>
      <w:r w:rsidRPr="00C534E6">
        <w:rPr>
          <w:rStyle w:val="edit"/>
          <w:rFonts w:ascii="Arial" w:hAnsi="Arial" w:cs="Arial"/>
          <w:b/>
          <w:color w:val="000000"/>
          <w:sz w:val="18"/>
          <w:szCs w:val="18"/>
        </w:rPr>
        <w:t>von je.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Aktuelle Meldungen zur Vogelgrippe</w:t>
      </w:r>
      <w:r w:rsidR="00306423">
        <w:br/>
      </w:r>
      <w:hyperlink r:id="rId11" w:history="1">
        <w:r w:rsidRPr="00F24C6F">
          <w:rPr>
            <w:rStyle w:val="Hyperlink"/>
            <w:sz w:val="18"/>
          </w:rPr>
          <w:t>https://www.berliner-zeitung.de/gesundheit-oekologie/nach-corona-ist-vor-corona-ist-eine-neue-pandemie-im-anmarsch-li.2226953</w:t>
        </w:r>
      </w:hyperlink>
      <w:r w:rsidR="00306423">
        <w:br/>
      </w:r>
      <w:hyperlink r:id="rId12" w:history="1">
        <w:r w:rsidRPr="00F24C6F">
          <w:rPr>
            <w:rStyle w:val="Hyperlink"/>
            <w:sz w:val="18"/>
          </w:rPr>
          <w:t>https://www.zeit.de/2024/27/vogelgrippe-pandemie-virus-tierhaltung-klimawandel</w:t>
        </w:r>
      </w:hyperlink>
      <w:r w:rsidR="00306423">
        <w:br/>
      </w:r>
      <w:r w:rsidR="00306423">
        <w:br/>
      </w:r>
      <w:r w:rsidRPr="002B28C8">
        <w:t>Autor Heiko Schöning bei AUF1: Wahlen vorgezogen – damit nichts nächsten Lockdown stört</w:t>
      </w:r>
      <w:r w:rsidR="00306423">
        <w:br/>
      </w:r>
      <w:hyperlink r:id="rId13" w:history="1">
        <w:r w:rsidRPr="00F24C6F">
          <w:rPr>
            <w:rStyle w:val="Hyperlink"/>
            <w:sz w:val="18"/>
          </w:rPr>
          <w:t>https://auf1.tv/nachrichten-auf1/autor-heiko-schoening-wahlen-vorgezogen-damit-nichts-naechsten-lockdown-stoert</w:t>
        </w:r>
      </w:hyperlink>
      <w:r w:rsidR="00306423">
        <w:br/>
      </w:r>
      <w:r w:rsidR="00306423">
        <w:br/>
      </w:r>
      <w:r w:rsidRPr="002B28C8">
        <w:t>Finnland startet Vogelgrippe-Impfkampagne( 08.06.24)</w:t>
      </w:r>
      <w:r w:rsidR="00306423">
        <w:br/>
      </w:r>
      <w:hyperlink r:id="rId14" w:history="1">
        <w:r w:rsidRPr="00F24C6F">
          <w:rPr>
            <w:rStyle w:val="Hyperlink"/>
            <w:sz w:val="18"/>
          </w:rPr>
          <w:t>https://tkp.at/2024/06/08/finnland-startet-vogelgrippe-impfkampagne/</w:t>
        </w:r>
      </w:hyperlink>
      <w:r w:rsidR="00306423">
        <w:br/>
      </w:r>
      <w:r w:rsidR="00306423">
        <w:br/>
      </w:r>
      <w:r w:rsidRPr="002B28C8">
        <w:t>EU beschafft 665.000 Dosen Impfstoff gegen Vogelgrippe für Menschen( 12.06.24)</w:t>
      </w:r>
      <w:r w:rsidR="00306423">
        <w:br/>
      </w:r>
      <w:hyperlink r:id="rId15" w:history="1">
        <w:r w:rsidRPr="00F24C6F">
          <w:rPr>
            <w:rStyle w:val="Hyperlink"/>
            <w:sz w:val="18"/>
          </w:rPr>
          <w:t>https://www.agrarheute.com/tier/eu-beschafft-665000-dosen-impfstoff-gegen-vogelgrippe-fuer-menschen-621762</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#HeikoSchoening - Dr. Heiko Schöning - </w:t>
      </w:r>
      <w:hyperlink r:id="rId16" w:history="1">
        <w:r w:rsidRPr="00F24C6F">
          <w:rPr>
            <w:rStyle w:val="Hyperlink"/>
          </w:rPr>
          <w:t>www.kla.tv/HeikoSchoening</w:t>
        </w:r>
      </w:hyperlink>
      <w:r w:rsidR="00306423">
        <w:br/>
      </w:r>
      <w:r w:rsidR="00306423">
        <w:br/>
      </w:r>
      <w:r w:rsidRPr="002B28C8">
        <w:t xml:space="preserve">#Impfen - </w:t>
      </w:r>
      <w:hyperlink r:id="rId17" w:history="1">
        <w:r w:rsidRPr="00F24C6F">
          <w:rPr>
            <w:rStyle w:val="Hyperlink"/>
          </w:rPr>
          <w:t>www.kla.tv/Impfen</w:t>
        </w:r>
      </w:hyperlink>
      <w:r w:rsidR="00306423">
        <w:br/>
      </w:r>
      <w:r w:rsidR="00306423">
        <w:br/>
      </w:r>
      <w:r w:rsidRPr="002B28C8">
        <w:t xml:space="preserve">#MeinungUngeschminkt - Meinung ungeschminkt - </w:t>
      </w:r>
      <w:hyperlink r:id="rId18" w:history="1">
        <w:r w:rsidRPr="00F24C6F">
          <w:rPr>
            <w:rStyle w:val="Hyperlink"/>
          </w:rPr>
          <w:t>www.kla.tv/MeinungUngeschminkt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423" w:rsidRDefault="00306423" w:rsidP="00F33FD6">
      <w:pPr>
        <w:spacing w:after="0" w:line="240" w:lineRule="auto"/>
      </w:pPr>
      <w:r>
        <w:separator/>
      </w:r>
    </w:p>
  </w:endnote>
  <w:endnote w:type="continuationSeparator" w:id="0">
    <w:p w:rsidR="00306423" w:rsidRDefault="0030642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Neuwahlen und Vogelgrippe-Panik?! Einschätzung von Heiko Schöning bei AUF1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659D3">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659D3">
      <w:rPr>
        <w:bCs/>
        <w:noProof/>
        <w:sz w:val="18"/>
      </w:rPr>
      <w:t>5</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423" w:rsidRDefault="00306423" w:rsidP="00F33FD6">
      <w:pPr>
        <w:spacing w:after="0" w:line="240" w:lineRule="auto"/>
      </w:pPr>
      <w:r>
        <w:separator/>
      </w:r>
    </w:p>
  </w:footnote>
  <w:footnote w:type="continuationSeparator" w:id="0">
    <w:p w:rsidR="00306423" w:rsidRDefault="0030642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www.kla.tv/29520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26.06.2024</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06423"/>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59D3"/>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FC64FE-BF14-42B7-8321-390545EC3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auf1.tv/nachrichten-auf1/autor-heiko-schoening-wahlen-vorgezogen-damit-nichts-naechsten-lockdown-stoert" TargetMode="External"/><Relationship Id="rId18" Type="http://schemas.openxmlformats.org/officeDocument/2006/relationships/hyperlink" Target="https://www.kla.tv/MeinungUngeschminkt"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9520" TargetMode="External"/><Relationship Id="rId12" Type="http://schemas.openxmlformats.org/officeDocument/2006/relationships/hyperlink" Target="https://www.zeit.de/2024/27/vogelgrippe-pandemie-virus-tierhaltung-klimawandel" TargetMode="External"/><Relationship Id="rId17" Type="http://schemas.openxmlformats.org/officeDocument/2006/relationships/hyperlink" Target="https://www.kla.tv/Impfen"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HeikoSchoening"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rliner-zeitung.de/gesundheit-oekologie/nach-corona-ist-vor-corona-ist-eine-neue-pandemie-im-anmarsch-li.2226953"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agrarheute.com/tier/eu-beschafft-665000-dosen-impfstoff-gegen-vogelgrippe-fuer-menschen-621762"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auf1.tv/nachrichten-auf1/autor-heiko-schoening-wahlen-vorgezogen-damit-nichts-naechsten-lockdown-stoert"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tkp.at/2024/06/08/finnland-startet-vogelgrippe-impfkampagne/"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52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1958</Words>
  <Characters>12338</Characters>
  <Application>Microsoft Office Word</Application>
  <DocSecurity>0</DocSecurity>
  <Lines>102</Lines>
  <Paragraphs>28</Paragraphs>
  <ScaleCrop>false</ScaleCrop>
  <HeadingPairs>
    <vt:vector size="2" baseType="variant">
      <vt:variant>
        <vt:lpstr>Neuwahlen und Vogelgrippe-Panik?! Einschätzung von Heiko Schöning bei AUF1</vt:lpstr>
      </vt:variant>
      <vt:variant>
        <vt:i4>1</vt:i4>
      </vt:variant>
    </vt:vector>
  </HeadingPairs>
  <TitlesOfParts>
    <vt:vector size="1" baseType="lpstr">
      <vt:lpstr/>
    </vt:vector>
  </TitlesOfParts>
  <Company/>
  <LinksUpToDate>false</LinksUpToDate>
  <CharactersWithSpaces>14268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Florian</cp:lastModifiedBy>
  <cp:revision>2</cp:revision>
  <dcterms:created xsi:type="dcterms:W3CDTF">2024-06-26T17:45:00Z</dcterms:created>
  <dcterms:modified xsi:type="dcterms:W3CDTF">2024-06-26T17:57:00Z</dcterms:modified>
</cp:coreProperties>
</file>