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Victor Orbáns Oekraïne-vredesmissie: “We moeten het bloedvergieten stoppen en luisteren naar beide partijen</w:t>
      </w:r>
    </w:p>
    <w:p w:rsidR="00A71903" w:rsidRPr="00C534E6" w:rsidRDefault="00A71903" w:rsidP="002E6137">
      <w:pPr>
        <w:widowControl w:val="0"/>
        <w:spacing w:after="160"/>
        <w:jc w:val="both"/>
        <w:rPr>
          <w:rStyle w:val="edit"/>
          <w:rFonts w:ascii="Arial" w:hAnsi="Arial" w:cs="Arial"/>
          <w:b/>
          <w:color w:val="000000"/>
        </w:rPr>
      </w:pPr>
      <w:r w:rsidRPr="00C534E6">
        <w:rPr>
          <w:rStyle w:val="edit"/>
          <w:rFonts w:ascii="Arial" w:hAnsi="Arial" w:cs="Arial"/>
          <w:b/>
          <w:color w:val="000000"/>
        </w:rPr>
        <w:t>NU onmiddellijk wapenstilstand en onderhandelingen in plaats van nog meer oorlogsdoden, zegt de vredesmissie van Victor Orbán voor Oekraïne. Massaal bekritiseerd door westerse staatshoofden en toonaangevende media, gevierd als een heldendaad door de onafhankelijke media ...</w:t>
      </w:r>
    </w:p>
    <w:p w:rsidR="002E6137" w:rsidRDefault="00F67ED1" w:rsidP="002E6137">
      <w:pPr>
        <w:spacing w:after="160"/>
        <w:jc w:val="both"/>
        <w:rPr>
          <w:rStyle w:val="edit"/>
          <w:rFonts w:ascii="Arial" w:hAnsi="Arial" w:cs="Arial"/>
          <w:color w:val="000000"/>
        </w:rPr>
      </w:pPr>
      <w:r w:rsidRPr="00C534E6">
        <w:rPr>
          <w:rStyle w:val="edit"/>
          <w:rFonts w:ascii="Arial" w:hAnsi="Arial" w:cs="Arial"/>
          <w:color w:val="000000"/>
        </w:rPr>
        <w:t>Vredesmissie van Victor Orbán voor Oekraïne</w:t>
      </w:r>
    </w:p>
    <w:p w:rsidR="002E6137" w:rsidRDefault="00F67ED1" w:rsidP="002E6137">
      <w:pPr>
        <w:spacing w:after="160"/>
        <w:jc w:val="both"/>
        <w:rPr>
          <w:rStyle w:val="edit"/>
          <w:rFonts w:ascii="Arial" w:hAnsi="Arial" w:cs="Arial"/>
          <w:color w:val="000000"/>
        </w:rPr>
      </w:pPr>
      <w:r w:rsidRPr="00C534E6">
        <w:rPr>
          <w:rStyle w:val="edit"/>
          <w:rFonts w:ascii="Arial" w:hAnsi="Arial" w:cs="Arial"/>
          <w:color w:val="000000"/>
        </w:rPr>
        <w:t>Het Hongaarse staatshoofd Victor Orbán was begin juli 2024 onderweg op zijn eigen vredesmissie voor Oekraïne. Orbán had eerst een ontmoeting met de Oekraïense president Volodymyr Zelensky in Kiev, daarna met de president van de Russische Federatie Vladimir Poetin in Moskou en vervolgens met het staatshoofd van de Volksrepubliek China Xi Jinping in Peking. Victor Orbán, die momenteel ook het ambt van voorzitter van de EU-Raad bekleedt, werd door de westerse staatshoofden en de toonaangevende westerse media massaal bekritiseerd voor dit gespreksinitiatief: "Orbán's vredesmissie zou de eensgezinde richtlijn van de EU-staten op verraderlijke wijze in de war sturen," zeiden de EU-staatshoofden samen met de toonaangevende media.</w:t>
      </w:r>
    </w:p>
    <w:p w:rsidR="002E6137" w:rsidRDefault="00F67ED1" w:rsidP="002E6137">
      <w:pPr>
        <w:spacing w:after="160"/>
        <w:jc w:val="both"/>
        <w:rPr>
          <w:rStyle w:val="edit"/>
          <w:rFonts w:ascii="Arial" w:hAnsi="Arial" w:cs="Arial"/>
          <w:color w:val="000000"/>
        </w:rPr>
      </w:pPr>
      <w:r w:rsidRPr="00C534E6">
        <w:rPr>
          <w:rStyle w:val="edit"/>
          <w:rFonts w:ascii="Arial" w:hAnsi="Arial" w:cs="Arial"/>
          <w:color w:val="000000"/>
        </w:rPr>
        <w:t xml:space="preserve">Het Zwitserse nieuwsportaal "Die </w:t>
      </w:r>
      <w:proofErr w:type="spellStart"/>
      <w:r w:rsidRPr="00C534E6">
        <w:rPr>
          <w:rStyle w:val="edit"/>
          <w:rFonts w:ascii="Arial" w:hAnsi="Arial" w:cs="Arial"/>
          <w:color w:val="000000"/>
        </w:rPr>
        <w:t>Weltwoche</w:t>
      </w:r>
      <w:proofErr w:type="spellEnd"/>
      <w:r w:rsidRPr="00C534E6">
        <w:rPr>
          <w:rStyle w:val="edit"/>
          <w:rFonts w:ascii="Arial" w:hAnsi="Arial" w:cs="Arial"/>
          <w:color w:val="000000"/>
        </w:rPr>
        <w:t xml:space="preserve">" wierp met zijn exclusieve interviews met Victor Orbán op 8 juli 2024 een heel ander licht op het vredesinitiatief van Orbán over de staatsbezoeken. Voor hoofdredacteur Roger Köppel is Victor Orbán een held. En niet zonder reden. Want Orbáns doel is om een wapenstilstand te bereiken, zodat hij de tijd kan gebruiken voor de onderhandelingen die opheldering brengen tussen de strijdende partijen. Volgens Orbán sterven er wekelijks duizenden Oekraïense soldaten aan het front. Vanuit menselijk, zelfs christelijk oogpunt moet dat onmiddellijk worden gestopt. Orbán gebruikte de gesprekken met de Oekraïense en Russische staatshoofden om zonder oordeel te luisteren naar hun standpunten, motivatie en doelen. Volgens Roger Köppel in Weltwoche is dit precies waar voorbeeldige vredesdiplomatie om draait: elkaar benaderen en naar elkaar luisteren. Volgens freelance journalist Alexander Raue zijn diplomatieke gesprekken ook het meest dringend nodig, omdat het conflict in Oekraïne op de rand staat van een buitensporige escalatie. Noord-Korea heeft Rusland onvoorwaardelijke steun beloofd en wilde al in juli 2024, deze maand dus, soldaten naar Oekraïne sturen. China wil tegelijkertijd soldaten naar Wit-Rusland sturen. Samen met het Russische leger zouden dus drie van 's werelds sterkste legers op het programma staan. Orbáns vredesmissie is dus geen verraad aan de EU-staten, maar is eerder bedoeld om te voorkomen dat ze met hun de oorlog ondersteunende beleid in de val lopen. Volgens Weltwoche van 11 juli vroeg Orbán het Turkse staatshoofd Erdogan om als bemiddelaar op te treden om de broodnodige wapenstilstand tot stand te brengen. Het ging om het belangrijkste goed: om mensenlevens. Wat een totaal andere kijk op de zaak die de toonaangevende westerse media de EU-burgers opzettelijk onthouden. </w:t>
      </w:r>
      <w:r w:rsidRPr="00C534E6">
        <w:rPr>
          <w:rStyle w:val="edit"/>
          <w:rFonts w:ascii="Arial" w:hAnsi="Arial" w:cs="Arial"/>
          <w:color w:val="000000"/>
        </w:rPr>
        <w:lastRenderedPageBreak/>
        <w:t>Voor Roger Köppel is Orbáns afstraffing vanuit Brussel ook een kans. De laster van Orbáns vredesmissie als verraad legt duidelijk de misnoegdheid van de EU-top over vrede bloot. Dit biedt EU-burgers de kans om na te denken over de vraag of de EU-leiders echt de volksvertegenwoordigers zijn die ze voor hun land willen. Tot zover de tegenstem van Weltwoche tegen de toonaangevende media.</w:t>
      </w:r>
    </w:p>
    <w:p w:rsidR="002E6137" w:rsidRDefault="00F67ED1" w:rsidP="002E6137">
      <w:pPr>
        <w:spacing w:after="160"/>
        <w:jc w:val="both"/>
        <w:rPr>
          <w:rStyle w:val="edit"/>
          <w:rFonts w:ascii="Arial" w:hAnsi="Arial" w:cs="Arial"/>
          <w:color w:val="000000"/>
        </w:rPr>
      </w:pPr>
      <w:proofErr w:type="spellStart"/>
      <w:r w:rsidRPr="00C534E6">
        <w:rPr>
          <w:rStyle w:val="edit"/>
          <w:rFonts w:ascii="Arial" w:hAnsi="Arial" w:cs="Arial"/>
          <w:color w:val="000000"/>
        </w:rPr>
        <w:t>Alexandros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Boufesis</w:t>
      </w:r>
      <w:proofErr w:type="spellEnd"/>
      <w:r w:rsidRPr="00C534E6">
        <w:rPr>
          <w:rStyle w:val="edit"/>
          <w:rFonts w:ascii="Arial" w:hAnsi="Arial" w:cs="Arial"/>
          <w:color w:val="000000"/>
        </w:rPr>
        <w:t xml:space="preserve"> van het internetportaal warnews247.gr wil benadrukken dat Orbán misschien niet helemaal zonder eigenbelang handelt in zijn vredesmissie. Orbán is bezorgd over het lot van de Hongaarse minderheid in Oekraïne en een deel van het Oekraïense grondgebied dat in de geschiedenis eens bij Hongarije hoorde. Tot zover Alexandros Boufesis. </w:t>
      </w:r>
    </w:p>
    <w:p w:rsidR="00F67ED1" w:rsidRPr="00C534E6" w:rsidRDefault="00F67ED1" w:rsidP="002E6137">
      <w:pPr>
        <w:spacing w:after="160"/>
        <w:jc w:val="both"/>
        <w:rPr>
          <w:rStyle w:val="edit"/>
          <w:rFonts w:ascii="Arial" w:hAnsi="Arial" w:cs="Arial"/>
          <w:color w:val="000000"/>
        </w:rPr>
      </w:pPr>
      <w:r w:rsidRPr="00C534E6">
        <w:rPr>
          <w:rStyle w:val="edit"/>
          <w:rFonts w:ascii="Arial" w:hAnsi="Arial" w:cs="Arial"/>
          <w:color w:val="000000"/>
        </w:rPr>
        <w:t>Wat er zich werkelijk en uiteindelijk achter de schermen op het wereldtoneel afspeelt, welk draaiboek de huidige politiek volgen en welke rol de individuele politici hier spelen, kan in deze uitzending niet afdoende worden beantwoord. We herinneren er alleen aan dat in de wereldoorlogen en de opbouw van het West-Oost conflict, de mondiale financiële wereld altijd beide kanten financierde en dus aan de touwtjes trekkend de geschiedenis sturen. De financiële expert Ernst Wolff benadrukt herhaaldelijk dat oorlogen niet toevallig ontstaan, maar over een lange periode worden voorbereid. Zie ook onze uitzending "De voorbereidingen voor een nieuwe wereldoorlog zijn in volle gang - er zit maar één ding op: zeg op tijd nee!".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Kriegsgezeter gegen Orbán: Die EU steht für Unfrieden – Daily DE</w:t>
      </w:r>
      <w:r w:rsidR="00000000">
        <w:br/>
      </w:r>
      <w:r w:rsidRPr="002B28C8">
        <w:t>( Oorlogskreten tegen Orbán: de EU staat voor onvrede – Daily DE)</w:t>
      </w:r>
      <w:r w:rsidR="00000000">
        <w:br/>
      </w:r>
      <w:r w:rsidRPr="002B28C8">
        <w:t>,</w:t>
      </w:r>
      <w:r w:rsidR="00000000">
        <w:br/>
      </w:r>
      <w:hyperlink r:id="rId10" w:history="1">
        <w:r w:rsidRPr="00F24C6F">
          <w:rPr>
            <w:rStyle w:val="Hyperlink"/>
            <w:sz w:val="18"/>
          </w:rPr>
          <w:t>https://www.youtube.com/watch?v=V6zyfGfGKms</w:t>
        </w:r>
      </w:hyperlink>
      <w:r w:rsidR="00000000">
        <w:br/>
      </w:r>
      <w:r w:rsidR="00000000">
        <w:br/>
      </w:r>
      <w:r w:rsidRPr="002B28C8">
        <w:t>Viktor Orbán ist ein Held: Häme in der EU, Begeisterung bei den Leuten - Daily DE</w:t>
      </w:r>
      <w:r w:rsidR="00000000">
        <w:br/>
      </w:r>
      <w:r w:rsidRPr="002B28C8">
        <w:t>(Viktor Orbàn is een held: Hatelijkheid in de EU, geestdrift bij de menden – Daily DE)</w:t>
      </w:r>
      <w:r w:rsidR="00000000">
        <w:br/>
      </w:r>
      <w:hyperlink r:id="rId11" w:history="1">
        <w:r w:rsidRPr="00F24C6F">
          <w:rPr>
            <w:rStyle w:val="Hyperlink"/>
            <w:sz w:val="18"/>
          </w:rPr>
          <w:t>https://www.youtube.com/watch?v=FvhcxgB2U1U</w:t>
        </w:r>
      </w:hyperlink>
      <w:r w:rsidR="00000000">
        <w:br/>
      </w:r>
      <w:r w:rsidR="00000000">
        <w:br/>
      </w:r>
      <w:r w:rsidRPr="002B28C8">
        <w:t>Ungarns Ministerpräsident Viktor Orban über seinen Besuch bei Putin</w:t>
      </w:r>
      <w:r w:rsidR="00000000">
        <w:br/>
      </w:r>
      <w:r w:rsidRPr="002B28C8">
        <w:t>( Ministerpresident van Hongarije Viktor Orbàn over zijn bezoek bij Poetin)</w:t>
      </w:r>
      <w:r w:rsidR="00000000">
        <w:br/>
      </w:r>
      <w:hyperlink r:id="rId12" w:history="1">
        <w:r w:rsidRPr="00F24C6F">
          <w:rPr>
            <w:rStyle w:val="Hyperlink"/>
            <w:sz w:val="18"/>
          </w:rPr>
          <w:t>https://www.youtube.com/watch?v=991rV9z7aUk</w:t>
        </w:r>
      </w:hyperlink>
      <w:r w:rsidR="00000000">
        <w:br/>
      </w:r>
      <w:r w:rsidR="00000000">
        <w:br/>
      </w:r>
      <w:r w:rsidRPr="002B28C8">
        <w:t>Eskalation: China bereitet Kriegseintritt vor!</w:t>
      </w:r>
      <w:r w:rsidR="00000000">
        <w:br/>
      </w:r>
      <w:r w:rsidRPr="002B28C8">
        <w:t>( Escalatie: China bereid oorlogsbegin voor)</w:t>
      </w:r>
      <w:r w:rsidR="00000000">
        <w:br/>
      </w:r>
      <w:hyperlink r:id="rId13" w:history="1">
        <w:r w:rsidRPr="00F24C6F">
          <w:rPr>
            <w:rStyle w:val="Hyperlink"/>
            <w:sz w:val="18"/>
          </w:rPr>
          <w:t>https://www.youtube.com/watch?v=wOj3fk96C_U</w:t>
        </w:r>
      </w:hyperlink>
      <w:r w:rsidR="00000000">
        <w:br/>
      </w:r>
      <w:r w:rsidR="00000000">
        <w:br/>
      </w:r>
      <w:r w:rsidRPr="002B28C8">
        <w:t xml:space="preserve">Rangfolge der insgesamt verfügbaren aktiven Militärkräfte nach Ländern </w:t>
      </w:r>
      <w:r w:rsidR="00000000">
        <w:br/>
      </w:r>
      <w:r w:rsidRPr="002B28C8">
        <w:t>( Volgorde van de gezamelijke beschikbare actieve strijdkrachten volgens landen)</w:t>
      </w:r>
      <w:r w:rsidR="00000000">
        <w:br/>
      </w:r>
      <w:hyperlink r:id="rId14" w:history="1">
        <w:r w:rsidRPr="00F24C6F">
          <w:rPr>
            <w:rStyle w:val="Hyperlink"/>
            <w:sz w:val="18"/>
          </w:rPr>
          <w:t>https://www.globalfirepower.com/active-military-manpower.php</w:t>
        </w:r>
      </w:hyperlink>
      <w:r w:rsidR="00000000">
        <w:br/>
      </w:r>
      <w:r w:rsidR="00000000">
        <w:br/>
      </w:r>
      <w:r w:rsidRPr="002B28C8">
        <w:t>Treffen von Orban und Putin, eine interessante Analyse</w:t>
      </w:r>
      <w:r w:rsidR="00000000">
        <w:br/>
      </w:r>
      <w:r w:rsidRPr="002B28C8">
        <w:t>( Treffen van Orban en Poetin, een interessante analyse)</w:t>
      </w:r>
      <w:r w:rsidR="00000000">
        <w:br/>
      </w:r>
      <w:hyperlink r:id="rId15" w:history="1">
        <w:r w:rsidRPr="00F24C6F">
          <w:rPr>
            <w:rStyle w:val="Hyperlink"/>
            <w:sz w:val="18"/>
          </w:rPr>
          <w:t>https://uncutnews.ch/treffen-von-orban-und-putin-eine-interessante-analyse/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373A5" w:rsidRDefault="007373A5" w:rsidP="00F33FD6">
      <w:pPr>
        <w:spacing w:after="0" w:line="240" w:lineRule="auto"/>
      </w:pPr>
      <w:r>
        <w:separator/>
      </w:r>
    </w:p>
  </w:endnote>
  <w:endnote w:type="continuationSeparator" w:id="0">
    <w:p w:rsidR="007373A5" w:rsidRDefault="007373A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Victor Orbáns Oekraïne-vredesmissie: “We moeten het bloedvergieten stoppen en luisteren naar beide partijen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373A5" w:rsidRDefault="007373A5" w:rsidP="00F33FD6">
      <w:pPr>
        <w:spacing w:after="0" w:line="240" w:lineRule="auto"/>
      </w:pPr>
      <w:r>
        <w:separator/>
      </w:r>
    </w:p>
  </w:footnote>
  <w:footnote w:type="continuationSeparator" w:id="0">
    <w:p w:rsidR="007373A5" w:rsidRDefault="007373A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www.kla.tv/30012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07.08.2024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8568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E6137"/>
    <w:rsid w:val="00397567"/>
    <w:rsid w:val="003C19C9"/>
    <w:rsid w:val="00503FFA"/>
    <w:rsid w:val="00627ADC"/>
    <w:rsid w:val="006C4827"/>
    <w:rsid w:val="007373A5"/>
    <w:rsid w:val="007C459E"/>
    <w:rsid w:val="00A05C56"/>
    <w:rsid w:val="00A71903"/>
    <w:rsid w:val="00AE2B81"/>
    <w:rsid w:val="00B9284F"/>
    <w:rsid w:val="00BB3ECE"/>
    <w:rsid w:val="00C205D1"/>
    <w:rsid w:val="00C534E6"/>
    <w:rsid w:val="00C60E18"/>
    <w:rsid w:val="00CB20A5"/>
    <w:rsid w:val="00D2736E"/>
    <w:rsid w:val="00E2060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93D8A"/>
  <w15:docId w15:val="{9F1F9175-B785-4657-B40B-B36788E8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wOj3fk96C_U" TargetMode="External"/><Relationship Id="rId18"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0012" TargetMode="External"/><Relationship Id="rId12" Type="http://schemas.openxmlformats.org/officeDocument/2006/relationships/hyperlink" Target="https://www.youtube.com/watch?v=991rV9z7aUk"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FvhcxgB2U1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ncutnews.ch/treffen-von-orban-und-putin-eine-interessante-analyse/" TargetMode="External"/><Relationship Id="rId23" Type="http://schemas.openxmlformats.org/officeDocument/2006/relationships/footer" Target="footer1.xml"/><Relationship Id="rId10" Type="http://schemas.openxmlformats.org/officeDocument/2006/relationships/hyperlink" Target="https://www.youtube.com/watch?v=V6zyfGfGKms"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lobalfirepower.com/active-military-manpower.php"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0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1124</Words>
  <Characters>6182</Characters>
  <Application>Microsoft Office Word</Application>
  <DocSecurity>0</DocSecurity>
  <Lines>51</Lines>
  <Paragraphs>14</Paragraphs>
  <ScaleCrop>false</ScaleCrop>
  <HeadingPairs>
    <vt:vector size="2" baseType="variant">
      <vt:variant>
        <vt:lpstr>Victor Orbáns Oekraïne-vredesmissie: “We moeten het bloedvergieten stoppen en luisteren naar beide partijen</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2024-08-07T17:45:00Z</dcterms:created>
  <dcterms:modified xsi:type="dcterms:W3CDTF">2024-08-07T22:18:00Z</dcterms:modified>
</cp:coreProperties>
</file>