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e5604640b5b4d30" /><Relationship Type="http://schemas.openxmlformats.org/package/2006/relationships/metadata/core-properties" Target="/package/services/metadata/core-properties/06ef860412ad404c9664fcd4f92333f1.psmdcp" Id="Re3cb13fe5726417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20ème AZK : ♫ Unis jusqu’à la fin ♫ (Famille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C'est une entaille dans ta propre chair, si toi et moi sommes tôt ou tard divisés. Nous poursuivons le même but, mais quelque chose veut nous diviser à tout prix. Va et reste, reste au fond de l’abîme
Tu as essayé de nous diviser, ton temps est terminé. Je nous mets sous la protection de Dieu, car nous sommes unis jusqu'à la fin.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Bonjour à vous tous. C' est un grand plaisir pour moi de pouvoir vous présenter un chant que j'ai écrit, que je peux chanter avec mes frères et sœurs, avec ma famille. Et le titre de ce chant, c’est « Unis jusqu' à la fin ». Je crois qu’il y a déjà tout dedans. Nous avons eu beaucoup de fois ces moments où on sait qu’on a le même but, mais quand même, il y a ces moments, ces moments où on a le sentiment qu’on n’arrive plus à avoir cette unité de cœur. Est-ce que vous connaissez ces moments aussi? Je suis sûre que chacun parmi nous ici le sait ou le connaît, cette situation qu’on n’arrive plus à garder cette unité de cœur, et c’est ce qui m’a inspirée à écrire ce chant, parce que je crois que ce n’est pas normal. Et j’ai eu l’inspiration qu’il y a un autre pouvoir qui joue dans ce jeu, et je crois que c’est vraiment une force qui veut nous diviser. Dans la Bible, il y a une parole où on dit, si deux personnes sont unies de cœur, rien n’est impossible. Deux personnes peuvent changer le monde entier, et je crois que cette vérité, elle est toujours attaquée par les forces du mal, les forces d’injustice, et dans mon chant, je les appelle les mauvais esprits. Ce sont ces forces vraiment qui veulent, qui veulent empêcher que nous soyons unis de cœur, et c' est pourquoi, je veux dire, j'ai écrit ce chant pour dire non à ces forces qui veulent nous diviser, nous séparer, je veux dire non, votre pouvoir a fini, vous n' avez plus ce pouvoir de nous diviser, surtout, pendant ce temps de tempête, de difficulté, il y a, vous voulez nous dire qu' il y a toujours une raison pour être divisé, mais moi je dis non, nous pouvons être unis jusqu'à la fin, c' est ce que je veux proclamer, c' est mon but, et c' est ce que je dis au monde entier, et surtout à ces forces. Vous êtes prêts ? OK</w:t>
        <w:br/>
        <w:t xml:space="preserve"/>
        <w:br/>
        <w:t xml:space="preserve"/>
        <w:br/>
        <w:t xml:space="preserve">C'est une entaille dans ta propre chair</w:t>
        <w:br/>
        <w:t xml:space="preserve">Si toi et moi sommes tôt ou tard divisés</w:t>
        <w:br/>
        <w:t xml:space="preserve">Nous poursuivons le même but</w:t>
        <w:br/>
        <w:t xml:space="preserve">Mais quelque chose veut nous diviser à tout prix</w:t>
        <w:br/>
        <w:t xml:space="preserve">Appelle-le comme tu veux </w:t>
        <w:br/>
        <w:t xml:space="preserve">J'appelle ça un mauvais esprit</w:t>
        <w:br/>
        <w:t xml:space="preserve"/>
        <w:br/>
        <w:t xml:space="preserve">Quand il dit : </w:t>
        <w:br/>
        <w:t xml:space="preserve">« Abandonne !</w:t>
        <w:br/>
        <w:t xml:space="preserve">Vous ne bougez pas »</w:t>
        <w:br/>
        <w:t xml:space="preserve">Lève-toi et dis-lui en face</w:t>
        <w:br/>
        <w:t xml:space="preserve"/>
        <w:br/>
        <w:t xml:space="preserve">Va-t-en d'ici </w:t>
        <w:br/>
        <w:t xml:space="preserve">Va-t-en loin de nous</w:t>
        <w:br/>
        <w:t xml:space="preserve">Va et reste, reste au fond de l’abîme</w:t>
        <w:br/>
        <w:t xml:space="preserve">Tu as essayé de nous diviser</w:t>
        <w:br/>
        <w:t xml:space="preserve">Ton temps est terminé</w:t>
        <w:br/>
        <w:t xml:space="preserve">Je nous mets sous la protection de Dieu</w:t>
        <w:br/>
        <w:t xml:space="preserve">Car nous sommes unis jusqu'à la fin</w:t>
        <w:br/>
        <w:t xml:space="preserve"/>
        <w:br/>
        <w:t xml:space="preserve">Notre peur lui donne du pouvoir</w:t>
        <w:br/>
        <w:t xml:space="preserve">Mais il n'est qu'une ombre sur le mur</w:t>
        <w:br/>
        <w:t xml:space="preserve">N'aie pas peur, car il n'a rien</w:t>
        <w:br/>
        <w:t xml:space="preserve">A moins que tu ne lui donnes du poids</w:t>
        <w:br/>
        <w:t xml:space="preserve">Fais comme tu veux</w:t>
        <w:br/>
        <w:t xml:space="preserve">Mais ne te rends pas !</w:t>
        <w:br/>
        <w:t xml:space="preserve"/>
        <w:br/>
        <w:t xml:space="preserve"/>
        <w:br/>
        <w:t xml:space="preserve">Quand il dit : </w:t>
        <w:br/>
        <w:t xml:space="preserve">« Abandonne !</w:t>
        <w:br/>
        <w:t xml:space="preserve">tu n'y survivras pas »</w:t>
        <w:br/>
        <w:t xml:space="preserve">Lève-toi et dis-lui en face  </w:t>
        <w:br/>
        <w:t xml:space="preserve"/>
        <w:br/>
        <w:t xml:space="preserve">Va-t-en d'ici </w:t>
        <w:br/>
        <w:t xml:space="preserve">Va-t-en loin de nous</w:t>
        <w:br/>
        <w:t xml:space="preserve">Va et reste, reste au fond de l’abîme</w:t>
        <w:br/>
        <w:t xml:space="preserve">Tu as essayé de nous diviser</w:t>
        <w:br/>
        <w:t xml:space="preserve">Ton temps est terminé</w:t>
        <w:br/>
        <w:t xml:space="preserve">Je nous mets sous la protection de Dieu</w:t>
        <w:br/>
        <w:t xml:space="preserve">Car nous sommes unis jusqu'à la fin</w:t>
        <w:br/>
        <w:t xml:space="preserve"/>
        <w:br/>
        <w:t xml:space="preserve">Chers amis, aidez-nous</w:t>
        <w:br/>
        <w:t xml:space="preserve">Afin que nous vainquions pas à pas</w:t>
        <w:br/>
        <w:t xml:space="preserve">Sur tous les mauvais esprits</w:t>
        <w:br/>
        <w:t xml:space="preserve">Fermons les portes</w:t>
        <w:br/>
        <w:t xml:space="preserve">Ne sous-estimons pas la force</w:t>
        <w:br/>
        <w:t xml:space="preserve">Qui réside dans notre unité !  </w:t>
        <w:br/>
        <w:t xml:space="preserve">Si deux ou trois seulement sont unis, alors</w:t>
        <w:br/>
        <w:t xml:space="preserve">la force maléfique sera mise en pièces</w:t>
        <w:br/>
        <w:t xml:space="preserve"/>
        <w:br/>
        <w:t xml:space="preserve">Va-t-en d'ici </w:t>
        <w:br/>
        <w:t xml:space="preserve">Va-t-en loin de nous</w:t>
        <w:br/>
        <w:t xml:space="preserve">Va et reste, reste au fond de l’abîme</w:t>
        <w:br/>
        <w:t xml:space="preserve">Tu as essayé de nous diviser</w:t>
        <w:br/>
        <w:t xml:space="preserve">Ton temps est terminé</w:t>
        <w:br/>
        <w:t xml:space="preserve">Je nous mets sous la protection de Dieu</w:t>
        <w:br/>
        <w:t xml:space="preserve">Car nous sommes unis jusqu'à la fin</w:t>
        <w:br/>
        <w:t xml:space="preserve"/>
        <w:br/>
        <w:t xml:space="preserve">Nous sommes unis jusqu'à la fin, oh</w:t>
        <w:br/>
        <w:t xml:space="preserve">Je nous mets sous la protection de Dieu</w:t>
        <w:br/>
        <w:t xml:space="preserve">Nous sommes unis jusqu'à la fin</w:t>
        <w:br/>
        <w:t xml:space="preserve">Va-t-en d'ici, va-t-en loin de nous</w:t>
        <w:br/>
        <w:t xml:space="preserve">Nous sommes unis jusqu'à la fin</w:t>
        <w:br/>
        <w:t xml:space="preserve"/>
        <w:br/>
        <w:t xml:space="preserve">Va-t-en d'ici</w:t>
        <w:br/>
        <w:t xml:space="preserve">Va-t-en loin de nous</w:t>
        <w:br/>
        <w:t xml:space="preserve">Va et reste, reste au fond de l’abîme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Ruth-Elpida 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#Hits-fr - Les hits de Kla.TV - </w:t>
      </w:r>
      <w:hyperlink w:history="true" r:id="rId21">
        <w:r w:rsidRPr="00F24C6F">
          <w:rPr>
            <w:rStyle w:val="Hyperlink"/>
          </w:rPr>
          <w:t>www.kla.tv/Hits-fr</w:t>
        </w:r>
      </w:hyperlink>
      <w:r w:rsidR="0026191C">
        <w:rPr/>
        <w:br/>
      </w:r>
      <w:r w:rsidR="0026191C">
        <w:rPr/>
        <w:br/>
      </w:r>
      <w:r w:rsidRPr="002B28C8">
        <w:t xml:space="preserve">#RuthElpidaSasek-fr - Ruth Elpida Sasek - </w:t>
      </w:r>
      <w:hyperlink w:history="true" r:id="rId22">
        <w:r w:rsidRPr="00F24C6F">
          <w:rPr>
            <w:rStyle w:val="Hyperlink"/>
          </w:rPr>
          <w:t>www.kla.tv/RuthElpidaSasek-fr</w:t>
        </w:r>
      </w:hyperlink>
      <w:r w:rsidR="0026191C">
        <w:rPr/>
        <w:br/>
      </w:r>
      <w:r w:rsidR="0026191C">
        <w:rPr/>
        <w:br/>
      </w:r>
      <w:r w:rsidRPr="002B28C8">
        <w:t xml:space="preserve">#AZK-fr - Conférence anti censure - </w:t>
      </w:r>
      <w:hyperlink w:history="true" r:id="rId23">
        <w:r w:rsidRPr="00F24C6F">
          <w:rPr>
            <w:rStyle w:val="Hyperlink"/>
          </w:rPr>
          <w:t>www.kla.tv/AZK-fr</w:t>
        </w:r>
      </w:hyperlink>
      <w:r w:rsidR="0026191C">
        <w:rPr/>
        <w:br/>
      </w:r>
      <w:r w:rsidR="0026191C">
        <w:rPr/>
        <w:br/>
      </w:r>
      <w:r w:rsidRPr="002B28C8">
        <w:t xml:space="preserve">#ChantsAZK - Chants des AZK - </w:t>
      </w:r>
      <w:hyperlink w:history="true" r:id="rId24">
        <w:r w:rsidRPr="00F24C6F">
          <w:rPr>
            <w:rStyle w:val="Hyperlink"/>
          </w:rPr>
          <w:t>www.kla.tv/ChantsAZK</w:t>
        </w:r>
      </w:hyperlink>
      <w:r w:rsidR="0026191C">
        <w:rPr/>
        <w:br/>
      </w:r>
      <w:r w:rsidR="0026191C">
        <w:rPr/>
        <w:br/>
      </w:r>
      <w:r w:rsidRPr="002B28C8">
        <w:t xml:space="preserve">#AZK20-fr - 20e conférence AZK - </w:t>
      </w:r>
      <w:hyperlink w:history="true" r:id="rId25">
        <w:r w:rsidRPr="00F24C6F">
          <w:rPr>
            <w:rStyle w:val="Hyperlink"/>
          </w:rPr>
          <w:t>www.kla.tv/AZK20-fr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20ème AZK : ♫ Unis jusqu’à la fin ♫ (Famille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www.kla.tv/30098</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12.08.2024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Hits-fr" TargetMode="External" Id="rId21" /><Relationship Type="http://schemas.openxmlformats.org/officeDocument/2006/relationships/hyperlink" Target="https://www.kla.tv/RuthElpidaSasek-fr" TargetMode="External" Id="rId22" /><Relationship Type="http://schemas.openxmlformats.org/officeDocument/2006/relationships/hyperlink" Target="https://www.kla.tv/AZK-fr" TargetMode="External" Id="rId23" /><Relationship Type="http://schemas.openxmlformats.org/officeDocument/2006/relationships/hyperlink" Target="https://www.kla.tv/ChantsAZK" TargetMode="External" Id="rId24" /><Relationship Type="http://schemas.openxmlformats.org/officeDocument/2006/relationships/hyperlink" Target="https://www.kla.tv/AZK20-f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09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0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20ème AZK : ♫ Unis jusqu’à la fin ♫ (Famille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