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1E46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2930F0F" wp14:editId="4EB574F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223F2C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255CCC7" wp14:editId="629DBE8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Bhakdi an der Demo Berlin: "Corona-Menschenexperiment aufarbeiten sichert Frieden" + Gesangsduo Äon: "Staatsfeind"</w:t>
      </w:r>
    </w:p>
    <w:p w14:paraId="082567F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Corona war ein gemeines Menschenexperiment, wie die frei geklagten Protokolle des RKI beweisen. Frieden vor derartigen Attacken bringt nur eine fundierte juristische Aufarbeitung. Wie man das anpackt, erklärt Prof. Bhakdi.</w:t>
      </w:r>
    </w:p>
    <w:p w14:paraId="1E12C33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Beitrag von Prof. Bhakdi:</w:t>
      </w:r>
      <w:r w:rsidRPr="00C534E6">
        <w:rPr>
          <w:rStyle w:val="edit"/>
          <w:rFonts w:ascii="Arial" w:hAnsi="Arial" w:cs="Arial"/>
          <w:color w:val="000000"/>
        </w:rPr>
        <w:br/>
        <w:t>Den Ruf gibt es in der Tierwelt nicht. Warum? Weil nur der Mensch Kriege führt. Nur der Mensch übt Gewalt gegen seine Mitmenschen aus. Warum? Weil nur der Mensch kennt Gier und Begierde, Gier nach Macht, nach Besitz, nach Ruhm. In diesen Jahren erleben wir, wie die unbarmherzigsten Kriege der Menschheitsgeschichte um uns und gegen uns geführt werden. Wie viel Gewalt ist uns, wie viel Gewalt ist unseren Brüdern und Schwestern, unseren Kindern und den kommenden Generationen angetan worden? Wofür, warum, wieso, wer und was steckt dahinter?</w:t>
      </w:r>
      <w:r w:rsidRPr="00C534E6">
        <w:rPr>
          <w:rStyle w:val="edit"/>
          <w:rFonts w:ascii="Arial" w:hAnsi="Arial" w:cs="Arial"/>
          <w:color w:val="000000"/>
        </w:rPr>
        <w:br/>
        <w:t>Dank des Wirkens eines großen Menschen liegt die Wahrheit bei Corona nun vor unseren Augen. Paul Schreier, wir verneigen uns in ewigem Dank auch vor Ihnen. Tausende Seiten freigeklagte RKI-Protokolle bezeugen, vom Anfang an war den Verantwortlichen bekannt, dass das SARS-CoV-2-Virus nicht gefährlicher sei als ein Grippevirus.</w:t>
      </w:r>
      <w:r w:rsidRPr="00C534E6">
        <w:rPr>
          <w:rStyle w:val="edit"/>
          <w:rFonts w:ascii="Arial" w:hAnsi="Arial" w:cs="Arial"/>
          <w:color w:val="000000"/>
        </w:rPr>
        <w:br/>
      </w:r>
      <w:r w:rsidRPr="00C534E6">
        <w:rPr>
          <w:rStyle w:val="edit"/>
          <w:rFonts w:ascii="Arial" w:hAnsi="Arial" w:cs="Arial"/>
          <w:color w:val="000000"/>
        </w:rPr>
        <w:br/>
        <w:t xml:space="preserve">Damit fehlte jegliche Begründung für sämtliche Corona-Maßnahmen. Im Klartext: </w:t>
      </w:r>
      <w:r w:rsidRPr="00C534E6">
        <w:rPr>
          <w:rStyle w:val="edit"/>
          <w:rFonts w:ascii="Arial" w:hAnsi="Arial" w:cs="Arial"/>
          <w:color w:val="000000"/>
        </w:rPr>
        <w:br/>
        <w:t>Die Machthaber haben mit den Corona-Maßnahmen Krieg geführt gegen die eigene Bevölkerung.</w:t>
      </w:r>
      <w:r w:rsidRPr="00C534E6">
        <w:rPr>
          <w:rStyle w:val="edit"/>
          <w:rFonts w:ascii="Arial" w:hAnsi="Arial" w:cs="Arial"/>
          <w:color w:val="000000"/>
        </w:rPr>
        <w:br/>
      </w:r>
      <w:r w:rsidRPr="00C534E6">
        <w:rPr>
          <w:rStyle w:val="edit"/>
          <w:rFonts w:ascii="Arial" w:hAnsi="Arial" w:cs="Arial"/>
          <w:color w:val="000000"/>
        </w:rPr>
        <w:br/>
        <w:t>Mit neuen Waffen, deren Wirksamkeit erschreckende Dimensionen erreichen. Für mich ganz oben auf der Liste, im Protokoll vom 22. April 2020 auf Seite 725 ist zu lesen: Es werden mehrere Impfstoffe kommen, die im Schnelldurchgang zugelassen werden. Daten werden erst (per) Post-Marketing erhoben. Das heißt, vor der Anwendung an Menschen, also Marketing, gab es keinerlei Daten zur Wirksamkeit und, viel wichtiger noch, zur Sicherheit der genetischen Wirkstoffe.</w:t>
      </w:r>
      <w:r w:rsidRPr="00C534E6">
        <w:rPr>
          <w:rStyle w:val="edit"/>
          <w:rFonts w:ascii="Arial" w:hAnsi="Arial" w:cs="Arial"/>
          <w:color w:val="000000"/>
        </w:rPr>
        <w:br/>
      </w:r>
      <w:r w:rsidRPr="00C534E6">
        <w:rPr>
          <w:rStyle w:val="edit"/>
          <w:rFonts w:ascii="Arial" w:hAnsi="Arial" w:cs="Arial"/>
          <w:color w:val="000000"/>
        </w:rPr>
        <w:br/>
        <w:t>Die Geimpften wurden Teil eines ungeheuerlichen, von der Machtelite weltweit durchgeführten, Menschen-Experiments.</w:t>
      </w:r>
      <w:r w:rsidRPr="00C534E6">
        <w:rPr>
          <w:rStyle w:val="edit"/>
          <w:rFonts w:ascii="Arial" w:hAnsi="Arial" w:cs="Arial"/>
          <w:color w:val="000000"/>
        </w:rPr>
        <w:br/>
      </w:r>
      <w:r w:rsidRPr="00C534E6">
        <w:rPr>
          <w:rStyle w:val="edit"/>
          <w:rFonts w:ascii="Arial" w:hAnsi="Arial" w:cs="Arial"/>
          <w:color w:val="000000"/>
        </w:rPr>
        <w:br/>
        <w:t xml:space="preserve">Ironischerweise eröffneten sich durch diese Entlarvung eine einzigartige Chance, diesen größten Krieg gegen die Menschheit gewaltlos zu beenden. Denn die Staatsgewalt ist plötzlich, gänzlich unverhofft, besiegbar geworden. Denn nun steht fest, dass Zwang und Gewalt in den Corona-Jahren nie im Interesse des Volkes angewandt wurden. </w:t>
      </w:r>
      <w:r w:rsidRPr="00C534E6">
        <w:rPr>
          <w:rStyle w:val="edit"/>
          <w:rFonts w:ascii="Arial" w:hAnsi="Arial" w:cs="Arial"/>
          <w:color w:val="000000"/>
        </w:rPr>
        <w:br/>
        <w:t>Aufrufe zum Krieg und Gewalt gehen weltweit von den gleichen Menschen aus. Die Beweggründe können nicht anders als die gleichen sein: Gier, Selbstsucht, Eitelkeit.</w:t>
      </w:r>
      <w:r w:rsidRPr="00C534E6">
        <w:rPr>
          <w:rStyle w:val="edit"/>
          <w:rFonts w:ascii="Arial" w:hAnsi="Arial" w:cs="Arial"/>
          <w:color w:val="000000"/>
        </w:rPr>
        <w:br/>
      </w:r>
      <w:r w:rsidRPr="00C534E6">
        <w:rPr>
          <w:rStyle w:val="edit"/>
          <w:rFonts w:ascii="Arial" w:hAnsi="Arial" w:cs="Arial"/>
          <w:color w:val="000000"/>
        </w:rPr>
        <w:lastRenderedPageBreak/>
        <w:br/>
        <w:t xml:space="preserve">Liebe Freunde, Gewalt wollen wir zwar mit Gewaltlosigkeit begegnen. Gewaltlosigkeit bedeutet aber nicht, alles tatenlos passiv hinzunehmen. Nein sagen, ohne Taten wird nichts bewirken. Liebe Freunde, bedenkt: Ohne Aufarbeitung keine Veränderung. Ohne Veränderung keine echte Freiheit. Ohne Freiheit kein Frieden. </w:t>
      </w:r>
      <w:r w:rsidRPr="00C534E6">
        <w:rPr>
          <w:rStyle w:val="edit"/>
          <w:rFonts w:ascii="Arial" w:hAnsi="Arial" w:cs="Arial"/>
          <w:color w:val="000000"/>
        </w:rPr>
        <w:br/>
      </w:r>
      <w:r w:rsidRPr="00C534E6">
        <w:rPr>
          <w:rStyle w:val="edit"/>
          <w:rFonts w:ascii="Arial" w:hAnsi="Arial" w:cs="Arial"/>
          <w:color w:val="000000"/>
        </w:rPr>
        <w:br/>
        <w:t xml:space="preserve">Wie nun die Aufarbeitung erzwingen? Diese Frage habe ich mit Juristen diskutiert und ich habe von ihnen Folgendes gelernt: Aufarbeiten muss über den juristischen Weg gehen. Das heißt über die Erstattung von Strafanzeigen. Das Problem, die Staatsanwaltschaft unterliegt der Weisung des Justizministeriums. Das heißt, sie sind weisungsgebunden. Wenn eine Strafanzeige gegen die Regierenden erstellt wird, dann kommt der Befehl, dass diese Anzeige nicht zugelassen wird. Und damit ist das Ganze gestorben. </w:t>
      </w:r>
      <w:r w:rsidRPr="00C534E6">
        <w:rPr>
          <w:rStyle w:val="edit"/>
          <w:rFonts w:ascii="Arial" w:hAnsi="Arial" w:cs="Arial"/>
          <w:color w:val="000000"/>
        </w:rPr>
        <w:br/>
        <w:t>Die einzige Möglichkeit etwas zu erreichen ist, dass man Strafanzeigen stellt gegen Personen, die nicht geschützt sind und auch keinen Einfluss haben auf die Staatsanwaltschaft. Die Lösung, die mit Rechtsanwälten Müller und Hingerl gefunden wurde, ist, dass wir jetzt eine Aktion starten sollten. Und zwar:</w:t>
      </w:r>
      <w:r w:rsidRPr="00C534E6">
        <w:rPr>
          <w:rStyle w:val="edit"/>
          <w:rFonts w:ascii="Arial" w:hAnsi="Arial" w:cs="Arial"/>
          <w:color w:val="000000"/>
        </w:rPr>
        <w:br/>
      </w:r>
      <w:r w:rsidRPr="00C534E6">
        <w:rPr>
          <w:rStyle w:val="edit"/>
          <w:rFonts w:ascii="Arial" w:hAnsi="Arial" w:cs="Arial"/>
          <w:color w:val="000000"/>
        </w:rPr>
        <w:br/>
        <w:t xml:space="preserve">Strafanzeigen zu stellen gegen die Impfärzte, weil sie nicht geschützt sind und sie sind alle schuldig. </w:t>
      </w:r>
      <w:r w:rsidRPr="00C534E6">
        <w:rPr>
          <w:rStyle w:val="edit"/>
          <w:rFonts w:ascii="Arial" w:hAnsi="Arial" w:cs="Arial"/>
          <w:color w:val="000000"/>
        </w:rPr>
        <w:br/>
      </w:r>
      <w:r w:rsidRPr="00C534E6">
        <w:rPr>
          <w:rStyle w:val="edit"/>
          <w:rFonts w:ascii="Arial" w:hAnsi="Arial" w:cs="Arial"/>
          <w:color w:val="000000"/>
        </w:rPr>
        <w:br/>
        <w:t>Schuldig? An was? Sie haben ihre Aufklärungspflicht verletzt. Alle. Warum? Weil, wenn man eine Substanz injiziert in den Körper des Patienten, muss man den Patienten aufklären über die möglichen oder bekannten Risiken dieses Stoffes. Und es reicht nicht aus, wenn man einfach einen Zettel unterschreiben lässt, dass die Aufklärung stattgefunden hat, wenn echte Gefahren von dieser Substanz ausgehen, die eigentlich bekannt sind. Und das ist der Fall bei all diesen genbasierten Impfstoffen.</w:t>
      </w:r>
      <w:r w:rsidRPr="00C534E6">
        <w:rPr>
          <w:rStyle w:val="edit"/>
          <w:rFonts w:ascii="Arial" w:hAnsi="Arial" w:cs="Arial"/>
          <w:color w:val="000000"/>
        </w:rPr>
        <w:br/>
        <w:t xml:space="preserve">Also vorweg, ich wiederhole: Auf Seite 725 der RKI-Protokolle steht klar geschrieben, dass Impfstoffe kommen werden, die im Schnellverfahren zugelassen werden. Das bedeutet, zu der Zeit gab es überhaupt keine normale Zulassung. Dann aber noch wichtiger, Daten werden erst, „erst“ ist das Wort, das wirklich alles enthüllt, per Postmarketing erhoben. Das bedeutet, es gab keinerlei Information über die Wirksamkeit und Sicherheit dieser Impfstoffe. Und das hätten die Geimpften erfahren müssen, dass sie Teil von einem gigantischen Menschen-Experiment waren. Hätten sie das gewusst, wären sie bestimmt nicht mit dieser Impfung einverstanden gewesen. </w:t>
      </w:r>
      <w:r w:rsidRPr="00C534E6">
        <w:rPr>
          <w:rStyle w:val="edit"/>
          <w:rFonts w:ascii="Arial" w:hAnsi="Arial" w:cs="Arial"/>
          <w:color w:val="000000"/>
        </w:rPr>
        <w:br/>
        <w:t>Zudem kommen andere Punkte, die ganz klar im Raum standen, über die Sie nicht informiert wurden. Zum Beispiel, dass die Impfstoffe nicht an Orten und Stellen verharren in der Muskulatur, sondern in den ganzen Körper ausströmen und alle Körperzellen erreichen können und diese Körperzellen genetisch verändern. Einige andere Punkte sind auch bekannt gewesen, über die die Geimpften nicht informiert wurden.</w:t>
      </w:r>
      <w:r w:rsidRPr="00C534E6">
        <w:rPr>
          <w:rStyle w:val="edit"/>
          <w:rFonts w:ascii="Arial" w:hAnsi="Arial" w:cs="Arial"/>
          <w:color w:val="000000"/>
        </w:rPr>
        <w:br/>
      </w:r>
      <w:r w:rsidRPr="00C534E6">
        <w:rPr>
          <w:rStyle w:val="edit"/>
          <w:rFonts w:ascii="Arial" w:hAnsi="Arial" w:cs="Arial"/>
          <w:color w:val="000000"/>
        </w:rPr>
        <w:br/>
        <w:t>Nun haben meine Rechtsanwaltskollegen Müller und Hingerl eine Strafanzeige entworfen mit diesen Punkten und diese Strafanzeige steht allen zur Verfügung zum freien Download bei „Kinderrechte jetzt e.V.“ Schauen Sie mal nach: https://kinderrechtejetzt.de/news/  und unter News sehen Sie die Strafanzeige.</w:t>
      </w:r>
      <w:r w:rsidRPr="00C534E6">
        <w:rPr>
          <w:rStyle w:val="edit"/>
          <w:rFonts w:ascii="Arial" w:hAnsi="Arial" w:cs="Arial"/>
          <w:color w:val="000000"/>
        </w:rPr>
        <w:br/>
        <w:t>Diese Strafanzeige kann jeder herunterladen, einfach unterschreiben und einschicken an das zuständige Landgericht. Da ist auch die Staatsanwaltschaft. Und die Staatsanwaltschaft wird konfrontiert werden mit zwei Seiten, nur zwei Seiten, länger ist es nicht, die Punkte beinhalten, die Sie nicht einfach wegstecken können.</w:t>
      </w:r>
      <w:r w:rsidRPr="00C534E6">
        <w:rPr>
          <w:rStyle w:val="edit"/>
          <w:rFonts w:ascii="Arial" w:hAnsi="Arial" w:cs="Arial"/>
          <w:color w:val="000000"/>
        </w:rPr>
        <w:br/>
      </w:r>
      <w:r w:rsidRPr="00C534E6">
        <w:rPr>
          <w:rStyle w:val="edit"/>
          <w:rFonts w:ascii="Arial" w:hAnsi="Arial" w:cs="Arial"/>
          <w:color w:val="000000"/>
        </w:rPr>
        <w:lastRenderedPageBreak/>
        <w:br/>
        <w:t xml:space="preserve">Und ich rufe Sie auf, dieses jetzt zu tun. Es kostet nichts, außer 15 Minuten Zeit. Lesen Sie das durch! Es steht alles drin für Sie. Unterschreiben Sie und schicken Sie es ein! </w:t>
      </w:r>
      <w:r w:rsidRPr="00C534E6">
        <w:rPr>
          <w:rStyle w:val="edit"/>
          <w:rFonts w:ascii="Arial" w:hAnsi="Arial" w:cs="Arial"/>
          <w:color w:val="000000"/>
        </w:rPr>
        <w:br/>
      </w:r>
      <w:r w:rsidRPr="00C534E6">
        <w:rPr>
          <w:rStyle w:val="edit"/>
          <w:rFonts w:ascii="Arial" w:hAnsi="Arial" w:cs="Arial"/>
          <w:color w:val="000000"/>
        </w:rPr>
        <w:br/>
        <w:t xml:space="preserve">Wenn Sie sich eingehend informieren wollen über diese Aktion, dann gehen Sie zu YouTube und geben Sie ein: „Politik Spezial“ und mein Name „Bhakdi“. Dann kommen zwei bis drei Videos Ihnen entgegen, in dem dieser Punkt und diese ganze Aktion erläutert wird für Sie. </w:t>
      </w:r>
      <w:r w:rsidRPr="00C534E6">
        <w:rPr>
          <w:rStyle w:val="edit"/>
          <w:rFonts w:ascii="Arial" w:hAnsi="Arial" w:cs="Arial"/>
          <w:color w:val="000000"/>
        </w:rPr>
        <w:br/>
      </w:r>
      <w:r w:rsidRPr="00C534E6">
        <w:rPr>
          <w:rStyle w:val="edit"/>
          <w:rFonts w:ascii="Arial" w:hAnsi="Arial" w:cs="Arial"/>
          <w:color w:val="000000"/>
        </w:rPr>
        <w:br/>
        <w:t xml:space="preserve">Wir haben die große Hoffnung, dass wenn die Staatsanwaltschaft in ganz Deutschland überschüttet wird mit diesen Anzeigen, und wir denken in der Größenordnung von vielen Tausenden, jeder Geimpfte kann das tun, wenn er Beschwerden hat, gesundheitlich beeinträchtigt ist, umso besser und umso mehr tun Sie das. Sie tun das nicht nur für sich. Sie tun das für Ihre Mitbürger und schützen Sie dadurch, weil, überlegen Sie sich, wenn bei wenigen oder einigen Ärzten diese Anzeige ankommt, dann werden Sie schauen und werden Sie sehen, dass Sie eigentlich sich nicht verteidigen können. Sie sind schuldig. Das ist völlig klar. Und dann kommt das große Erwachen. Und Sie werden realisieren, dass Sie jetzt etwas tun müssen, um sich zu retten. Und Sie werden wissen, dass ein Versuch, sich zu verteidigen, absolut umsonst sein wird. </w:t>
      </w:r>
      <w:r w:rsidRPr="00C534E6">
        <w:rPr>
          <w:rStyle w:val="edit"/>
          <w:rFonts w:ascii="Arial" w:hAnsi="Arial" w:cs="Arial"/>
          <w:color w:val="000000"/>
        </w:rPr>
        <w:br/>
        <w:t xml:space="preserve">Deswegen, weil Sie nicht vorbestraft sind, haben Sie die Möglichkeit, umzukehren, um zu sagen, jawohl, es ist wahr, ich habe das selbst auch nicht gewusst. Aber es ist heute vollkommen klar. Es ist klar, dass dem so war. Und dann werden Sie noch glimpflich davonkommen. Mit dem Wissen, dass Sie nie wieder eine mRNA-Impfung oder eine genbasierte Impfung vornehmen werden. Denn, wenn Sie es ein zweites Mal tun, dann geht es Ihnen an den Kragen. </w:t>
      </w:r>
      <w:r w:rsidRPr="00C534E6">
        <w:rPr>
          <w:rStyle w:val="edit"/>
          <w:rFonts w:ascii="Arial" w:hAnsi="Arial" w:cs="Arial"/>
          <w:color w:val="000000"/>
        </w:rPr>
        <w:br/>
      </w:r>
      <w:r w:rsidRPr="00C534E6">
        <w:rPr>
          <w:rStyle w:val="edit"/>
          <w:rFonts w:ascii="Arial" w:hAnsi="Arial" w:cs="Arial"/>
          <w:color w:val="000000"/>
        </w:rPr>
        <w:br/>
        <w:t>Und unsere große Hoffnung ist, dass das Gericht, das Landgericht, der Richter, wird dann fragen: „Ja, wenn nicht der Arzt jetzt bestraft werden kann.“, und ja, er kann bestraft werden. Aber er wird fragen: „Was ist mit der nächsten Instanz? Was ist mit der Ärztekammer? Wieso haben Sie das überhaupt zugelassen?“ Und dann geht die Frage von unten nach oben. Bis hoffentlich an die Spitze. Und dann sind die wirklich Verantwortlichen dran.</w:t>
      </w:r>
      <w:r w:rsidRPr="00C534E6">
        <w:rPr>
          <w:rStyle w:val="edit"/>
          <w:rFonts w:ascii="Arial" w:hAnsi="Arial" w:cs="Arial"/>
          <w:color w:val="000000"/>
        </w:rPr>
        <w:br/>
      </w:r>
      <w:r w:rsidRPr="00C534E6">
        <w:rPr>
          <w:rStyle w:val="edit"/>
          <w:rFonts w:ascii="Arial" w:hAnsi="Arial" w:cs="Arial"/>
          <w:color w:val="000000"/>
        </w:rPr>
        <w:br/>
        <w:t xml:space="preserve">Liebe Freunde, wenn dieser erste Stein ins Rollen kommt, können die nächsten leicht folgen. Dann werden Anzeigen gegen die obersten Verantwortlichen wegen schwerer vorsätzlicher Körperverletzung, zum Beispiel durch Maskenpflicht, ganz andere Erfolgsaussichten haben. So also sagen wir aktiv „Nein“ zu jeglicher Form von Gewalt: Körperlich, verbal, mental. Lasst die kriegstreibende Minderheit ins Leere laufen und holt sie nie wieder zurück in unsere Mitte. Dann werden wir ein Friedensfest gemeinsam feiern und zurückkehren in eine heile Welt, zu einem Leben füreinander und miteinander in Freiheit und Frieden. Leben Sie wohl.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Kunstbeitrag Äon "Staatsfeind</w:t>
      </w:r>
      <w:r w:rsidRPr="00C534E6">
        <w:rPr>
          <w:rStyle w:val="edit"/>
          <w:rFonts w:ascii="Arial" w:hAnsi="Arial" w:cs="Arial"/>
          <w:color w:val="000000"/>
        </w:rPr>
        <w:br/>
      </w:r>
      <w:r w:rsidRPr="00C534E6">
        <w:rPr>
          <w:rStyle w:val="edit"/>
          <w:rFonts w:ascii="Arial" w:hAnsi="Arial" w:cs="Arial"/>
          <w:color w:val="000000"/>
        </w:rPr>
        <w:br/>
        <w:t>Sie nennen uns Staatsfeind, dabei wollen wir doch nur Leben und frei sein.</w:t>
      </w:r>
      <w:r w:rsidRPr="00C534E6">
        <w:rPr>
          <w:rStyle w:val="edit"/>
          <w:rFonts w:ascii="Arial" w:hAnsi="Arial" w:cs="Arial"/>
          <w:color w:val="000000"/>
        </w:rPr>
        <w:br/>
        <w:t>Wir gehen auf die Straße für Frieden und Gleichheit.</w:t>
      </w:r>
      <w:r w:rsidRPr="00C534E6">
        <w:rPr>
          <w:rStyle w:val="edit"/>
          <w:rFonts w:ascii="Arial" w:hAnsi="Arial" w:cs="Arial"/>
          <w:color w:val="000000"/>
        </w:rPr>
        <w:br/>
        <w:t>Wir marschieren mit der Liebe zum Menschsein und es erklingt der Ruf:</w:t>
      </w:r>
      <w:r w:rsidRPr="00C534E6">
        <w:rPr>
          <w:rStyle w:val="edit"/>
          <w:rFonts w:ascii="Arial" w:hAnsi="Arial" w:cs="Arial"/>
          <w:color w:val="000000"/>
        </w:rPr>
        <w:br/>
        <w:t>Frieden - Freiheit - Keine Diktatur.</w:t>
      </w:r>
      <w:r w:rsidRPr="00C534E6">
        <w:rPr>
          <w:rStyle w:val="edit"/>
          <w:rFonts w:ascii="Arial" w:hAnsi="Arial" w:cs="Arial"/>
          <w:color w:val="000000"/>
        </w:rPr>
        <w:br/>
        <w:t xml:space="preserve">Und es erklingt der Ruf: </w:t>
      </w:r>
      <w:r w:rsidRPr="00C534E6">
        <w:rPr>
          <w:rStyle w:val="edit"/>
          <w:rFonts w:ascii="Arial" w:hAnsi="Arial" w:cs="Arial"/>
          <w:color w:val="000000"/>
        </w:rPr>
        <w:br/>
      </w:r>
      <w:r w:rsidRPr="00C534E6">
        <w:rPr>
          <w:rStyle w:val="edit"/>
          <w:rFonts w:ascii="Arial" w:hAnsi="Arial" w:cs="Arial"/>
          <w:color w:val="000000"/>
        </w:rPr>
        <w:lastRenderedPageBreak/>
        <w:t>Frieden - Freiheit - Keinе Diktatur.</w:t>
      </w:r>
      <w:r w:rsidRPr="00C534E6">
        <w:rPr>
          <w:rStyle w:val="edit"/>
          <w:rFonts w:ascii="Arial" w:hAnsi="Arial" w:cs="Arial"/>
          <w:color w:val="000000"/>
        </w:rPr>
        <w:br/>
      </w:r>
      <w:r w:rsidRPr="00C534E6">
        <w:rPr>
          <w:rStyle w:val="edit"/>
          <w:rFonts w:ascii="Arial" w:hAnsi="Arial" w:cs="Arial"/>
          <w:color w:val="000000"/>
        </w:rPr>
        <w:br/>
        <w:t>[Strophe 1]</w:t>
      </w:r>
      <w:r w:rsidRPr="00C534E6">
        <w:rPr>
          <w:rStyle w:val="edit"/>
          <w:rFonts w:ascii="Arial" w:hAnsi="Arial" w:cs="Arial"/>
          <w:color w:val="000000"/>
        </w:rPr>
        <w:br/>
      </w:r>
      <w:r w:rsidRPr="00C534E6">
        <w:rPr>
          <w:rStyle w:val="edit"/>
          <w:rFonts w:ascii="Arial" w:hAnsi="Arial" w:cs="Arial"/>
          <w:color w:val="000000"/>
        </w:rPr>
        <w:br/>
        <w:t>Sie wollen uns spalten und zwischеn uns ihre Gräben ziehen.</w:t>
      </w:r>
      <w:r w:rsidRPr="00C534E6">
        <w:rPr>
          <w:rStyle w:val="edit"/>
          <w:rFonts w:ascii="Arial" w:hAnsi="Arial" w:cs="Arial"/>
          <w:color w:val="000000"/>
        </w:rPr>
        <w:br/>
        <w:t>Sie propagieren den Hass, doch unsere Liebe können sie uns nicht nehmen.</w:t>
      </w:r>
      <w:r w:rsidRPr="00C534E6">
        <w:rPr>
          <w:rStyle w:val="edit"/>
          <w:rFonts w:ascii="Arial" w:hAnsi="Arial" w:cs="Arial"/>
          <w:color w:val="000000"/>
        </w:rPr>
        <w:br/>
        <w:t>Wir blicken hinter die Matrix und dekodieren sie.</w:t>
      </w:r>
      <w:r w:rsidRPr="00C534E6">
        <w:rPr>
          <w:rStyle w:val="edit"/>
          <w:rFonts w:ascii="Arial" w:hAnsi="Arial" w:cs="Arial"/>
          <w:color w:val="000000"/>
        </w:rPr>
        <w:br/>
        <w:t>Die Fragen, die wir stellen sind unangenehm für ihr System.</w:t>
      </w:r>
      <w:r w:rsidRPr="00C534E6">
        <w:rPr>
          <w:rStyle w:val="edit"/>
          <w:rFonts w:ascii="Arial" w:hAnsi="Arial" w:cs="Arial"/>
          <w:color w:val="000000"/>
        </w:rPr>
        <w:br/>
        <w:t xml:space="preserve">Sie wollen uns ausradieren, Kanäle wegzensieren, </w:t>
      </w:r>
      <w:r w:rsidRPr="00C534E6">
        <w:rPr>
          <w:rStyle w:val="edit"/>
          <w:rFonts w:ascii="Arial" w:hAnsi="Arial" w:cs="Arial"/>
          <w:color w:val="000000"/>
        </w:rPr>
        <w:br/>
        <w:t>sie nennen uns Nazis, wenn wir demokratisch demonstrieren.</w:t>
      </w:r>
      <w:r w:rsidRPr="00C534E6">
        <w:rPr>
          <w:rStyle w:val="edit"/>
          <w:rFonts w:ascii="Arial" w:hAnsi="Arial" w:cs="Arial"/>
          <w:color w:val="000000"/>
        </w:rPr>
        <w:br/>
      </w:r>
      <w:r w:rsidRPr="00C534E6">
        <w:rPr>
          <w:rStyle w:val="edit"/>
          <w:rFonts w:ascii="Arial" w:hAnsi="Arial" w:cs="Arial"/>
          <w:color w:val="000000"/>
        </w:rPr>
        <w:br/>
        <w:t xml:space="preserve">Man nennt uns unsolidarisch, </w:t>
      </w:r>
      <w:r w:rsidRPr="00C534E6">
        <w:rPr>
          <w:rStyle w:val="edit"/>
          <w:rFonts w:ascii="Arial" w:hAnsi="Arial" w:cs="Arial"/>
          <w:color w:val="000000"/>
        </w:rPr>
        <w:br/>
        <w:t>obwohl grad wir die freie Entscheidung von anderen tolerieren und akzeptieren.</w:t>
      </w:r>
      <w:r w:rsidRPr="00C534E6">
        <w:rPr>
          <w:rStyle w:val="edit"/>
          <w:rFonts w:ascii="Arial" w:hAnsi="Arial" w:cs="Arial"/>
          <w:color w:val="000000"/>
        </w:rPr>
        <w:br/>
        <w:t>Verrückte Welt, jetzt ist jeder Mensch ein Verdächtiger.</w:t>
      </w:r>
      <w:r w:rsidRPr="00C534E6">
        <w:rPr>
          <w:rStyle w:val="edit"/>
          <w:rFonts w:ascii="Arial" w:hAnsi="Arial" w:cs="Arial"/>
          <w:color w:val="000000"/>
        </w:rPr>
        <w:br/>
        <w:t>Potenziell gefährlich, kommt drauf an, was der QR-Code sagt.</w:t>
      </w:r>
      <w:r w:rsidRPr="00C534E6">
        <w:rPr>
          <w:rStyle w:val="edit"/>
          <w:rFonts w:ascii="Arial" w:hAnsi="Arial" w:cs="Arial"/>
          <w:color w:val="000000"/>
        </w:rPr>
        <w:br/>
        <w:t>Die Zeit in der's begann, Dystopia wird langsam wahr.</w:t>
      </w:r>
      <w:r w:rsidRPr="00C534E6">
        <w:rPr>
          <w:rStyle w:val="edit"/>
          <w:rFonts w:ascii="Arial" w:hAnsi="Arial" w:cs="Arial"/>
          <w:color w:val="000000"/>
        </w:rPr>
        <w:br/>
        <w:t>Grüße an Orwell, bester Mann – Digga vorhergesagt!</w:t>
      </w:r>
      <w:r w:rsidRPr="00C534E6">
        <w:rPr>
          <w:rStyle w:val="edit"/>
          <w:rFonts w:ascii="Arial" w:hAnsi="Arial" w:cs="Arial"/>
          <w:color w:val="000000"/>
        </w:rPr>
        <w:br/>
      </w:r>
      <w:r w:rsidRPr="00C534E6">
        <w:rPr>
          <w:rStyle w:val="edit"/>
          <w:rFonts w:ascii="Arial" w:hAnsi="Arial" w:cs="Arial"/>
          <w:color w:val="000000"/>
        </w:rPr>
        <w:br/>
        <w:t>[Chor]</w:t>
      </w:r>
      <w:r w:rsidRPr="00C534E6">
        <w:rPr>
          <w:rStyle w:val="edit"/>
          <w:rFonts w:ascii="Arial" w:hAnsi="Arial" w:cs="Arial"/>
          <w:color w:val="000000"/>
        </w:rPr>
        <w:br/>
      </w:r>
      <w:r w:rsidRPr="00C534E6">
        <w:rPr>
          <w:rStyle w:val="edit"/>
          <w:rFonts w:ascii="Arial" w:hAnsi="Arial" w:cs="Arial"/>
          <w:color w:val="000000"/>
        </w:rPr>
        <w:br/>
        <w:t>Sie nennen uns Staatsfeind, dabei wollen wir doch nur leben und frei sein.</w:t>
      </w:r>
      <w:r w:rsidRPr="00C534E6">
        <w:rPr>
          <w:rStyle w:val="edit"/>
          <w:rFonts w:ascii="Arial" w:hAnsi="Arial" w:cs="Arial"/>
          <w:color w:val="000000"/>
        </w:rPr>
        <w:br/>
        <w:t>Wir gehen auf die Straße für Frieden und Gleichheit.</w:t>
      </w:r>
      <w:r w:rsidRPr="00C534E6">
        <w:rPr>
          <w:rStyle w:val="edit"/>
          <w:rFonts w:ascii="Arial" w:hAnsi="Arial" w:cs="Arial"/>
          <w:color w:val="000000"/>
        </w:rPr>
        <w:br/>
        <w:t>Wir marschieren mit der Liebe zum Menschsein und es erklingt der Ruf:</w:t>
      </w:r>
      <w:r w:rsidRPr="00C534E6">
        <w:rPr>
          <w:rStyle w:val="edit"/>
          <w:rFonts w:ascii="Arial" w:hAnsi="Arial" w:cs="Arial"/>
          <w:color w:val="000000"/>
        </w:rPr>
        <w:br/>
        <w:t>Frieden - Freiheit - Keine Diktatur.</w:t>
      </w:r>
      <w:r w:rsidRPr="00C534E6">
        <w:rPr>
          <w:rStyle w:val="edit"/>
          <w:rFonts w:ascii="Arial" w:hAnsi="Arial" w:cs="Arial"/>
          <w:color w:val="000000"/>
        </w:rPr>
        <w:br/>
        <w:t>Und es erklingt der Ruf:</w:t>
      </w:r>
      <w:r w:rsidRPr="00C534E6">
        <w:rPr>
          <w:rStyle w:val="edit"/>
          <w:rFonts w:ascii="Arial" w:hAnsi="Arial" w:cs="Arial"/>
          <w:color w:val="000000"/>
        </w:rPr>
        <w:br/>
        <w:t>Frieden - Freiheit - Keine Diktatur</w:t>
      </w:r>
      <w:r w:rsidRPr="00C534E6">
        <w:rPr>
          <w:rStyle w:val="edit"/>
          <w:rFonts w:ascii="Arial" w:hAnsi="Arial" w:cs="Arial"/>
          <w:color w:val="000000"/>
        </w:rPr>
        <w:br/>
      </w:r>
      <w:r w:rsidRPr="00C534E6">
        <w:rPr>
          <w:rStyle w:val="edit"/>
          <w:rFonts w:ascii="Arial" w:hAnsi="Arial" w:cs="Arial"/>
          <w:color w:val="000000"/>
        </w:rPr>
        <w:br/>
        <w:t>[Strophe 2]</w:t>
      </w:r>
      <w:r w:rsidRPr="00C534E6">
        <w:rPr>
          <w:rStyle w:val="edit"/>
          <w:rFonts w:ascii="Arial" w:hAnsi="Arial" w:cs="Arial"/>
          <w:color w:val="000000"/>
        </w:rPr>
        <w:br/>
      </w:r>
      <w:r w:rsidRPr="00C534E6">
        <w:rPr>
          <w:rStyle w:val="edit"/>
          <w:rFonts w:ascii="Arial" w:hAnsi="Arial" w:cs="Arial"/>
          <w:color w:val="000000"/>
        </w:rPr>
        <w:br/>
        <w:t>Millionen Existenzen einfach so im Stich gelassen.</w:t>
      </w:r>
      <w:r w:rsidRPr="00C534E6">
        <w:rPr>
          <w:rStyle w:val="edit"/>
          <w:rFonts w:ascii="Arial" w:hAnsi="Arial" w:cs="Arial"/>
          <w:color w:val="000000"/>
        </w:rPr>
        <w:br/>
        <w:t>Moralische Narrative verfasst von Twitter Bubbles.</w:t>
      </w:r>
      <w:r w:rsidRPr="00C534E6">
        <w:rPr>
          <w:rStyle w:val="edit"/>
          <w:rFonts w:ascii="Arial" w:hAnsi="Arial" w:cs="Arial"/>
          <w:color w:val="000000"/>
        </w:rPr>
        <w:br/>
        <w:t>Ungeimpfte Pfleger, vor zwei Jahren waren sie Helden.</w:t>
      </w:r>
      <w:r w:rsidRPr="00C534E6">
        <w:rPr>
          <w:rStyle w:val="edit"/>
          <w:rFonts w:ascii="Arial" w:hAnsi="Arial" w:cs="Arial"/>
          <w:color w:val="000000"/>
        </w:rPr>
        <w:br/>
        <w:t>Heute werden sie abgemahnt und gekündigt, wo soll das enden?</w:t>
      </w:r>
      <w:r w:rsidRPr="00C534E6">
        <w:rPr>
          <w:rStyle w:val="edit"/>
          <w:rFonts w:ascii="Arial" w:hAnsi="Arial" w:cs="Arial"/>
          <w:color w:val="000000"/>
        </w:rPr>
        <w:br/>
      </w:r>
      <w:r w:rsidRPr="00C534E6">
        <w:rPr>
          <w:rStyle w:val="edit"/>
          <w:rFonts w:ascii="Arial" w:hAnsi="Arial" w:cs="Arial"/>
          <w:color w:val="000000"/>
        </w:rPr>
        <w:br/>
        <w:t>Gesundheit steht über allem, dann erklärt uns,</w:t>
      </w:r>
      <w:r w:rsidRPr="00C534E6">
        <w:rPr>
          <w:rStyle w:val="edit"/>
          <w:rFonts w:ascii="Arial" w:hAnsi="Arial" w:cs="Arial"/>
          <w:color w:val="000000"/>
        </w:rPr>
        <w:br/>
        <w:t>warum Pflegepersonal so miserabel bezahlt wird bei uns?</w:t>
      </w:r>
      <w:r w:rsidRPr="00C534E6">
        <w:rPr>
          <w:rStyle w:val="edit"/>
          <w:rFonts w:ascii="Arial" w:hAnsi="Arial" w:cs="Arial"/>
          <w:color w:val="000000"/>
        </w:rPr>
        <w:br/>
        <w:t xml:space="preserve">4000 Betten abgebaut wurden auf den Stationen, </w:t>
      </w:r>
      <w:r w:rsidRPr="00C534E6">
        <w:rPr>
          <w:rStyle w:val="edit"/>
          <w:rFonts w:ascii="Arial" w:hAnsi="Arial" w:cs="Arial"/>
          <w:color w:val="000000"/>
        </w:rPr>
        <w:br/>
        <w:t>während doch da draußen die Pandemie des Jahrhunderts tobt.</w:t>
      </w:r>
      <w:r w:rsidRPr="00C534E6">
        <w:rPr>
          <w:rStyle w:val="edit"/>
          <w:rFonts w:ascii="Arial" w:hAnsi="Arial" w:cs="Arial"/>
          <w:color w:val="000000"/>
        </w:rPr>
        <w:br/>
      </w:r>
      <w:r w:rsidRPr="00C534E6">
        <w:rPr>
          <w:rStyle w:val="edit"/>
          <w:rFonts w:ascii="Arial" w:hAnsi="Arial" w:cs="Arial"/>
          <w:color w:val="000000"/>
        </w:rPr>
        <w:br/>
        <w:t>Kleine Kinder haben stundenlang eine Maske auf,</w:t>
      </w:r>
      <w:r w:rsidRPr="00C534E6">
        <w:rPr>
          <w:rStyle w:val="edit"/>
          <w:rFonts w:ascii="Arial" w:hAnsi="Arial" w:cs="Arial"/>
          <w:color w:val="000000"/>
        </w:rPr>
        <w:br/>
        <w:t>bekommen gesagt, dass Oma sonst stirbt und dann hören sie drauf.</w:t>
      </w:r>
      <w:r w:rsidRPr="00C534E6">
        <w:rPr>
          <w:rStyle w:val="edit"/>
          <w:rFonts w:ascii="Arial" w:hAnsi="Arial" w:cs="Arial"/>
          <w:color w:val="000000"/>
        </w:rPr>
        <w:br/>
        <w:t>Sie werden psychisch krank und leiden dann an Angstzuständen.</w:t>
      </w:r>
      <w:r w:rsidRPr="00C534E6">
        <w:rPr>
          <w:rStyle w:val="edit"/>
          <w:rFonts w:ascii="Arial" w:hAnsi="Arial" w:cs="Arial"/>
          <w:color w:val="000000"/>
        </w:rPr>
        <w:br/>
        <w:t>Macht die Augen auf, dieser Wahnsinn muss endlich enden!</w:t>
      </w:r>
      <w:r w:rsidRPr="00C534E6">
        <w:rPr>
          <w:rStyle w:val="edit"/>
          <w:rFonts w:ascii="Arial" w:hAnsi="Arial" w:cs="Arial"/>
          <w:color w:val="000000"/>
        </w:rPr>
        <w:br/>
        <w:t>Alle Peace-Zeichen! Come on!</w:t>
      </w:r>
      <w:r w:rsidRPr="00C534E6">
        <w:rPr>
          <w:rStyle w:val="edit"/>
          <w:rFonts w:ascii="Arial" w:hAnsi="Arial" w:cs="Arial"/>
          <w:color w:val="000000"/>
        </w:rPr>
        <w:br/>
      </w:r>
      <w:r w:rsidRPr="00C534E6">
        <w:rPr>
          <w:rStyle w:val="edit"/>
          <w:rFonts w:ascii="Arial" w:hAnsi="Arial" w:cs="Arial"/>
          <w:color w:val="000000"/>
        </w:rPr>
        <w:br/>
        <w:t>[Chor]</w:t>
      </w:r>
      <w:r w:rsidRPr="00C534E6">
        <w:rPr>
          <w:rStyle w:val="edit"/>
          <w:rFonts w:ascii="Arial" w:hAnsi="Arial" w:cs="Arial"/>
          <w:color w:val="000000"/>
        </w:rPr>
        <w:br/>
      </w:r>
      <w:r w:rsidRPr="00C534E6">
        <w:rPr>
          <w:rStyle w:val="edit"/>
          <w:rFonts w:ascii="Arial" w:hAnsi="Arial" w:cs="Arial"/>
          <w:color w:val="000000"/>
        </w:rPr>
        <w:br/>
        <w:t>Sie nennen uns Staatsfeind, dabei wollen wir doch nur Leben und frei sein.</w:t>
      </w:r>
      <w:r w:rsidRPr="00C534E6">
        <w:rPr>
          <w:rStyle w:val="edit"/>
          <w:rFonts w:ascii="Arial" w:hAnsi="Arial" w:cs="Arial"/>
          <w:color w:val="000000"/>
        </w:rPr>
        <w:br/>
      </w:r>
      <w:r w:rsidRPr="00C534E6">
        <w:rPr>
          <w:rStyle w:val="edit"/>
          <w:rFonts w:ascii="Arial" w:hAnsi="Arial" w:cs="Arial"/>
          <w:color w:val="000000"/>
        </w:rPr>
        <w:lastRenderedPageBreak/>
        <w:t>Wir gehen auf die Straße für Frieden und Gleichheit.</w:t>
      </w:r>
      <w:r w:rsidRPr="00C534E6">
        <w:rPr>
          <w:rStyle w:val="edit"/>
          <w:rFonts w:ascii="Arial" w:hAnsi="Arial" w:cs="Arial"/>
          <w:color w:val="000000"/>
        </w:rPr>
        <w:br/>
        <w:t>Wir marschieren mit der Liebe zum Menschsein und es erklingt der Ruf:</w:t>
      </w:r>
      <w:r w:rsidRPr="00C534E6">
        <w:rPr>
          <w:rStyle w:val="edit"/>
          <w:rFonts w:ascii="Arial" w:hAnsi="Arial" w:cs="Arial"/>
          <w:color w:val="000000"/>
        </w:rPr>
        <w:br/>
        <w:t>Frieden - Freiheit - Keine Diktatur</w:t>
      </w:r>
      <w:r w:rsidRPr="00C534E6">
        <w:rPr>
          <w:rStyle w:val="edit"/>
          <w:rFonts w:ascii="Arial" w:hAnsi="Arial" w:cs="Arial"/>
          <w:color w:val="000000"/>
        </w:rPr>
        <w:br/>
        <w:t>Und es erklingt der Ruf:</w:t>
      </w:r>
      <w:r w:rsidRPr="00C534E6">
        <w:rPr>
          <w:rStyle w:val="edit"/>
          <w:rFonts w:ascii="Arial" w:hAnsi="Arial" w:cs="Arial"/>
          <w:color w:val="000000"/>
        </w:rPr>
        <w:br/>
        <w:t>Frieden - Freiheit - Keine Diktatur</w:t>
      </w:r>
    </w:p>
    <w:p w14:paraId="50D6F71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61D13B9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2E76A3E" w14:textId="77777777" w:rsidR="00F202F1" w:rsidRPr="00C534E6" w:rsidRDefault="00F202F1" w:rsidP="00C534E6">
      <w:pPr>
        <w:spacing w:after="160"/>
        <w:rPr>
          <w:rStyle w:val="edit"/>
          <w:rFonts w:ascii="Arial" w:hAnsi="Arial" w:cs="Arial"/>
          <w:color w:val="000000"/>
          <w:szCs w:val="18"/>
        </w:rPr>
      </w:pPr>
      <w:r w:rsidRPr="002B28C8">
        <w:t>Demo Berlin 2024</w:t>
      </w:r>
      <w:r w:rsidR="00000000">
        <w:br/>
      </w:r>
      <w:hyperlink r:id="rId10" w:history="1">
        <w:r w:rsidRPr="00F24C6F">
          <w:rPr>
            <w:rStyle w:val="Hyperlink"/>
            <w:sz w:val="18"/>
          </w:rPr>
          <w:t>https://querdenken-711.de/b0308-demo-berlin-03082024</w:t>
        </w:r>
      </w:hyperlink>
      <w:r w:rsidR="00000000">
        <w:br/>
      </w:r>
      <w:r w:rsidRPr="002B28C8">
        <w:t>Strafanzeigen – es reicht!</w:t>
      </w:r>
      <w:r w:rsidR="00000000">
        <w:br/>
      </w:r>
      <w:hyperlink r:id="rId11" w:history="1">
        <w:r w:rsidRPr="00F24C6F">
          <w:rPr>
            <w:rStyle w:val="Hyperlink"/>
            <w:sz w:val="18"/>
          </w:rPr>
          <w:t>https://kinderrechtejetzt.de/news/</w:t>
        </w:r>
      </w:hyperlink>
    </w:p>
    <w:p w14:paraId="72E39F5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163DB9E" w14:textId="77777777" w:rsidR="00C534E6" w:rsidRPr="00C534E6" w:rsidRDefault="00C534E6" w:rsidP="00C534E6">
      <w:pPr>
        <w:keepLines/>
        <w:spacing w:after="160"/>
        <w:rPr>
          <w:rFonts w:ascii="Arial" w:hAnsi="Arial" w:cs="Arial"/>
          <w:sz w:val="18"/>
          <w:szCs w:val="18"/>
        </w:rPr>
      </w:pPr>
      <w:r w:rsidRPr="002B28C8">
        <w:t xml:space="preserve">#DemoBerlin - Demo Berlin - </w:t>
      </w:r>
      <w:hyperlink r:id="rId12" w:history="1">
        <w:r w:rsidRPr="00F24C6F">
          <w:rPr>
            <w:rStyle w:val="Hyperlink"/>
          </w:rPr>
          <w:t>www.kla.tv/DemoBerlin</w:t>
        </w:r>
      </w:hyperlink>
      <w:r w:rsidR="00000000">
        <w:br/>
      </w:r>
      <w:r w:rsidR="00000000">
        <w:br/>
      </w:r>
      <w:r w:rsidRPr="002B28C8">
        <w:t xml:space="preserve">#SucharitBhakdi - Prof. Dr. med. Sucharit Bhakdi - </w:t>
      </w:r>
      <w:hyperlink r:id="rId13" w:history="1">
        <w:r w:rsidRPr="00F24C6F">
          <w:rPr>
            <w:rStyle w:val="Hyperlink"/>
          </w:rPr>
          <w:t>www.kla.tv/SucharitBhakdi</w:t>
        </w:r>
      </w:hyperlink>
      <w:r w:rsidR="00000000">
        <w:br/>
      </w:r>
      <w:r w:rsidR="00000000">
        <w:br/>
      </w:r>
      <w:r w:rsidRPr="002B28C8">
        <w:t xml:space="preserve">#Querdenken711 - </w:t>
      </w:r>
      <w:hyperlink r:id="rId14" w:history="1">
        <w:r w:rsidRPr="00F24C6F">
          <w:rPr>
            <w:rStyle w:val="Hyperlink"/>
          </w:rPr>
          <w:t>www.kla.tv/Querdenken711</w:t>
        </w:r>
      </w:hyperlink>
      <w:r w:rsidR="00000000">
        <w:br/>
      </w:r>
      <w:r w:rsidR="00000000">
        <w:br/>
      </w:r>
      <w:r w:rsidRPr="002B28C8">
        <w:t xml:space="preserve">#Demonstration - </w:t>
      </w:r>
      <w:hyperlink r:id="rId15" w:history="1">
        <w:r w:rsidRPr="00F24C6F">
          <w:rPr>
            <w:rStyle w:val="Hyperlink"/>
          </w:rPr>
          <w:t>www.kla.tv/Demonstration</w:t>
        </w:r>
      </w:hyperlink>
      <w:r w:rsidR="00000000">
        <w:br/>
      </w:r>
      <w:r w:rsidR="00000000">
        <w:br/>
      </w:r>
      <w:r w:rsidRPr="002B28C8">
        <w:t xml:space="preserve">#Medienkommentar - </w:t>
      </w:r>
      <w:hyperlink r:id="rId16" w:history="1">
        <w:r w:rsidRPr="00F24C6F">
          <w:rPr>
            <w:rStyle w:val="Hyperlink"/>
          </w:rPr>
          <w:t>www.kla.tv/Medienkommentare</w:t>
        </w:r>
      </w:hyperlink>
      <w:r w:rsidR="00000000">
        <w:br/>
      </w:r>
      <w:r w:rsidR="00000000">
        <w:br/>
      </w:r>
      <w:r w:rsidRPr="002B28C8">
        <w:t xml:space="preserve">#b0308 - Demo-b0308 - </w:t>
      </w:r>
      <w:hyperlink r:id="rId17" w:history="1">
        <w:r w:rsidRPr="00F24C6F">
          <w:rPr>
            <w:rStyle w:val="Hyperlink"/>
          </w:rPr>
          <w:t>www.kla.tv/b0308</w:t>
        </w:r>
      </w:hyperlink>
    </w:p>
    <w:p w14:paraId="0EECF32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C9B59FC" wp14:editId="7ED7F95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339B05C" w14:textId="77777777" w:rsidR="00FF4982" w:rsidRPr="009779AD" w:rsidRDefault="00FF4982" w:rsidP="00FF4982">
      <w:pPr>
        <w:pStyle w:val="Listenabsatz"/>
        <w:keepNext/>
        <w:keepLines/>
        <w:numPr>
          <w:ilvl w:val="0"/>
          <w:numId w:val="1"/>
        </w:numPr>
        <w:ind w:left="714" w:hanging="357"/>
      </w:pPr>
      <w:r>
        <w:t>was die Medien nicht verschweigen sollten ...</w:t>
      </w:r>
    </w:p>
    <w:p w14:paraId="472F76F0" w14:textId="77777777" w:rsidR="00FF4982" w:rsidRPr="009779AD" w:rsidRDefault="00FF4982" w:rsidP="00FF4982">
      <w:pPr>
        <w:pStyle w:val="Listenabsatz"/>
        <w:keepNext/>
        <w:keepLines/>
        <w:numPr>
          <w:ilvl w:val="0"/>
          <w:numId w:val="1"/>
        </w:numPr>
        <w:ind w:left="714" w:hanging="357"/>
      </w:pPr>
      <w:r>
        <w:t>wenig Gehörtes vom Volk, für das Volk ...</w:t>
      </w:r>
    </w:p>
    <w:p w14:paraId="02F2B3E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33EC48CF" w14:textId="77777777" w:rsidR="00FF4982" w:rsidRPr="001D6477" w:rsidRDefault="00FF4982" w:rsidP="001D6477">
      <w:pPr>
        <w:keepNext/>
        <w:keepLines/>
        <w:ind w:firstLine="357"/>
      </w:pPr>
      <w:r w:rsidRPr="001D6477">
        <w:t>Dranbleiben lohnt sich!</w:t>
      </w:r>
    </w:p>
    <w:p w14:paraId="0AB2074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6ACD92E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B8A2BB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EBB1BE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5B2AA82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E85E59C" wp14:editId="0837E01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E822A0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5F201" w14:textId="77777777" w:rsidR="001977C0" w:rsidRDefault="001977C0" w:rsidP="00F33FD6">
      <w:pPr>
        <w:spacing w:after="0" w:line="240" w:lineRule="auto"/>
      </w:pPr>
      <w:r>
        <w:separator/>
      </w:r>
    </w:p>
  </w:endnote>
  <w:endnote w:type="continuationSeparator" w:id="0">
    <w:p w14:paraId="57BB75FD" w14:textId="77777777" w:rsidR="001977C0" w:rsidRDefault="001977C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8BCAF" w14:textId="77777777" w:rsidR="00F33FD6" w:rsidRPr="00F33FD6" w:rsidRDefault="00F33FD6" w:rsidP="00F33FD6">
    <w:pPr>
      <w:pStyle w:val="Fuzeile"/>
      <w:pBdr>
        <w:top w:val="single" w:sz="6" w:space="3" w:color="365F91" w:themeColor="accent1" w:themeShade="BF"/>
      </w:pBdr>
      <w:rPr>
        <w:sz w:val="18"/>
      </w:rPr>
    </w:pPr>
    <w:r>
      <w:rPr>
        <w:noProof/>
        <w:sz w:val="18"/>
      </w:rPr>
      <w:t xml:space="preserve">Prof. Bhakdi an der Demo Berlin: "Corona-Menschenexperiment aufarbeiten sichert Frieden" + Gesangsduo Äon: "Staatsfeind"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D4191" w14:textId="77777777" w:rsidR="001977C0" w:rsidRDefault="001977C0" w:rsidP="00F33FD6">
      <w:pPr>
        <w:spacing w:after="0" w:line="240" w:lineRule="auto"/>
      </w:pPr>
      <w:r>
        <w:separator/>
      </w:r>
    </w:p>
  </w:footnote>
  <w:footnote w:type="continuationSeparator" w:id="0">
    <w:p w14:paraId="498252F8" w14:textId="77777777" w:rsidR="001977C0" w:rsidRDefault="001977C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61669F0" w14:textId="77777777" w:rsidTr="00FE2F5D">
      <w:tc>
        <w:tcPr>
          <w:tcW w:w="7717" w:type="dxa"/>
          <w:tcBorders>
            <w:left w:val="nil"/>
            <w:bottom w:val="single" w:sz="8" w:space="0" w:color="365F91" w:themeColor="accent1" w:themeShade="BF"/>
          </w:tcBorders>
        </w:tcPr>
        <w:p w14:paraId="0B6D76A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www.kla.tv/30100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15.08.2024</w:t>
          </w:r>
        </w:p>
        <w:p w14:paraId="016E0DDC" w14:textId="77777777" w:rsidR="00F33FD6" w:rsidRPr="00B9284F" w:rsidRDefault="00F33FD6" w:rsidP="00FE2F5D">
          <w:pPr>
            <w:pStyle w:val="Kopfzeile"/>
            <w:rPr>
              <w:rFonts w:ascii="Arial" w:hAnsi="Arial" w:cs="Arial"/>
              <w:sz w:val="18"/>
            </w:rPr>
          </w:pPr>
        </w:p>
      </w:tc>
    </w:tr>
  </w:tbl>
  <w:p w14:paraId="54EB252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754D076" wp14:editId="3BCE1FA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266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977C0"/>
    <w:rsid w:val="001D6477"/>
    <w:rsid w:val="00397567"/>
    <w:rsid w:val="003C19C9"/>
    <w:rsid w:val="00503FFA"/>
    <w:rsid w:val="00627ADC"/>
    <w:rsid w:val="006C4827"/>
    <w:rsid w:val="00720618"/>
    <w:rsid w:val="007C459E"/>
    <w:rsid w:val="009D090D"/>
    <w:rsid w:val="00A05C56"/>
    <w:rsid w:val="00A71903"/>
    <w:rsid w:val="00AE2B81"/>
    <w:rsid w:val="00B9284F"/>
    <w:rsid w:val="00C205D1"/>
    <w:rsid w:val="00C534E6"/>
    <w:rsid w:val="00C60E18"/>
    <w:rsid w:val="00CB20A5"/>
    <w:rsid w:val="00D2736E"/>
    <w:rsid w:val="00E81F93"/>
    <w:rsid w:val="00F202F1"/>
    <w:rsid w:val="00F33FD6"/>
    <w:rsid w:val="00F67ED1"/>
    <w:rsid w:val="00FE16E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30BD1"/>
  <w15:docId w15:val="{40E1B897-6B3F-43DE-8C8C-FFD29E5D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ucharitBhakdi"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0100" TargetMode="External"/><Relationship Id="rId12" Type="http://schemas.openxmlformats.org/officeDocument/2006/relationships/hyperlink" Target="https://www.kla.tv/DemoBerlin" TargetMode="External"/><Relationship Id="rId17" Type="http://schemas.openxmlformats.org/officeDocument/2006/relationships/hyperlink" Target="https://www.kla.tv/b030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nderrechtejetzt.de/new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Demonstration" TargetMode="External"/><Relationship Id="rId23" Type="http://schemas.openxmlformats.org/officeDocument/2006/relationships/image" Target="media/image4.bin"/><Relationship Id="rId10" Type="http://schemas.openxmlformats.org/officeDocument/2006/relationships/hyperlink" Target="https://querdenken-711.de/b0308-demo-berlin-03082024"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Querdenken711"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11309</Characters>
  <Application>Microsoft Office Word</Application>
  <DocSecurity>0</DocSecurity>
  <Lines>94</Lines>
  <Paragraphs>26</Paragraphs>
  <ScaleCrop>false</ScaleCrop>
  <HeadingPairs>
    <vt:vector size="2" baseType="variant">
      <vt:variant>
        <vt:lpstr>Prof. Bhakdi an der Demo Berlin: "Corona-Menschenexperiment aufarbeiten sichert Frieden" + Gesangsduo Äon: "Staatsfeind"</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Familie Müller</cp:lastModifiedBy>
  <cp:revision>2</cp:revision>
  <dcterms:created xsi:type="dcterms:W3CDTF">2024-08-15T17:46:00Z</dcterms:created>
  <dcterms:modified xsi:type="dcterms:W3CDTF">2024-08-15T17:46:00Z</dcterms:modified>
</cp:coreProperties>
</file>