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c0b7b67314be5" /><Relationship Type="http://schemas.openxmlformats.org/package/2006/relationships/metadata/core-properties" Target="/package/services/metadata/core-properties/fedc030d282046768723f80dac29beda.psmdcp" Id="R21635aa93a2542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Boala X: de 20 de ori mai mortală decât Covid 19? Interviu cu Dr. Peter A. McCullough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ianuarie 2024, Forumul Economic Mondial a organizat o sesiune specială pentru a discuta despre „Boala X”. De ce este de 20 de ori mai mortală decât Covid? Cine se află în spatele ei? Dr. Peter McCullough a avut amabilitatea de a acorda Kla.TV următorul interviu foarte pătrunzător. Vă rugăm să urmăriți și să răspândiți vestea.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Peter McCullough, mă bucur să vă revăd. Vă mulțumim foarte mult pentru acest interviu! </w:t>
        <w:br/>
        <w:t xml:space="preserve"/>
        <w:br/>
        <w:t xml:space="preserve">Dr. McCullough: Vă mulțumesc foarte mult. </w:t>
        <w:br/>
        <w:t xml:space="preserve"/>
        <w:br/>
        <w:t xml:space="preserve">Interviator: Titlul de pe site-ul web al Forumului Economic Mondial spune: Reuniunea anuală de la Davos 2024 – Ne pregătim pentru boala X. </w:t>
        <w:br/>
        <w:t xml:space="preserve"/>
        <w:br/>
        <w:t xml:space="preserve">Acesta este un lucru care pare să fie condus de "dragul" nostru Tedros Ghebreyesus. </w:t>
        <w:br/>
        <w:t xml:space="preserve"/>
        <w:br/>
        <w:t xml:space="preserve">Ei vorbesc despre o boală nouă și fac un mare caz din ea. </w:t>
        <w:br/>
        <w:t xml:space="preserve"/>
        <w:br/>
        <w:t xml:space="preserve"/>
        <w:br/>
        <w:t xml:space="preserve">Se pare că nu este implicat doar WEF. Conform cercetărilor mele, și CFR (Consiliul pentru Relații Externe) a avut o conferință la începutul anului în care s-a discutat despre acest subiect. Ce vor să atingă cu această boală X? Ce se întâmplă aici și pentru ce suntem pregătiți? </w:t>
        <w:br/>
        <w:t xml:space="preserve"/>
        <w:br/>
        <w:t xml:space="preserve">Dr. McCullough: Termenul "boala X" este cunoscut în literatura medicală din 2017, datorită publicațiilor originale ale OMS. Așadar, boala X nu este o boală reală. Este o amenințare teoretică. </w:t>
        <w:br/>
        <w:t xml:space="preserve"/>
        <w:br/>
        <w:t xml:space="preserve">Majoritatea discuțiilor despre boala X la Forumul Economic Mondial, la Organizația Mondială a Sănătății și în rândul cercetătorilor sugerează că boala X va fi un produs al cercetării de tip gain-of-function (cercetare medicală în care un organism este modificat genetic astfel, încât funcțiile biologice ale produselor genetice să poată fi îmbunătățite).</w:t>
        <w:br/>
        <w:t xml:space="preserve"/>
        <w:br/>
        <w:t xml:space="preserve">  </w:t>
        <w:br/>
        <w:t xml:space="preserve">Acesta va proveni dintr-un laborator de biosecuritate, precum virusul SARS-CoV-2, din cauza unei breșe de securitate sau a incapacității de a păstra virusul în siguranță.</w:t>
        <w:br/>
        <w:t xml:space="preserve"/>
        <w:br/>
        <w:t xml:space="preserve"/>
        <w:br/>
        <w:t xml:space="preserve">Ei vorbesc destul de deschis despre cercetarea de tip "gain-of-function", despre transformarea unui virus, a unei bacterii sau a unei ciuperci într-un virus mai infecțios, mai invaziv și mai letal. </w:t>
        <w:br/>
        <w:t xml:space="preserve"/>
        <w:br/>
        <w:t xml:space="preserve"/>
        <w:br/>
        <w:t xml:space="preserve">Interviator: Da. </w:t>
        <w:br/>
        <w:t xml:space="preserve">Cum ajungeți la factorul 20? Și de ce să fie de data aceasta mult mai extrem? </w:t>
        <w:br/>
        <w:t xml:space="preserve">Dr. McCullough: Întrebare bună. Dacă nu știu despre ce organism este vorba, de unde știu că este de 20 de ori mai letal? Acestea sunt lucrurile pe care nu le putem explica. De ce se vorbește despre cercetarea de tip gain-of-function la Forumul Economic Mondial? Nu ar trebui să fie mai preocupați de siguranță, de ratele dobânzilor și de aspecte economice? De ce se ocupă și de amenințările și contramăsurile biologice? </w:t>
        <w:br/>
        <w:t xml:space="preserve"/>
        <w:br/>
        <w:t xml:space="preserve"/>
        <w:br/>
        <w:t xml:space="preserve"/>
        <w:br/>
        <w:t xml:space="preserve">Tocmai pentru că este o afacere mare. Nu auzim nimic despre arme nucleare sau de sisteme de apărare. Auzim tot timpul despre biolaboratoare care creează amenințări biologice pentru a afecta populația - și apoi despre contramăsuri. </w:t>
        <w:br/>
        <w:t xml:space="preserve"/>
        <w:br/>
        <w:t xml:space="preserve"/>
        <w:br/>
        <w:t xml:space="preserve">Sunt atât de mulți bani în aceste vaccinuri, anticorpi monoclonali și produse terapeutice. De aceea auzim despre ele. Publicul este speriat de moarte. Lumea întreagă este bolnavă de COVID-19. Tocmai a trecut prin patru ani mizerabili. Și acum o nouă amenințare la orizont: cea provocată de om. </w:t>
        <w:br/>
        <w:t xml:space="preserve"/>
        <w:br/>
        <w:t xml:space="preserve">Interviator: Deci se poate spune că este vorba doar de o campanie de propagare a fricii; că este o uriașă tactică de sperietură? </w:t>
        <w:br/>
        <w:t xml:space="preserve"/>
        <w:br/>
        <w:t xml:space="preserve">Dr. McCullough: Este o tactică uriașă de alarmă, la fel ca ... Dacă vă uitați la ce s-a întâmplat cu Covid. Eu nu am acordat prea multă atenție acelor evoluții. Majoritatea oamenilor nu au făcut-o. Dar în 2012, DARPA, unitatea de cercetare a armatei avea pe site-ul lor programul ADEPT P3. Ei au dezvoltat ARN mesageri pentru a pune capăt pandemiilor în 60 de zile, susțineau ei. Asta a fost în 2012, cu mult înainte de Operațiunea Warp Speed (parteneriat public-privat inițiat de guvernul Statelor Unite pentru a facilita și accelera dezvoltarea, fabricarea și distribuirea vaccinurilor, a produselor terapeutice și a diagnosticelor COVID-19). </w:t>
        <w:br/>
        <w:t xml:space="preserve"/>
        <w:br/>
        <w:t xml:space="preserve">Școala de sănătate publică Johns Hopkins Bloomberg School of Public Health a organizat în 2017 un seminar cu largă publicitate intitulat "Pandemia SPARS". </w:t>
        <w:br/>
        <w:t xml:space="preserve"/>
        <w:br/>
        <w:t xml:space="preserve">Aceasta a fost o reuniune de planificare pentru o pandemie de coronavirus. Din aceasta au fost publicate două articole științifice. Iar apoi a avut loc "Evenimentul 201" în toamna anului 2019. </w:t>
        <w:br/>
        <w:t xml:space="preserve">A venit ministrul chinez al sănătății, actualul nostru director al Serviciului Național de Informații, Avril Haines, și au fost prezenți senatori de stat. Și ei toți au planificat cazul pandemiei coronavirus înainte ca pandemia să fie anunțată. </w:t>
        <w:br/>
        <w:t xml:space="preserve"/>
        <w:br/>
        <w:t xml:space="preserve">Nu am dat atenție niciunuia dintre aceste evenimente. La niciunul dintre ele. Nu am știut despre ele la momentul respectiv. Când ni s-a spus în ianuarie 2020 că a izbucnit o pandemie de Covid-19, nu mi-am dat seama că au existat în total 36 de întâlniri de pregătire și planificare a pandemiei - există documente despre 25 de întâlniri, 6 au fost filmate. </w:t>
        <w:br/>
        <w:t xml:space="preserve"/>
        <w:br/>
        <w:t xml:space="preserve">Toate sunt cuprinse în cartea lui Peter și Ginger Breggin (cuplu de autori) intitulată "Covid-19 și prădătorii globali". </w:t>
        <w:br/>
        <w:t xml:space="preserve">Există o cronologie istorică pentru planificarea și combaterea pandemiei Covid-19. </w:t>
        <w:br/>
        <w:t xml:space="preserve"/>
        <w:br/>
        <w:t xml:space="preserve">Noi avem chiar și actul PREP, care a fost scris în 2005 de către Congres și HHS (Ministerul Sănătății și Servicii Sociale ale Statelor Unite), cu pregătirea și așa-numitele contramăsuri pentru combaterea pandemiilor. Deci boala X nu este nouă în ceea ce privește planificarea.</w:t>
        <w:br/>
        <w:t xml:space="preserve">Ceea ce vreau să spun este, că nu am acordat nicio atenție tuturor acestor rapoarte preliminare despre pandemia COVID-19. Așa că m-a luat pe nepregătite ca cetățean și ca medic. Și a trebuit să acționez rapid când deja se întâmpla. La această boală X lucrăm acum în mod proactiv.</w:t>
        <w:br/>
        <w:t xml:space="preserve"/>
        <w:br/>
        <w:t xml:space="preserve"/>
        <w:br/>
        <w:t xml:space="preserve">Interviator: De unde ați fi putut ști? Adică, unii oameni au știut, dar nu mulți. Mai târziu voi menționa un german care cumva a știut toate acestea dinainte. Dar atunci când are loc un eveniment precum "Evenimentul 201", care este sponsorizat de Gates, nu se duce vorba în literatura de specialitate? Nu există scrieri informative? Cine este invitat și cine nu? De ce un medic atât de bun și solid ca dumneavoastră să nu fie informat?</w:t>
        <w:br/>
        <w:t xml:space="preserve"/>
        <w:br/>
        <w:t xml:space="preserve"/>
        <w:br/>
        <w:t xml:space="preserve">Dr. McCullough: Toate au fost acolo. Puteți accesa site-ul DARPA al armatei americane. </w:t>
        <w:br/>
        <w:t xml:space="preserve"/>
        <w:br/>
        <w:t xml:space="preserve">Ei au anunțat acest program mARN încă din 2012. A existat un raport de peste 80 de pagini pe site-ul Universității Johns Hopkins despre întâlnirea SPARS privind pandemia. Iar când a sosit pandemia, au publicat două lucrări în literatura medicală în care spuneau: "Am prezis-o". Deci, acest lucru a fost comunicat destul de deschis. Îl cunoaștem pe promotorul vaccinului Peter Hotez (pediatru și cercetător american în domeniul vaccinurilor), care a primit burse de studiu de la "Institutul Național de Sănătate Publică" de la Universitatea Fudan din China în 2016 și 2017. Și pentru ce? </w:t>
        <w:br/>
        <w:t xml:space="preserve"/>
        <w:br/>
        <w:t xml:space="preserve"/>
        <w:br/>
        <w:t xml:space="preserve">Pentru proiecte de bioapărare împotriva coronavirusurilor. Toate acestea s-au întâmplat. Cred că cele mai importante două lucrări pe care le-am ratat, care sunt foarte, foarte importante, au fost publicate de primul autor Vineet Menachery. (profesor asistent de microbiologie și imunologie la Universitatea din Texas). Autorul principal este Ralph Baric (profesor de epidemiologie și profesor de microbiologie și imunologie). </w:t>
        <w:br/>
        <w:t xml:space="preserve">Acestea au apărut în revista "Nature Medicine" în 2015 și în "Proceedings of the National Academy of Sciences" în 2016. </w:t>
        <w:br/>
        <w:t xml:space="preserve"/>
        <w:br/>
        <w:t xml:space="preserve">Aceștia au anunțat dezvoltarea unui virus 1 asemănător SARS de la Institutul de Virusologie din Wuhan. Ei au declarat, de fapt, că au creat virusul Covid-19, virusul chimic prototipic primordial (modelul experimental original de încrucișare a virusurilor), și l-au publicat în literatura de specialitate. </w:t>
        <w:br/>
        <w:t xml:space="preserve"/>
        <w:br/>
        <w:t xml:space="preserve"/>
        <w:br/>
        <w:t xml:space="preserve">Ei au spus că a fost o cercetare de tip "gain-of-function" care a început înainte de încetarea finanțării guvernamentale. Ei au spus că a fost realizată într-un laborator de nivel de biosecuritate 3 din Wuhan, China. Aceștia i-au  mulțumit lui Peter Daszak (zoolog și expert în epidemiologia bolilor infecțioase) de la EcoHealth Alliance, care a călătorit de sute de ori între SUA și laboratorul din Wuhan pentru a le comunica chinezilor planurile. Și i-au mulțumit Dr. Shi Zhengli (virusolog chinez și director al Centrului pentru boli infecțioase emergente de la Institutul de Virologie din Wuhan), cercetătorul principal din Wuhan, "doamna liliac", pentru că a efectuat experimentele. Deci totul a fost dezvăluit. Covid-19 este o creație americano-chineză. Baric și echipa sa nu vor publica codul genetic din aceste lucrări, deoarece este aproape sigur că acesta se potrivește exact sau aproape exact cu virusul Covid-19 care a venit din Wuhan.</w:t>
        <w:br/>
        <w:t xml:space="preserve"/>
        <w:br/>
        <w:t xml:space="preserve">Interviator: Și cred că putem spune, în cazul în care există vreun dubiu, cireașa de pe tort pe care ați menționat-o într-un interviu recent este că la trei zile după anunțul oficial al COVID-19 în America... ce a fost? Care producător de vaccinuri?</w:t>
        <w:br/>
        <w:t xml:space="preserve"/>
        <w:br/>
        <w:t xml:space="preserve"/>
        <w:br/>
        <w:t xml:space="preserve">Dr. McCullough: A fost Moderna. </w:t>
        <w:br/>
        <w:t xml:space="preserve"/>
        <w:br/>
        <w:t xml:space="preserve">Interviator: A fost Moderna. Moderna se ridică și are soluția. Adică, asta a fost la trei zile după ce a început. Hei băieți, cum funcționează asta?</w:t>
        <w:br/>
        <w:t xml:space="preserve"/>
        <w:br/>
        <w:t xml:space="preserve">Dr. McCullough: Corect. În literatura de specialitate au existat articole, inclusiv de Stéphane Bancel (antreprenor francez), șeful Moderna, care rezumau cel puțin 3 brevete Moderna care ar putea fi aplicate la vaccinurile Covid19.</w:t>
        <w:br/>
        <w:t xml:space="preserve"/>
        <w:br/>
        <w:t xml:space="preserve"/>
        <w:br/>
        <w:t xml:space="preserve">Ei au avut un acord de transfer de material înainte de pandemie cu Universitatea din Carolina de Nord, Chapel Hill și cu Dr. Ralph Baric, probabil că au adus codul genetic de la Universitatea din Carolina de Nord la Chapel Hill. </w:t>
        <w:br/>
        <w:t xml:space="preserve"/>
        <w:br/>
        <w:t xml:space="preserve">Bancel însuși a condus BioMérieux înainte de a se alătura Moderna. Și cu ce se ocupă compania franceză BioMérieux?</w:t>
        <w:br/>
        <w:t xml:space="preserve">Ei au construit o cultură, o cultură de biosecuritate la Institutul de Virologie din Wuhan. </w:t>
        <w:br/>
        <w:t xml:space="preserve"/>
        <w:br/>
        <w:t xml:space="preserve">Deci Bancel cunoaște foarte bine laboratorul. A lucrat cu chinezii. Se mută la Moderna și apoi începe să lucreze la vaccinul Covid-19. </w:t>
        <w:br/>
        <w:t xml:space="preserve"/>
        <w:br/>
        <w:t xml:space="preserve"/>
        <w:br/>
        <w:t xml:space="preserve">Acum, Moderna crede că are dreptul la vaccin și obține primul brevetul, deoarece dă în judecată pe Pfizer pentru că a copiat vaccinul Covid-19 cu ARNm. Deci, totul se potrivește. </w:t>
        <w:br/>
        <w:t xml:space="preserve"/>
        <w:br/>
        <w:t xml:space="preserve">Interviator: Incredibil! </w:t>
        <w:br/>
        <w:t xml:space="preserve"/>
        <w:br/>
        <w:t xml:space="preserve">Tocmai am văzut, ei bine, aceasta este o postare veche, dar a fost o postare pe Twitter a fiicei lui Trump. Ivanka, a fost Ivanka? Oricum, fiica lui Trump, și ea postează: "Ascultați, calmați-vă cu toții. Noi avem o soluție pentru asta". Postarea este din 2020. </w:t>
        <w:br/>
        <w:t xml:space="preserve"/>
        <w:br/>
        <w:t xml:space="preserve"/>
        <w:br/>
        <w:t xml:space="preserve">Ea vorbește despre invenția Moderna și că Moderna va lansa ceva. Asta a fost la scurt timp după ce au anunțat că este vorba de Covid. Având în vedere toate aceste informații despre ceea ce știam înainte de COVID-19, cele 26 de evenimente, tot ceea ce este acum centrat pe această boală X de 20 de ori mai mortală, putem fi destul de siguri că aceeași dramă se produce chiar acum?</w:t>
        <w:br/>
        <w:t xml:space="preserve"/>
        <w:br/>
        <w:t xml:space="preserve"/>
        <w:br/>
        <w:t xml:space="preserve">Dr. McCullough: Eu cred că putem. Există deja lucrări de specialitate privind boala X și următoarea pandemie. Majoritatea experților cred că va fi o altă boală virală a căilor respiratorii superioare. Este singura modalitate de a îmbolnăvi întreaga lume. Ar putea fi un alt virus ARN strâns legat de COVID. Sau ar putea fi altele. Există RSV, o formă modificată a acestuia, care poate îmbolnăvi pe oricine. Dar probabil că va fi vorba despre un virus. Și îi sfătuim pe oameni să ia măsuri deja acum pentru a fi pregătiți.</w:t>
        <w:br/>
        <w:t xml:space="preserve"/>
        <w:br/>
        <w:t xml:space="preserve"/>
        <w:br/>
        <w:t xml:space="preserve"/>
        <w:br/>
        <w:t xml:space="preserve">Interviator: Bine. Aș dori să amintesc un medic și cercetător german. Numele său este Heiko Schöning. Vă este cunoscut acest nume? </w:t>
        <w:br/>
        <w:t xml:space="preserve"/>
        <w:br/>
        <w:t xml:space="preserve">Dr. McCullough: Da. </w:t>
        <w:br/>
        <w:t xml:space="preserve"/>
        <w:br/>
        <w:t xml:space="preserve">Interviator: A prezis în decembrie 2018 că va veni COVID. Citez: "Se anunță o panică în 2020 și compania Emergent Biosolutions a lui Fuad El-Hibri (1958-2022, om de afaceri și filantrop german-american și fondator al Emergent BioSolutions) va fi implicată". om de afaceri și filantrop american și fondator al Emergent BioSolutions) va fi implicată". Exact așa s-a întâmplat. Acesta a fost punctul central. Iar acum se presupune că va fi compania National Resilience (companie de producție și tehnologie), Christopher Darby. </w:t>
        <w:br/>
        <w:t xml:space="preserve"/>
        <w:br/>
        <w:t xml:space="preserve"/>
        <w:br/>
        <w:t xml:space="preserve">Și el a numit și alte nume, cum ar fi Michael McManus (fost strateg politic american sub Ronald Reagan și director de biotehnologie la Novavax). Dar el prezice că va fi o pandemie pe bază de bacterii, cu bacterii rezistente la antibiotice.</w:t>
        <w:br/>
        <w:t xml:space="preserve">Ce spuneți despre această posibilitate?  </w:t>
        <w:br/>
        <w:t xml:space="preserve"/>
        <w:br/>
        <w:t xml:space="preserve"/>
        <w:br/>
        <w:t xml:space="preserve">Dr. McCullough: Este posibil. Dar, uneori, este nevoie de combinații de antibiotice.  </w:t>
        <w:br/>
        <w:t xml:space="preserve"/>
        <w:br/>
        <w:t xml:space="preserve">Noi am auzit despre pneumonia chinezească. </w:t>
        <w:br/>
        <w:t xml:space="preserve">S-a dovedit a fi o pneumonie cu mycoplasma (pneumonie cauzată de bacteria Mycoplasma pneumoniae) rezistentă la macrolide (macrolidă, o lactonă cu 12-18 membri și zaharuri legate glicozidic), dar care a fost ușor de tratat cu doxiciclină (antibiotic). </w:t>
        <w:br/>
        <w:t xml:space="preserve"/>
        <w:br/>
        <w:t xml:space="preserve"/>
        <w:br/>
        <w:t xml:space="preserve"/>
        <w:br/>
        <w:t xml:space="preserve">Așa că nu a durut cu adevărat. Chiar și amenințările bacteriene, cum ar fi antraxul, pot fi tratate cu ușurință cu antibiotice. Așa că eu cred, că este dificil să dezvolți un superpatogen bacterian și apoi să îl răspândești. </w:t>
        <w:br/>
        <w:t xml:space="preserve"/>
        <w:br/>
        <w:t xml:space="preserve"/>
        <w:br/>
        <w:t xml:space="preserve">Infecția prin contact poate fi oprită rapid prin simpla lipsă de contact. Deci, ar trebui să se înceapă din nou de la o bacterie respiratorie care se transmite în acest mod. Eu cred că este improbabil. Cred că un virus este mai probabil. Dar acest medic (Heiko Schöning) este foarte atent. Emergent BioSolutions este un antreprenor în domeniul apărării biologice cu sediul în afara localității Baltimore.</w:t>
        <w:br/>
        <w:t xml:space="preserve"/>
        <w:br/>
        <w:t xml:space="preserve"/>
        <w:br/>
        <w:t xml:space="preserve">       </w:t>
        <w:br/>
        <w:t xml:space="preserve">S-a dovedit că la vaccinurile AstraZeneca și Janssen au produs vaccinurile cu adenovirus. Nu e interesant acest lucru? Două companii au același vaccin, similar. Este produs de aceeași companie de biosecuritate. </w:t>
        <w:br/>
        <w:t xml:space="preserve"/>
        <w:br/>
        <w:t xml:space="preserve"/>
        <w:br/>
        <w:t xml:space="preserve">Iar Resilience este una dintre companiile principale de biosecuritate pentru Moderna. Noi am aflat că firmele farmaceutice nu fabrică ele însele produsele. În esență, acestea sunt fabricate de contractori de bioapărare care își primesc banii în mare parte de la guverne.</w:t>
        <w:br/>
        <w:t xml:space="preserve"/>
        <w:br/>
        <w:t xml:space="preserve"/>
        <w:br/>
        <w:t xml:space="preserve">Interviator: Da. Ce ne puteți spune despre posibilitatea ca următoarea pandemie să fie la fel ca și ultima, în sensul că tot ceea ce vor crea în laborator nu va fi nici măcar o zecime atât de periculos pe cât pretind ei? Și indiferent de soluția pe care ei sau oricine o vor oferi, poate că cel mai bine este, să trăim o viață sănătoasă și să ne ferim de soluțiile propuse?</w:t>
        <w:br/>
        <w:t xml:space="preserve"/>
        <w:br/>
        <w:t xml:space="preserve"/>
        <w:br/>
        <w:t xml:space="preserve">Dr. McCullough: Este adevărat. Supraviețuirea celui mai puternic. Dacă există un moment pentru a pierde în greutate, pentru a vă pune în formă, pentru a avea cea mai bună sănătate posibilă, este acum, deoarece suntem constant bombardați cu alarmism, așa cum ați spus, cu aceste mesaje amenințătoare despre diverse boli infecțioase. </w:t>
        <w:br/>
        <w:t xml:space="preserve"/>
        <w:br/>
        <w:t xml:space="preserve">Aproape cu siguranță avem de-a face cu o boală respiratorie, pentru că nimic altceva nu s-ar putea răspândi. </w:t>
        <w:br/>
        <w:t xml:space="preserve"/>
        <w:br/>
        <w:t xml:space="preserve"/>
        <w:br/>
        <w:t xml:space="preserve">Ebola nu s-ar răspândi niciodată în întreaga lume, deoarece se transmite prin contact. Așa că se pune rapid capăt acestei situații. Chiar și variola de maimuță; sunt sigur că vă amintiți de variola de maimuță națională. A fost nevoie de o cantitate enormă de contact fizic. </w:t>
        <w:br/>
        <w:t xml:space="preserve"/>
        <w:br/>
        <w:t xml:space="preserve">Și astfel a fost în principal contactul sexual intens între bărbații homosexuali și bisexuali care a alimentat răspândirea. Deci, a existat un bărbat despre care a raportat CDC care a venit din Africa.</w:t>
        <w:br/>
        <w:t xml:space="preserve"/>
        <w:br/>
        <w:t xml:space="preserve"/>
        <w:br/>
        <w:t xml:space="preserve">El chiar că a avut variola de maimuță reală de la un animal. Și el a călătorit la Atlanta. Și-a vizitat prietenii. A călătorit la Dallas; a călătorit peste tot și nu a a infectat nicio persoană cu ea. </w:t>
        <w:br/>
        <w:t xml:space="preserve"/>
        <w:br/>
        <w:t xml:space="preserve">Și, în cele din urmă, cineva a spus că aceasta este o erupție neobișnuită. Și l-au trimis la un centru medical și i s-a administrat Tecovirimat, tratamentul pentru această boală. </w:t>
        <w:br/>
        <w:t xml:space="preserve"/>
        <w:br/>
        <w:t xml:space="preserve">Eu am fost în televiziunea națională la acea vreme, în timpul acestei sperieturi legate de variola maimuței. Eu am spus: "Ascultați, acest lucru nu se va răspândi precum COVID-19, știți, chiar și gripa spaniolă, care a avut o rată de mortalitate uriașă, aproximativ 25% din lume s-a îmbolnăvit din cauza ei, virusul gripei spaniole în sine nu a fost cauza deceselor. De fapt, a fost o pneumonie stafilococică secundară (inflamație pulmonară). </w:t>
        <w:br/>
        <w:t xml:space="preserve"/>
        <w:br/>
        <w:t xml:space="preserve"/>
        <w:br/>
        <w:t xml:space="preserve">Prin urmare, este posibil ca următoarea amenințare în sine să nu fie direct fatală, dar boala secundară ar putea fi. Dar și aici este valabil: noi avem acum antibiotice. Oamenii nu ar trebui să moară din cauza gripei. Dacă sunt tratați corespunzător din timp, avem atât antivirale, cât și capacitatea de a controla infecția bacteriană secundară.</w:t>
        <w:br/>
        <w:t xml:space="preserve"/>
        <w:br/>
        <w:t xml:space="preserve"/>
        <w:br/>
        <w:t xml:space="preserve">Interviator: Bine. În cele din urmă încă o întrebare: având în vedere că o mare parte din planificarea pregătirii pentru pandemii implică vaccinuri, nu ar trebui ca o lecție importantă din dezastrul COVID să fie aceea, că agenda de pregătire pandemică reprezintă o amenințare mai mare pentru omenire decât pandemiile în sine? </w:t>
        <w:br/>
        <w:t xml:space="preserve"/>
        <w:br/>
        <w:t xml:space="preserve">Dr. McCullough: Este adevărat că, în cazul Covid-19, vaccinurile au fost mult mai periculoase decât boala în sine. Dacă ne uităm la statisticile din SUA, ajungem la aproximativ 1,2 milioane de decese cauzate de COVID. Conform CDC, aproximativ 10% dintre acestea sunt recunoscute ca fiind decese primare cauzate de COVID-19. </w:t>
        <w:br/>
        <w:t xml:space="preserve"/>
        <w:br/>
        <w:t xml:space="preserve">Acestea sunt aproximativ 120.000. CDC estimează că peste 18.000 de americani au murit ca urmare a vaccinului, aproximativ 1.150 în aceeași zi, alți 1.200 în ziua următoare. </w:t>
        <w:br/>
        <w:t xml:space="preserve"/>
        <w:br/>
        <w:t xml:space="preserve">Și cu un factor de neraportare de aproximativ 30, ceea ce ne duce la aproximativ 550.000 de americani care au murit din cauza vaccinului.</w:t>
        <w:br/>
        <w:t xml:space="preserve"/>
        <w:br/>
        <w:t xml:space="preserve">Este de aproximativ patru până la cinci ori mai mortal să te vaccinezi decât să te infectezi.</w:t>
        <w:br/>
        <w:t xml:space="preserve"/>
        <w:br/>
        <w:t xml:space="preserve">Prin urmare, vaccinurile nu ar trebui să fie niciodată concepute ca răspuns la o pandemie. Acest lucru nu a funcționat niciodată. A fost o catastrofă la Covid. </w:t>
        <w:br/>
        <w:t xml:space="preserve"/>
        <w:br/>
        <w:t xml:space="preserve">Soluția pentru pandemii este tratamentul precoce al pacienților cu risc ridicat.</w:t>
        <w:br/>
        <w:t xml:space="preserve"> </w:t>
        <w:br/>
        <w:t xml:space="preserve">Interviator: Foarte bine. Dr. McCullough, vă mulțumim foarte mult pentru acest interviu! Mi-a făcut plăcere să vorbesc cu dumneavoastră.</w:t>
        <w:br/>
        <w:t xml:space="preserve"> </w:t>
        <w:br/>
        <w:t xml:space="preserve">Dr. McCullough: Vă mulțumesc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www.mcculloughfnd.org</w:t>
        </w:r>
      </w:hyperlink>
      <w:r w:rsidR="0026191C">
        <w:rPr/>
        <w:br/>
      </w:r>
      <w:r w:rsidR="0026191C">
        <w:rPr/>
        <w:br/>
      </w:r>
      <w:hyperlink w:history="true" r:id="rId22">
        <w:r w:rsidRPr="00F24C6F">
          <w:rPr>
            <w:rStyle w:val="Hyperlink"/>
          </w:rPr>
          <w:rPr>
            <w:sz w:val="18"/>
          </w:rPr>
          <w:t>https://petermcculloughmd.substack.com/p/are-we-being-conditioned-for-another</w:t>
        </w:r>
      </w:hyperlink>
      <w:r w:rsidR="0026191C">
        <w:rPr/>
        <w:br/>
      </w:r>
      <w:r w:rsidR="0026191C">
        <w:rPr/>
        <w:br/>
      </w:r>
      <w:hyperlink w:history="true" r:id="rId23">
        <w:r w:rsidRPr="00F24C6F">
          <w:rPr>
            <w:rStyle w:val="Hyperlink"/>
          </w:rPr>
          <w:rPr>
            <w:sz w:val="18"/>
          </w:rPr>
          <w:t>https://petermcculloughmd.substack.com/p/preparing-for-disease-x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24">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Boala X: de 20 de ori mai mortală decât Covid 19? Interviu cu Dr. Peter A. McCullough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www.kla.tv/30572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cculloughfnd.org" TargetMode="External" Id="rId21" /><Relationship Type="http://schemas.openxmlformats.org/officeDocument/2006/relationships/hyperlink" Target="https://petermcculloughmd.substack.com/p/are-we-being-conditioned-for-another" TargetMode="External" Id="rId22" /><Relationship Type="http://schemas.openxmlformats.org/officeDocument/2006/relationships/hyperlink" Target="https://petermcculloughmd.substack.com/p/preparing-for-disease-x" TargetMode="External" Id="rId23" /><Relationship Type="http://schemas.openxmlformats.org/officeDocument/2006/relationships/hyperlink" Target="https://www.kla.tv/Daunelevaccinurilor-r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Boala X: de 20 de ori mai mortală decât Covid 19? Interviu cu Dr. Peter A. McCullough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