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71a64c146c54252" /><Relationship Type="http://schemas.openxmlformats.org/package/2006/relationships/metadata/core-properties" Target="/package/services/metadata/core-properties/0c49e8a4176340799b430de5bfc7edff.psmdcp" Id="Rea04c6aaa72b4c6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Новый «запланированный» кризис в области здравоохранения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Еще в декабре 2023-го врач и писатель д-р
Хайко Шёнинг в интервью каналу Kla. TV (www.kla.tv/27731(нем.яз.)) предупредил
о надвигающемся новом «запланированном»
кризисе в области здравоохранения.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Перед п(л)андемией коронавируса в НьюЙорке на учениях Event</w:t>
        <w:br/>
        <w:t xml:space="preserve">201 моделировался процесс распространения вымышленного нового коронавируса, передаваемого сначала от летучих мышей к свиньям и далее к человеку. </w:t>
        <w:br/>
        <w:t xml:space="preserve">Теперь же ведущие представители из политики, бизнеса,</w:t>
        <w:br/>
        <w:t xml:space="preserve">Всемирной Организации Здравоохранения, а также из других глобальных организаций встретились в Давосе, в январе 2024 на панельной дискуссии под названием «Preparing for Disease X» «Подготовка к болезни X». Как сообщил ВЭФ на своем сайте, условная «болезнь X» – недуг, в 20 раз смертельнее COVID-19. Хайко Шёнинг задается вопросом: не скрывается ли за «болезнью X» новая запланированная биологическая атака с использованием бактерий?</w:t>
        <w:br/>
        <w:t xml:space="preserve">Еще в декабре 2023-го врач и писатель д-р Хайко Шёнинг в интервью каналу Kla.TV (www.kla.tv/27731 (нем.яз.)) предупредил о надвигающемся новом «запланированном» кризисе в области здравоохранения.  Последующие передачи полностью посвящены теме о возможном «теракте с использованием бактерий» и стоящих за этим преступным структурам с единственной целью – с помощью просвещения помешать преступлению!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wie./ts./vem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www.weforum.org/events/world-economic-forum-annual-meeting-2024/sessions/preparing-for-a-disease-x/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www.who.int/news/item/21-11-2022-</w:t>
        </w:r>
      </w:hyperlink>
      <w:r w:rsidR="0026191C">
        <w:rPr/>
        <w:br/>
      </w:r>
      <w:r w:rsidRPr="002B28C8">
        <w:t xml:space="preserve">who-to-identify-pathogens-that-could-cause-future-outbreaks-and-pandemics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https://ru.wikipedia.org/wiki/Событие_201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#HeikoSchoening-ru - Хайко Шёнинг - </w:t>
      </w:r>
      <w:hyperlink w:history="true" r:id="rId24">
        <w:r w:rsidRPr="00F24C6F">
          <w:rPr>
            <w:rStyle w:val="Hyperlink"/>
          </w:rPr>
          <w:t>www.kla.tv/HeikoSchoening-ru</w:t>
        </w:r>
      </w:hyperlink>
      <w:r w:rsidR="0026191C">
        <w:rPr/>
        <w:br/>
      </w:r>
      <w:r w:rsidR="0026191C">
        <w:rPr/>
        <w:br/>
      </w:r>
      <w:r w:rsidRPr="002B28C8">
        <w:t xml:space="preserve">#WsemirnyjEkonomicheskijForum - </w:t>
      </w:r>
      <w:hyperlink w:history="true" r:id="rId25">
        <w:r w:rsidRPr="00F24C6F">
          <w:rPr>
            <w:rStyle w:val="Hyperlink"/>
          </w:rPr>
          <w:t>www.kla.tv/WsemirnyjEkonomicheskijForum</w:t>
        </w:r>
      </w:hyperlink>
      <w:r w:rsidR="0026191C">
        <w:rPr/>
        <w:br/>
      </w:r>
      <w:r w:rsidR="0026191C">
        <w:rPr/>
        <w:br/>
      </w:r>
      <w:r w:rsidRPr="002B28C8">
        <w:t xml:space="preserve">#zdravoochranenie - </w:t>
      </w:r>
      <w:hyperlink w:history="true" r:id="rId26">
        <w:r w:rsidRPr="00F24C6F">
          <w:rPr>
            <w:rStyle w:val="Hyperlink"/>
          </w:rPr>
          <w:t>www.kla.tv/zdravoochranenie</w:t>
        </w:r>
      </w:hyperlink>
      <w:r w:rsidR="0026191C">
        <w:rPr/>
        <w:br/>
      </w:r>
      <w:r w:rsidR="0026191C">
        <w:rPr/>
        <w:br/>
      </w:r>
      <w:r w:rsidRPr="002B28C8">
        <w:t xml:space="preserve">#COVID-19 - </w:t>
      </w:r>
      <w:hyperlink w:history="true" r:id="rId27">
        <w:r w:rsidRPr="00F24C6F">
          <w:rPr>
            <w:rStyle w:val="Hyperlink"/>
          </w:rPr>
          <w:t>www.kla.tv/COVID-19</w:t>
        </w:r>
      </w:hyperlink>
      <w:r w:rsidR="0026191C">
        <w:rPr/>
        <w:br/>
      </w:r>
      <w:r w:rsidR="0026191C">
        <w:rPr/>
        <w:br/>
      </w:r>
      <w:r w:rsidRPr="002B28C8">
        <w:t xml:space="preserve">#pandemia - </w:t>
      </w:r>
      <w:hyperlink w:history="true" r:id="rId28">
        <w:r w:rsidRPr="00F24C6F">
          <w:rPr>
            <w:rStyle w:val="Hyperlink"/>
          </w:rPr>
          <w:t>www.kla.tv/pandemia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Новый «запланированный» кризис в области здравоохранения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www.kla.tv/31190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25.11.2024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eforum.org/events/world-economic-forum-annual-meeting-2024/sessions/preparing-for-a-disease-x/" TargetMode="External" Id="rId21" /><Relationship Type="http://schemas.openxmlformats.org/officeDocument/2006/relationships/hyperlink" Target="https://www.who.int/news/item/21-11-2022-" TargetMode="External" Id="rId22" /><Relationship Type="http://schemas.openxmlformats.org/officeDocument/2006/relationships/hyperlink" Target="https://ru.wikipedia.org/wiki/&#1057;&#1086;&#1073;&#1099;&#1090;&#1080;&#1077;_201" TargetMode="External" Id="rId23" /><Relationship Type="http://schemas.openxmlformats.org/officeDocument/2006/relationships/hyperlink" Target="https://www.kla.tv/HeikoSchoening-ru" TargetMode="External" Id="rId24" /><Relationship Type="http://schemas.openxmlformats.org/officeDocument/2006/relationships/hyperlink" Target="https://www.kla.tv/WsemirnyjEkonomicheskijForum" TargetMode="External" Id="rId25" /><Relationship Type="http://schemas.openxmlformats.org/officeDocument/2006/relationships/hyperlink" Target="https://www.kla.tv/zdravoochranenie" TargetMode="External" Id="rId26" /><Relationship Type="http://schemas.openxmlformats.org/officeDocument/2006/relationships/hyperlink" Target="https://www.kla.tv/COVID-19" TargetMode="External" Id="rId27" /><Relationship Type="http://schemas.openxmlformats.org/officeDocument/2006/relationships/hyperlink" Target="https://www.kla.tv/pandemia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119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119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Новый «запланированный» кризис в области здравоохранения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