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df597a31f54dc4" /><Relationship Type="http://schemas.openxmlformats.org/package/2006/relationships/metadata/core-properties" Target="/package/services/metadata/core-properties/fa3ee3a61fae47f283e0bc8700b019c9.psmdcp" Id="Rab73db552e0f44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În vizorul săgeții victoriei A 48 a cuvântare de la fondatorul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Doar faptele contează - dar care? În cel de-al 48-lea discurs al națiunii, fondatorul Kla.TV, Ivo Sasek, își îndreaptă săgețile cele mai dure direct către artera caracatiței 666. Brațul poporului decide cât de strâns este tras arcul său și cât de puternic pătrund aceste săgeți.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Suntem atât de suprasolicitați și epuizați de alarmismul constant și de războiul continuu pe toate fronturile, încât dorințele noastre blochează acum complet realitatea. Suntem atât de epuizați și obosiți de barajul neîncetat de cuvinte și evenimente negative încât am prefera să nu auzim, să nu vedem și să nu vorbim despre nimic negativ.</w:t>
        <w:br/>
        <w:t xml:space="preserve">Fac acum lumină asupra faptelor care trebuie săvârșite și a legilor care trebuie respectate, ca să putem găsi speranță și pace justificate.</w:t>
        <w:br/>
        <w:t xml:space="preserve"/>
        <w:br/>
        <w:t xml:space="preserve">În timp ce pentru unii soarele justiției răsare în sfârșit, pentru alții el se scufundă în noi abisuri de scepticism întunecat.</w:t>
        <w:br/>
        <w:t xml:space="preserve">Deci, pe de o parte, există o nouă speranță încurajatoare și, pe de altă parte, o neîncredere enormă - încă o dată, haosul nu putea fi mai reușit.</w:t>
        <w:br/>
        <w:t xml:space="preserve">Vor fi vreodată de acord toate părțile? Sau există încă speranță din toate părțile că seara și dimineața, ziua și noaptea se vor săruta în sfârșit? Va rămâne aceasta o rugăciune veșnic fără răspuns, o iluzie care nu se va împlini niciodată?</w:t>
        <w:br/>
        <w:t xml:space="preserve">Poate că nici măcar nu este vorba despre zi și noapte. Poate că toate problemele și diferențele noastre își au rădăcinile doar în vise și dorințe nebazate pe legități reale, știți?!</w:t>
        <w:br/>
        <w:t xml:space="preserve">Oricine crede că ne putem rezolva problemele naționale separat de cele globale trăiește încă în țara viselor dulci. După această frază, unii mă vor aplauda și vor spune: Sunt de acord! Dar fiecare va înțelege aici ceva complet diferit. Și așa cum cei din trecut credeau că problema noastră globală poate fi rezolvată doar prin rezolvarea problemei sociale, mulți cred astăzi că problema noastră globală va fi rezolvată de îndată ce vom atinge obiectivele Grupului interguvernamental de experți privind schimbările climatice sau ale Alianței pentru vaccinuri etc. Alții văd soluția globală de bază în activitatea lui Donald Trump și QAnon sau, mai recent, în GESARA și NESARA [Securitatea Economică Globală și Actul de Recuperare și Securitatea Economică Națională și Actul de Recuperare]. Și aud deja obiecții din alte părți, de exemplu din partea celor pioși sau a celor cumva iluminați. Pentru ei, problema globală va fi un lucru al trecutului doar atunci când toată lumea se va converti sau va deveni iluminată și suficient de înălțată precum marii lor maeștri. Aproape nimeni nu se întreabă cât de sobre sunt toate acestea. Alți 1.000 de oameni ne-ar putea spune cum cred ei că ar trebui contracarată amenințarea globală. Și încă o dată, haosul este perfect. Înțelegeți? Chiar dacă am avea pe masă un milion de propuneri mai inteligente, mai ezoterice sau mai ingenioase de reformare și de adaptare, toate ar fi tot în același tărâm al viselor frumoase. Nu contează dacă aceste vise sunt de natură politică, economică sau științifică, sau dacă se bazează pe fantezii religioase, artistice, oculte sau de altă natură. Eu spun: fiecare persoană de sub acest cer, într-adevăr, toți suferim de una și aceeași slăbiciune nenorocită. Și care sunt acestea? Ne place să ignorăm tot felul de legi neclintite în dorințele și visele noastre. Trecem cu vederea faptele urâte ale liderilor noștri mondiali din cauza cuvintelor lor frumoase. Pierdem din vedere propriul nostru angajament din cauza tuturor promisiunilor posibile de mântuire! Fiecare om de sub acest cer tinde, din păcate, să se menajeze și să-i lase pe alții să facă munca murdară. De fiecare dată când chiar și cea mai mică speranță a unui salvator se ridică sau se profilează la orizontul așteptărilor noastre, ne ascundem complet în automenajare. Aceasta e problema pentru noi toți. Ne delegăm toate responsabilitățile și sarcinile acestui salvator sau mișcării de mântuire care apare din nou.</w:t>
        <w:br/>
        <w:t xml:space="preserve">Dar, din păcate, noi toți nu ne privim salvatorii și farurile de speranță cu suficientă sobrietate! Despre asta vorbim astăzi. Suntem atât de îmbătați de dorul de vremuri mai bune, încât simplele cuvinte și promisiuni ale Hristoșilor noștri vorbăreți ne sunt suficiente. Șansa limitată de a ne relaxa este atât de sacră pentru noi încât ne înfuriem imediat dacă cineva ridică cea mai mică îndoială cu privire la lipsa de acțiune. Suntem atât de suprasolicitați și de epuizați de alarmismul constant și de războiul continuu pe toate fronturile, încât dorințele noastre blochează acum complet realitățile. Suntem atât de epuizați și de obosiți de barajul neîncetat de cuvinte și evenimente negative, încât am prefera să nu auzim nimic, să nu vedem și să nu vorbim despre nimic negativ. Da, tuturor ne-ar plăcea să ne încapsulăm în ideile noastre de mântuire și dorințe și să ne lăsăm purtați fără griji și fără greutate în siguranță, ca un embrion în pântece. Așa stau lucrurile. Din păcate, tuturor ne lipsește securitatea, siguranța, casa finală, pacea și liniștea mult dorite.</w:t>
        <w:br/>
        <w:t xml:space="preserve">Dar știi, toate aceste dorințe nu pot înlocui niciodată realitatea crudă. Nu vreau să stric aici bucuria nimănui sau chiar să întunec speranța proaspăt trezită - dar asta este ceea ce vreau: Vreau sobrietatea voastră! Nu vreau să adormiți acum. Nu acum și nu până când faptele care s-au întâmplat real nu vă permit să faceți asta! Subliniez încă o dată: atâta timp cât o promisiune nu a devenit încă o faptă, nu există nicio diferență între ea și o minciună sau o înșelăciune! Aduc acum lumină asupra faptelor care trebuie săvârșite și a legilor care trebuie respectate, încât să putem găsi speranță și pace justificate.</w:t>
        <w:br/>
        <w:t xml:space="preserve">În primul rând, să ne uităm la faptele economice și politice: Evacuarea mlaștinii anunțată de Donald Trump, adică a statului profund, va avea loc cu adevărat - ascultați cu atenție acum - numai atunci când întregul sistem global al dobânzii și al dobânzii compuse va fi abolit. Înțelegi? Asta îi include pe toți stăpânii puternici ai intereselor și deținătorii de sclavi ai umanității din fundal. Și ei trebuie să fie complet lipsiți de putere și expropriați. Acum vă voi arăta de ce. Nu s-au realizat fapte cu adevărat necesare dacă eliminăm doar câteva capete de pe scenă ici și colo. Întregul sistem monetar trebuie să dispară, deoarece el trebuie să conducă prin lege la înrobirea și exproprierea totală a întregii rase umane. Gândiți-vă la ceea ce am spus deja. Trebuie să trăim conform legii, dar și cu treji și orientați spre acțiune. Priviți doar: prin intermediul sistemului monetar criminal, cei mai mari dintre toți liderii mondiali au confiscat legal toate beneficiile câștigate de întreaga populație a lumii. Dar, e bine cunoscut că lăcomia pentru bani și putere stă la baza tuturor relelor pământești și problemelor globale. Prin urmare, sunt necesare acțiuni care să pună în șah nu numai infractorii individuali, ci întregul sistem al criminalității. Uitați-vă cum s-au organizat și cum au abordat-o cei mai mari criminali din toate timpurile: Întâi s-au constituit în societăți secrete. Apoi au obținut dreptul securizat de a face bani din nimic. Apoi au împrumutat acești bani, creați din aer pur, tuturor țărilor din lume. Nu numai că se împrumută pentru o perioadă limitată, ci și cu rate ridicate ale dobânzii și cu dobândă compusă. Astfel, ei au manipulat toate națiunile lumii într-o supraîndatorare excesivă, încât nicio națiune nu va fi vreodată capabilă să se apropie de eliberarea din asta. Cum noi, națiunile, am căzut în plasa acestui truc de magie financiară și nu ne-am dat seama de prăbușirea noastră planificată, ne pierdem an de an toate profiturile câștigate împreună, în favoarea acestor lideri ai dobânzilor. O voi spune din nou cu mai multă claritate: Tot ceea ce noi, întreaga populație a lumii, putem câștiga într-un an întreg - acesta se numește produsul național brut - pierdem an după an doar pentru a plăti dobânda și dobânda compusă a acestei datorii. Funcționarii noștri o prezintă totdeauna în bilanțurile lor anuale așa încât noi, oamenii, să credem că plătim datoria națională cu plățile noastre anuale totale. Dar asta nu mai e adevărat de mult timp! În realitate, nu mai suntem capabili să ne plătim nici măcar dobânda, în timp ce datoria din spatele acesteia crește exponențial, dincolo de posibilitățile noastre. Aceiași stăpâni ai banilor care anterior și-au creat banii din aer pur și ni i-au împrumutat - acum pretind treptat totul înapoi cu dobândă compusă în active reale și muncă. Când vom înțelege în sfârșit dimensiunile în care operează cu adevărat acești infractori periculoși? Doar un singur act ne poate ajuta să ieșim din această problemă globală, atât din punct de vedere economic, cât și politic: Drenarea nu numai a întregii mlaștini a acelor lorzi ai banilor care au calculat și realizat în mod diabolic această crimă extrem de gravă. Nu, infracțiunea trebuie să implice și eliminarea întregului sistem financiar. Când vor înțelege în sfârșit popoarele acest calcul, care ne-a fost deja prezentat atât de clar? Exemplu: Dacă o mică bucată de aur ar fi fost plasată în contul de economii al lui Iisus la nașterea sa, cu toate dobânzile obișnuite și dobânda compusă, acest cadou de ziua lui s-ar fi multiplicat în ultimii 2.000 de ani în zeci de așa-numite globuri pământești de aur pur. Înțelegeți ce înseamnă a gândi și a acționa legal: Escrocii de bani au înțeles perfect această structură exponențială a sistemului de dobânzi chiar înainte de intrarea sa în vigoare. Da, tocmai fiindcă au văzut această creștere exponențială și au realizat cât de leneși și incompetenți suntem noi, oamenii, de aceea au introdus acest sistem fraudulos. În ce scop? Pentru a înrobi întreaga rasă umană prin datorii și a o aduce sub controlul lor. Dar știți ce? În realitate, nu suntem datoriile lor și nu suntem sub controlul lor! În realitate, ei ne sunt nouă îndatorați, tuturor! Și sunt sub puterea noastră, a tuturor! Așa este! Dar această putere a noastră poate deveni eficientă doar atunci când ne vom trezi din visele noastre - atunci când, în sfârșit, vom scoate la lumină înșelăciunea lor cu sobrietate, împreună, și vom porni, ca popoare înșelate, să ne dezbrăcăm de această supraîndatorare obținută cu viclenie și să o aruncăm! Din punct de vedere economic și politic, această bulă mincinoasă și fictivă a datoriilor este frânghia, ca să spun așa, de care atârnăm cu toții. Este problema noastră reală și în același timp cea mai profundă problemă globală.</w:t>
        <w:br/>
        <w:t xml:space="preserve">Iar acum ne uităm și la acțiunile unor salvatori nou apăruți. Acuzațiile aduse activiștilor de frunte ai GESARA și NESARA arată că aceștia nu ajung la adevăratele rădăcini ale crimei și la criminalii din spatele ei. În schimb, ar trebui să le explice succesorilor lor de ce își folosesc banii câștigați cu greu într-un mod pe care lumea nu l-a mai văzut până acum. Pentru mulți e foarte dificil să recunoască un copac sănătos în spatele fructelor GESARA și NESARA. Cine poate clasifica acuzațiile împotriva magazinului online GESARA, cine le poate înțelege? Când monede precum dolarul din Zimbabwe, dinarul irakian și dongul vietnamez sunt tranzacționate acolo la prețuri groaznice în dolari americani ... Cine poate explica de ce fac acest lucru, în condițiile în care monedele respective valorează doar o fracțiune absolută din aceasta? Un exemplu: Cât de demn de încredere ar fi Kla.TV pentru tine, dacă am face comerț cu bancnote D-Mark scoase din funcțiune? Da, dacă am vinde bancnote de 10 sau 100 de mărci germane cu 1.000 de euro fiecare, de exemplu, și am răspândi speranța: Acum că AfD și-a unit forțele cu Donald Trump, vechea monedă va fi oricum reintrodusă în curând în Germania... Cine ar mai avea încredere în noi? Recunoașteți cum Donald Trump răspândește în prezent viziunea conform căreia toate monedele ar trebui să fie gestionate la același nivel. Având în vedere nenumăratele trilioane de datorii naționale fictive din toate părțile, asta nu e deloc o consolare. În fond, acestea sunt încă deasupra capetelor noastre ca sabia lui Damocles. Și cum ar trebui să tratăm acuzațiile împotriva omului GESARA, Nicholas Veniamin, care a anunțat reevaluarea monedelor în care succesorii săi investeau? Cum putem explica asta? Sau putem dovedi o minciună clară aici? Atâta timp cât GESARA permite, chiar și de la distanță, să se facă investiții în dinari irakieni, chiar și persoanele care nu au cunoștințe economice ar trebui să realizeze că nu ar trebui să se investească în monede devalorizate. Cine are dovezi reale că Veniamin nu a oferit un trilion de dolari din Zimbabwe în jurul anului 2022 - la acel moment pentru 428 dolari americani? Și aceasta în ciuda faptului că Zimbabwe suferă de una dintre cele mai grave hiperinflații din istoria modernă? Ai putea la fel de bine să investești în vechile acțiuni Swissair atunci când Swissair nu va mai exista. Înțelegi?</w:t>
        <w:br/>
        <w:t xml:space="preserve">Prin urmare, am o mare înțelegere pentru toți cei care se distanțează nu numai de "influențele misionare" ale QAnon, ci și de GESARA și NESARA. Mai presus de toate, eu nu pot trece peste faptul că astfel de mișcări îi conduc pe oameni fie în pasivitate, fie în nebunia dezastrului financiar. Expertul nostru financiar Ernst Wolff a furnizat, de asemenea, informații importante și de specialitate despre GESARA și activitățile NESARA în programul său zilnic, "Tagesdosis". Cu toate acestea, din ce în ce mai mulți oameni din QAnon sunt acum implicați în GESARA și NESARA. Din nou, spun lucrurilor pe nume: Doar faptele contează! Dar care fapte? Tot ce contează sunt faptele care iau în considerare și legile, care sunt fundamental importante. Așa cum tocmai am explicat cu sistemul de dobânzi. Dacă QAnon, GESARA și NESARA vor să fie adevărate mișcări de salvare, atunci nu ar trebui doar să usuce câțiva rivali incomozi din mlaștina statului adânc împreună cu Donald Trump, sau să reocupe câteva birouri și să răspândească cuvinte puternice de speranță. Dacă toți aceștia sunt adevărați purtători ai mântuirii, ei ar trebui să adune toate popoarele pământului într-o singură judecată populară, necesară pentru a-i secătui pe adevărații autori, pe adevărații proprietari de sclavi ai acestei lumi, împreună cu sistemul lor de sclavi! Orice altceva ar fi doar pete noi pe o rochie veche. Dar ce fac ei în schimb? Ce arată până acum faptele lor reale? În timp ce ei vorbesc despre mântuire și eliberare la nivel mondial, acțiunile lor arată cam așa în cele din urmă: În numele combaterii IA, noul salvator Elon Musk extinde IA la o dimensiune atât de evidentă încât pune în umbră toate evoluțiile IA din trecut. În loc să descopere și să extirpe principalele instrumente ale înrobitorilor umanității globale, Elon Musk lasă principala lor armă, 5G, să tragă necontrolat în univers pentru noi toți. Ne împroașcă cu arme de război 5G, cum nicio organizație nu a mai făcut-o până acum. Vedeți discursul meu despre ce spune fondatorul 5G despre această tehnologie. www.kla.tv/27025: Acești ucigași vor să ne conducă! Denunțători de top declară. Tocmai am menționat actele remarcabile ale GESARA, NESARA și QAnon. Susținătorii QAnon ne-au mustrat constant pe mine și pe Kla.TV în timpul perioadei Corona, bătându-ne mental fiindcă nu ne-am bucurat alături de ei. Ce au spus ei? "Totul se va termina până la Paștele 2022, căci vin Trump și Qanon." Ne-au hărțuit pentru că nu am crezut orbește în promisiunile de salvare ale lui Trump. Dar ce arată acțiunile reale ale lui Trump în timpul primului său mandat? Aruncați o privire la rece la "dosarul Trump" (www.kla.tv/30806) . Nu vreau să distrug aici speranța nimănui, dar vreau să distrug orice fel de speranță falsă! Trump a aruncat mai multe bombe asupra altor țări în numele consolidării propriei națiuni decât mai mulți președinți înainte de el la un loc. Acesta-i adevărul. Dar nu a făcut nimic pentru a goli mlaștina, așa cum a proclamat. Așadar, primul meu sfat este să urmăriți acțiunile lui Trump de la ultimele sale promisiuni electorale. Totuși, nu pun la îndoială faptul că va pune capăt războiului Rusia-Ucraina într-un timp foarte scurt. Cred că va face acest lucru destul de repede și destul de sigur, deși probabil nu în doar 24 de ore, așa cum a declarat. Dar chiar dacă o va face: Oricine a studiat cu atenție documentarul Kla.TV despre războiul din Gaza și știe că Trump nu este doar un creștin inofensiv, cum ar fi un catolic, ci un iezuit înrăit - și, de asemenea, un finanțator al mișcării Lubavitch - ar trebui să se gândească acum cu atenție la ceea ce înseamnă asta în legătură cu jurământul iezuit.</w:t>
        <w:br/>
        <w:t xml:space="preserve">Am să vă dau ca exemplu un extras foarte mic dintr-un jurământ iezuit foarte lung, ca să știți ce se află în spatele acestor oameni: "De asemenea, promit și declar ... să îmbrățișez orice religie eretică pentru a răspândi interesele Bisericii Mamă ...", adică cultul lui Lucifer, " ... că atunci când se va ivi ocazia, voi declara război neîncetat și ... voi acționa în secret sau în mod deschis împotriva tuturor ereticilor, protestanților și liberalilor..."</w:t>
        <w:br/>
        <w:t xml:space="preserve">Asta se află în spatele acestor oameni. Prin urmare, e urgent necesar să observăm la rece următoarele acțiuni reale ale lui Trump:</w:t>
        <w:br/>
        <w:t xml:space="preserve">După cum se arată în filmul documentar Kla.TV www.kla.tv/30529: Războiul din Gaza: Belicoșii sub acoperire, dezvăluiți, Lubavitcherii tânjesc după marele Armaghedon, cel mai rău război din toate timpurile. Genul de oameni care încearcă de zeci de ani să evoce noul Mesia care va realiza acest Armaghedon - tocmai această mișcare extrem de influentă crede acum că îl vede pe al doilea Mesia non-evreu în Trump. Primul Mesia non-evreu a fost, desigur, Cyrus, care a reconstruit templul după deportarea în Babilon. Totuși, asta sugerează că, sub Trump, al treilea templu din Ierusalim ar trebui construit acum pe Muntele Templului. Ginerele lui Trump face parte din mișcarea Lubavitch. Din nou, acestea sunt doar cuvinte, chiar și din partea mea. Dar eu spun: să observăm acum acțiunile lui Trump ca vulturii și să nu mai ocolim privirea. Dacă se combină toate punctele menționate mai sus, atunci există o teamă justificată că Trump va pune capăt războiului Rusia-Ucraina cât mai curând posibil, dar numai pentru că el este destinat să finalizeze al treilea război mondial din conflictul Israel-Palestina. Iar satanistul de rang înalt, francmasonul de rang înalt și, mai presus de toate, generalul de război Albert Pike și-a dat ordinele într-o scrisoare cu mai bine de 100 de ani în urmă. După cum știți, primele sale două războaie mondiale decretate și obiectivele lor au fost îndeplinite întocmai: În timpul Primului Război Mondial, imperiul țarist urma să fie abolit și comunismul instaurat. Ca urmare a celui de-al Doilea Război Mondial, urma să ia naștere statul Israel și să înceapă disoluția tuturor statelor naționale și a tuturor valorilor existente. Potrivit generalului de război și satanistului de rang înalt Albert Pike, cel de-al treilea război mondial se va răspândi în întreaga lume prin conflictul iudeo-musulman din Orientul Mijlociu până la Armaghedon. Va avea loc un cataclism, un război mondial catastrofal de o amploare fără precedent. Rezultatul final este că nicio religie, nicio filosofie, nicio naționalitate și nicio moralitate nu ar mai trebui să existe, până la stabilirea doctrinei pure a lui Lucifer, așa cum scriu ei. Am raportat suficient despre acestea. În partea de jos a emisunii veți găsi și scrisorile generalului și satanistului de rang înalt Albert Pike către liderul Illuminati Mazzini.</w:t>
        <w:br/>
        <w:t xml:space="preserve">Acum trecem la a treia parte: lumea are nevoie acum de acțiune reală în problemele sale globale. Iar popoarele trebuie să facă aceste fapte împreună. Nu o putem delega unor reprezentanți individuali ai poporului sau ai națiunilor. După cum am demonstrat în multe emisiuni, falimentul juridic există în întreaga lume. Deci justiția nu mai funcționează într-un mod orientat către oameni în nicio țară din lume. În schimb, aceasta servește în principal escrocilor financiari numiți mai sus. De aceea, popoarele însele trebuie să-și îndeplinească poziția democratică prin descoperirea acestui adevăr și să ia decizia la nivel mondial, ca toți acești mâncători de bani și traficanți de putere să fie întâi privați de resursele lor.</w:t>
        <w:br/>
        <w:t xml:space="preserve">Altfel, orice trecere exclusivă la monede de substituție este mult prea mioapă. Acțiunea efectivă necesară, importantă pentru noi, este următoarea: Atâta timp cât aceste datorii publice frauduloase și, prin urmare, pur fictive, au încă valabilitate juridică, ele vor fi cu siguranță cerute de la noi toți. Iar acestea vor fi puse în aplicare cu toate forțele de securitate de care dispun.</w:t>
        <w:br/>
        <w:t xml:space="preserve">În primul rând, însă, trebuie să ne ridicăm acum pentru o democrație perfectă, să ne unim vocile, deoarece fiecare "pământean" a fost înșelat în același mod și este amenințat de aceiași făptași. Apoi, omenirea ar trebui să proclame pretutindeni tribunale legitime, orientate către oameni. Acestea erau în trecut uzuale și se numeau tribunale populare sau curți cu jurați. Comunitatea mondială care acționează în mod democratic poate apoi să declare ilegale aceste legi ale datoriei prin intermediul unor împuterniciți autoaleși, să exproprieze autorii și să îi aresteze. Foarte legal! Consultați în decembrie emisiunea Kla.TV ce se va realiza de Don Ikon pentru procesul și implementarea practică. Abia apoi pot fi stabilite noi canale financiare într-un mod semnificativ. Cum vor arăta ulterior monedele și sistemele de schimb noi și fără dobândă, nu va mai conta. Toate acestea vor căpăta un nou sens, deoarece vor putea funcționa în sfârșit nestingherite, fără dobândă! Dar numai atunci acest act poate da roade, nu înainte.</w:t>
        <w:br/>
        <w:t xml:space="preserve">Numai dacă decidem să îi expropriem printr-o rezoluție globală putem scăpa de decizia lor criminală de a ne expropria complet. Ei vor putea face asta numai dacă sunt capabili să își realizeze banii digitali, pașapoartele digitale de vaccinare și, astfel, furtul total al libertății noastre. Cum toate tehnologiile de supraveghere, toate canalele de comunicare și aproape totul a fost deja digitalizat, între înrobirea noastră totală și libertatea noastră totală reală nu există decât apăsarea unui buton. Așadar, mâna răufăcătorilor este deja pe butonul roșu. Dacă acum nu se trece la acțiune din partea noastră și a tuturor puterilor noastre reprezentative disponibile, atunci realitatea dură ne va trezi în curând - dar atunci cu adevărat dur și fără milă. Apoi, la fel ca găinile de baterie, vom fi expediați în orașe pre-planificate de 15 minute, dar și sacrificați și eviscerați după bunul plac, precum găinile. Ar fi bine să credeți asta! Purtăm încă mii de bătălii: de la stânga la dreapta și invers, de la centru la bază, sus, în spate, în față... În Elveția, tocmai a început o nouă bătălie cu privire la întrebarea dacă ar trebui să extindem drumurile naționale de dragul suprapopulării sau dacă nu ar trebui să le extindem de dragul climei și al peisajelor noastre frumoase. Acesta este referendumul. Dar eu spun: în loc de asta, toate partidele aflate în conflict ar trebui să se unească și să lucreze împreună pentru a învinge forțele despre care vorbesc aici tot timpul. Căci sunt aceleași cercuri care au forțat suprapopularea noastră, încât au apărut aceste probleme de trafic în creștere. Indiferent dacă este așa aici, în Elveția, iar în alte țări complet altfel. Inamicul care ne atacă procedează mereu în același mod: În primul rând, el stârnește în mod artificial probleme în care noi toți suntem puternic implicați. Apoi ne conduce în scene secundare în care ne luăm la harță reciproc din punct de vedere politic, economic, religios și multe altele. Ne batem capul unul altuia din cauza acestei agitații constante, anume cu cuvinte din teoriile cu care am fost îndoctrinați. Făcând asta, nu reușim cu toții să fim atenți la legile reale și la faptele reale din spatele tuturor lucrurilor. Dar apoi, când haosul stârnit este perfect, apare provocatorul haosului și ne impune cu forța căile sale pre-planificate. Acesta-i modul în care activiștii societății secrete își ating scopurile, dragii mei. Dar asta trebuie să înceteze acum. În viitor, vom fi ghidați doar de fapte reale și nu doar de cuvinte. Dar care sunt faptele reale când vorbim despre rezolvarea problemelor noastre financiare globale, de exemplu? Am descris deja singura faptă în acest discurs. Este vorba despre cucerirea și dizolvarea criminalității financiare globale și a infractorilor, despre dizolvarea obligațiilor față de legi care ne garantează doar falimentul absolut și declinul. Dar care sunt acțiunile reale care ni se cer ca popor? Iată ce spun în încheiere: acestea sunt faptele pe care le puteți recunoaște, de exemplu, în viața mea, în viața familiei mele, în viața Kla.TV, AZK și OCG din spatele acesteia: Nu vorbim doar despre o nouă lume fără bani, ci o trăim de fapt - și o facem de peste 45 de ani. Recunoașteți diferența dintre cuvânt și faptă? Asta se întâmplă când faci totul gratuit timp de 45 de ani, precum Ivo Sasek. Atunci când aduci toate serviciile și produsele pe piață din cea mai pură și autentică afecțiune pentru semenii tăi, fără să ceri nimic în schimb. Serviciile în schimb sunt furnizate numai dacă faptele reale și utile sunt recunoscute în prealabil și sunt reciproce din cea mai profundă recunoștință. Așa funcționează în lumea nouă. Considerația poate lua apoi orice formă imaginabilă. Aceasta poate avea loc în schimbul de produse, cu siguranță, de asemenea, în valori monetare - de orice fel - sau, din nou, prin servicii reciproce complementare. Indiferent. Acesta este modul în care trăim de zeci de ani, și nu altfel. Continuăm să slujim și să servim și puteți viziona toate produsele noastre, zeci de mii de programe, lungmetraje, filme, mii de prelegeri, cărți ... Orice dorești de la noi, poți obține totul gratuit. Nu facem nimic cu o cerere atașată, facem totul din propria noastră voință, deoarece tu ești eu și eu sunt tu. Căci împreună formăm un singur organism viu și fiecare se simte mai bine atunci când face ca semenii să se simtă bine. Și, așa cum am lăsat mereu ca întîi să vină faptele înaintea cuvintelor, fiecare dintre noi să facă la fel. Aceasta este noua lume. Dar chiar dacă este invers, indiferent cum: în cele din urmă, doar faptele reale ar trebui să conteze! Ele trebuie să fie în centrul atenției. Și anume, acele acțiuni care, de asemenea, iau în considerare legile - așa cum am explicat în sistemul de dobânzi - și nu sunt efectuate pe baza unor simple vise. Am terminat acum. Sunt Ivo Sasek, care se află în al 48-lea an în fața lui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NESARA und GESARA - Nicholas Veniamin</w:t>
        <w:rPr>
          <w:sz w:val="18"/>
        </w:rPr>
      </w:r>
      <w:r w:rsidR="0026191C">
        <w:rPr/>
        <w:br/>
      </w:r>
      <w:hyperlink w:history="true" r:id="rId21">
        <w:r w:rsidRPr="00F24C6F">
          <w:rPr>
            <w:rStyle w:val="Hyperlink"/>
          </w:rPr>
          <w:rPr>
            <w:sz w:val="18"/>
          </w:rPr>
          <w:t>https://www.volksverpetzer.de/analyse/von-qanon-zu-gesara/</w:t>
        </w:r>
      </w:hyperlink>
      <w:r w:rsidR="0026191C">
        <w:rPr/>
        <w:br/>
      </w:r>
      <w:hyperlink w:history="true" r:id="rId22">
        <w:r w:rsidRPr="00F24C6F">
          <w:rPr>
            <w:rStyle w:val="Hyperlink"/>
          </w:rPr>
          <w:rPr>
            <w:sz w:val="18"/>
          </w:rPr>
          <w:t>https://www.youtube.com/watch?v=9g88-KaQnMQ</w:t>
        </w:r>
      </w:hyperlink>
      <w:r w:rsidR="0026191C">
        <w:rPr/>
        <w:br/>
      </w:r>
      <w:hyperlink w:history="true" r:id="rId23">
        <w:r w:rsidRPr="00F24C6F">
          <w:rPr>
            <w:rStyle w:val="Hyperlink"/>
          </w:rPr>
          <w:rPr>
            <w:sz w:val="18"/>
          </w:rPr>
          <w:t>https://www.bellingcat.com/news/2022/12/21/as-qanon-falters-european-followers-flock-to-a-financial-conspiracy/</w:t>
        </w:r>
      </w:hyperlink>
      <w:r w:rsidR="0026191C">
        <w:rPr/>
        <w:br/>
      </w:r>
      <w:r w:rsidRPr="002B28C8">
        <w:t xml:space="preserve">Spenden von Trump und Verwandtschaft an Chabad Lubawitsch</w:t>
        <w:rPr>
          <w:sz w:val="18"/>
        </w:rPr>
      </w:r>
      <w:r w:rsidR="0026191C">
        <w:rPr/>
        <w:br/>
      </w:r>
      <w:hyperlink w:history="true" r:id="rId24">
        <w:r w:rsidRPr="00F24C6F">
          <w:rPr>
            <w:rStyle w:val="Hyperlink"/>
          </w:rPr>
          <w:rPr>
            <w:sz w:val="18"/>
          </w:rPr>
          <w:t>https://www.timesofisrael.com/report-trump-kushner-foundations-donated-thousands-to-chabad/</w:t>
        </w:r>
      </w:hyperlink>
      <w:r w:rsidR="0026191C">
        <w:rPr/>
        <w:br/>
      </w:r>
      <w:hyperlink w:history="true" r:id="rId25">
        <w:r w:rsidRPr="00F24C6F">
          <w:rPr>
            <w:rStyle w:val="Hyperlink"/>
          </w:rPr>
          <w:rPr>
            <w:sz w:val="18"/>
          </w:rPr>
          <w:t>https://www.haaretz.com/us-news/2017-01-10/ty-article/.premium/donations-tie-kushners-and-trump-to-chabad-movement/0000017f-ef45-ddba-a37f-ef6fdc270000</w:t>
        </w:r>
      </w:hyperlink>
      <w:r w:rsidR="0026191C">
        <w:rPr/>
        <w:br/>
      </w:r>
      <w:r w:rsidR="0026191C">
        <w:rPr/>
        <w:br/>
      </w:r>
      <w:r w:rsidRPr="002B28C8">
        <w:t xml:space="preserve">Verbindungen von Trumps Schwiegersohn Jared Kushner zur Lubawitsch-Bewegung</w:t>
        <w:rPr>
          <w:sz w:val="18"/>
        </w:rPr>
      </w:r>
      <w:r w:rsidR="0026191C">
        <w:rPr/>
        <w:br/>
      </w:r>
      <w:hyperlink w:history="true" r:id="rId26">
        <w:r w:rsidRPr="00F24C6F">
          <w:rPr>
            <w:rStyle w:val="Hyperlink"/>
          </w:rPr>
          <w:rPr>
            <w:sz w:val="18"/>
          </w:rPr>
          <w:t>https://www.juedische-allgemeine.de/juedische-welt/trumps-juedisches-gewissen/</w:t>
        </w:r>
      </w:hyperlink>
      <w:r w:rsidR="0026191C">
        <w:rPr/>
        <w:br/>
      </w:r>
      <w:hyperlink w:history="true" r:id="rId27">
        <w:r w:rsidRPr="00F24C6F">
          <w:rPr>
            <w:rStyle w:val="Hyperlink"/>
          </w:rPr>
          <w:rPr>
            <w:sz w:val="18"/>
          </w:rPr>
          <w:t>https://www.timesofisrael.com/jared-kushners-dc-rabbi-offers-spiritual-home-to-both-sides-of-political-aisle/</w:t>
        </w:r>
      </w:hyperlink>
      <w:r w:rsidR="0026191C">
        <w:rPr/>
        <w:br/>
      </w:r>
      <w:r w:rsidR="0026191C">
        <w:rPr/>
        <w:br/>
      </w:r>
      <w:r w:rsidRPr="002B28C8">
        <w:t xml:space="preserve">Trump, der zweite nicht-jüdische Messias</w:t>
        <w:rPr>
          <w:sz w:val="18"/>
        </w:rPr>
      </w:r>
      <w:r w:rsidR="0026191C">
        <w:rPr/>
        <w:br/>
      </w:r>
      <w:hyperlink w:history="true" r:id="rId28">
        <w:r w:rsidRPr="00F24C6F">
          <w:rPr>
            <w:rStyle w:val="Hyperlink"/>
          </w:rPr>
          <w:rPr>
            <w:sz w:val="18"/>
          </w:rPr>
          <w:t>https://x.com/davidicke/status/1816345484404879826</w:t>
        </w:r>
      </w:hyperlink>
      <w:r w:rsidR="0026191C">
        <w:rPr/>
        <w:br/>
      </w:r>
      <w:r w:rsidR="0026191C">
        <w:rPr/>
        <w:br/>
      </w:r>
      <w:r w:rsidRPr="002B28C8">
        <w:t xml:space="preserve">Elon Musk, 5G-Satelliten im Weltall</w:t>
        <w:rPr>
          <w:sz w:val="18"/>
        </w:rPr>
      </w:r>
      <w:r w:rsidR="0026191C">
        <w:rPr/>
        <w:br/>
      </w:r>
      <w:r w:rsidRPr="002B28C8">
        <w:t xml:space="preserve">pcwelt.de/a/spacex-startet-erste-satelliten-fuer-ueberall-internet,3449792</w:t>
        <w:rPr>
          <w:sz w:val="18"/>
        </w:rPr>
      </w:r>
      <w:r w:rsidR="0026191C">
        <w:rPr/>
        <w:br/>
      </w:r>
      <w:hyperlink w:history="true" r:id="rId29">
        <w:r w:rsidRPr="00F24C6F">
          <w:rPr>
            <w:rStyle w:val="Hyperlink"/>
          </w:rPr>
          <w:rPr>
            <w:sz w:val="18"/>
          </w:rPr>
          <w:t>www.kla.tv/16381</w:t>
        </w:r>
      </w:hyperlink>
      <w:r w:rsidR="0026191C">
        <w:rPr/>
        <w:br/>
      </w:r>
      <w:r w:rsidRPr="002B28C8">
        <w:t xml:space="preserve">Geld aus blosser Luft: Dokumentarfilm „Fabian - Warum überall Geld fehlt“</w:t>
        <w:rPr>
          <w:sz w:val="18"/>
        </w:rPr>
      </w:r>
      <w:r w:rsidR="0026191C">
        <w:rPr/>
        <w:br/>
      </w:r>
      <w:hyperlink w:history="true" r:id="rId30">
        <w:r w:rsidRPr="00F24C6F">
          <w:rPr>
            <w:rStyle w:val="Hyperlink"/>
          </w:rPr>
          <w:rPr>
            <w:sz w:val="18"/>
          </w:rPr>
          <w:t>https://www.kla.tv/347</w:t>
        </w:r>
      </w:hyperlink>
      <w:r w:rsidR="0026191C">
        <w:rPr/>
        <w:br/>
      </w:r>
      <w:r w:rsidRPr="002B28C8">
        <w:t xml:space="preserve">Briefe vom General und Hochgrad-Satanisten Albert Pike an den Illuminaten-Leiter Mazzini:</w:t>
        <w:rPr>
          <w:sz w:val="18"/>
        </w:rPr>
      </w:r>
      <w:r w:rsidR="0026191C">
        <w:rPr/>
        <w:br/>
      </w:r>
      <w:hyperlink w:history="true" r:id="rId31">
        <w:r w:rsidRPr="00F24C6F">
          <w:rPr>
            <w:rStyle w:val="Hyperlink"/>
          </w:rPr>
          <w:rPr>
            <w:sz w:val="18"/>
          </w:rPr>
          <w:t>https://web.archive.org/web/20231112061344/https://unwiderlegbarefakt.wixsite.com/wahrheitsiegt/post/ein-brief-von-albert-pike-aus-dem-jahr-1871-enth%C3%BCllt-den-plan-der-illuminaten-f%C3%BCr-den-3-weltkrieg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În vizorul săgeții victoriei A 48 a cuvântare de la fondatorul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www.kla.tv/31198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ksverpetzer.de/analyse/von-qanon-zu-gesara/" TargetMode="External" Id="rId21" /><Relationship Type="http://schemas.openxmlformats.org/officeDocument/2006/relationships/hyperlink" Target="https://www.youtube.com/watch?v=9g88-KaQnMQ" TargetMode="External" Id="rId22" /><Relationship Type="http://schemas.openxmlformats.org/officeDocument/2006/relationships/hyperlink" Target="https://www.bellingcat.com/news/2022/12/21/as-qanon-falters-european-followers-flock-to-a-financial-conspiracy/" TargetMode="External" Id="rId23" /><Relationship Type="http://schemas.openxmlformats.org/officeDocument/2006/relationships/hyperlink" Target="https://www.timesofisrael.com/report-trump-kushner-foundations-donated-thousands-to-chabad/" TargetMode="External" Id="rId24" /><Relationship Type="http://schemas.openxmlformats.org/officeDocument/2006/relationships/hyperlink" Target="https://www.haaretz.com/us-news/2017-01-10/ty-article/.premium/donations-tie-kushners-and-trump-to-chabad-movement/0000017f-ef45-ddba-a37f-ef6fdc270000" TargetMode="External" Id="rId25" /><Relationship Type="http://schemas.openxmlformats.org/officeDocument/2006/relationships/hyperlink" Target="https://www.juedische-allgemeine.de/juedische-welt/trumps-juedisches-gewissen/" TargetMode="External" Id="rId26" /><Relationship Type="http://schemas.openxmlformats.org/officeDocument/2006/relationships/hyperlink" Target="https://www.timesofisrael.com/jared-kushners-dc-rabbi-offers-spiritual-home-to-both-sides-of-political-aisle/" TargetMode="External" Id="rId27" /><Relationship Type="http://schemas.openxmlformats.org/officeDocument/2006/relationships/hyperlink" Target="https://x.com/davidicke/status/1816345484404879826" TargetMode="External" Id="rId28" /><Relationship Type="http://schemas.openxmlformats.org/officeDocument/2006/relationships/hyperlink" Target="https://www.kla.tv/16381" TargetMode="External" Id="rId29" /><Relationship Type="http://schemas.openxmlformats.org/officeDocument/2006/relationships/hyperlink" Target="https://www.kla.tv/347" TargetMode="External" Id="rId30" /><Relationship Type="http://schemas.openxmlformats.org/officeDocument/2006/relationships/hyperlink" Target="https://web.archive.org/web/20231112061344/https://unwiderlegbarefakt.wixsite.com/wahrheitsiegt/post/ein-brief-von-albert-pike-aus-dem-jahr-1871-enth%C3%BCllt-den-plan-der-illuminaten-f%C3%BCr-den-3-weltkrieg"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9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În vizorul săgeții victoriei A 48 a cuvântare de la fondatorul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