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78eb40aa8a4fe8" /><Relationship Type="http://schemas.openxmlformats.org/package/2006/relationships/metadata/core-properties" Target="/package/services/metadata/core-properties/89012520c61148c8874f8c978b0af8de.psmdcp" Id="R25a00298ab7349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 jugement historique en Australie : La vaccination obligatoire est contraire aux droits de l'homme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Allemagne aussi, le jugement australien pourrait aider à analyser les crimes liés au Covid.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Cour suprême de l'État australien du Queensland a décidé que la vaccination obligatoire imposée pendant la p(l)anémie de Covid entre 2021 et 2022 était illégale et contraire aux droits de l'homme. Les travailleurs devaient se faire vacciner – sur ordre de l'État - ou présenter une dérogation.</w:t>
        <w:br/>
        <w:t xml:space="preserve"/>
        <w:br/>
        <w:t xml:space="preserve">Ce jugement pourrait être significatif et avoir des conséquences importantes pour l'analyse de la pandémie de Covid orchestrée dans le monde entier autour des certificats de vaccination et des droits civils. Le syndicat de la police du Queensland a commencé à déposer des plaintes pour obtenir des dommages et intérêts. En Allemagne également, ce jugement pourrait être déterminant pour le processus d'analyse.</w:t>
        <w:br/>
        <w:t xml:space="preserve"/>
        <w:br/>
        <w:t xml:space="preserve">Quand les responsables dans notre pays et à l'OMS seront-ils enfin tenus pour responsables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ede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Une autre cour suprême déclare illégale l'obligation de vaccination contre la maladie du Covid</w:t>
        <w:rPr>
          <w:sz w:val="18"/>
        </w:rPr>
      </w:r>
      <w:r w:rsidR="0026191C">
        <w:rPr/>
        <w:br/>
      </w:r>
      <w:hyperlink w:history="true" r:id="rId21">
        <w:r w:rsidRPr="00F24C6F">
          <w:rPr>
            <w:rStyle w:val="Hyperlink"/>
          </w:rPr>
          <w:rPr>
            <w:sz w:val="18"/>
          </w:rPr>
          <w:t>https://tkp.at/2024/06/24/weiteres-hoechstgericht-erklaert-corona-impfzwang-fuer-</w:t>
        </w:r>
      </w:hyperlink>
      <w:r w:rsidR="0026191C">
        <w:rPr/>
        <w:br/>
      </w:r>
      <w:r w:rsidRPr="002B28C8">
        <w:t xml:space="preserve">rechtswidrig</w:t>
        <w:rPr>
          <w:sz w:val="18"/>
        </w:rPr>
      </w:r>
      <w:r w:rsidR="0026191C">
        <w:rPr/>
        <w:br/>
      </w:r>
      <w:r w:rsidRPr="002B28C8">
        <w:t xml:space="preserve">Enfin : L'obligation de vaccination est déclarée illégale par la Cour suprême australienne</w:t>
        <w:rPr>
          <w:sz w:val="18"/>
        </w:rPr>
      </w:r>
      <w:r w:rsidR="0026191C">
        <w:rPr/>
        <w:br/>
      </w:r>
      <w:hyperlink w:history="true" r:id="rId22">
        <w:r w:rsidRPr="00F24C6F">
          <w:rPr>
            <w:rStyle w:val="Hyperlink"/>
          </w:rPr>
          <w:rPr>
            <w:sz w:val="18"/>
          </w:rPr>
          <w:t>https://legitim.ch/endlich-die-impfpflicht-wird-vom-obersten-gerichtshof-</w:t>
        </w:r>
      </w:hyperlink>
      <w:r w:rsidR="0026191C">
        <w:rPr/>
        <w:br/>
      </w:r>
      <w:r w:rsidRPr="002B28C8">
        <w:t xml:space="preserve">australiens-fuer-rechtswidrig-erklaert/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 jugement historique en Australie : La vaccination obligatoire est contraire aux droits de l'homme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www.kla.tv/31377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12.12.2024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kp.at/2024/06/24/weiteres-hoechstgericht-erklaert-corona-impfzwang-fuer-" TargetMode="External" Id="rId21" /><Relationship Type="http://schemas.openxmlformats.org/officeDocument/2006/relationships/hyperlink" Target="https://legitim.ch/endlich-die-impfpflicht-wird-vom-obersten-gerichtshof-"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37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3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jugement historique en Australie : La vaccination obligatoire est contraire aux droits de l'homme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