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71cb9e5eb244a84" /><Relationship Type="http://schemas.openxmlformats.org/package/2006/relationships/metadata/core-properties" Target="/package/services/metadata/core-properties/88917e59ce56434daba1b90c40232669.psmdcp" Id="R0fee0d63c2ad497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Aluminiul din vaccinuri - declanșator de Alzheimer și autism?</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?Ratele de autism la copii și de Alzheimer la vârstnici au crescut de decenii. Prof. Christopher Exley a petrecut peste 30 de ani cercetând efectele aluminiului asupra oamenilor.
Aluminiul este utilizat, printre altele, ca aditiv în vaccinuri. Aluminiul este din ce în ce mai detectabil în creierul persoanelor care suferă de Alzheimer și autism. Exley a reușit să dovedească acest lucru în studiile sale. Cu toate acestea, știința și medicina nu au arătat niciun interes pentru cercetările sale. Dimpotrivă, finanțarea cercetării sale a fost chiar anulată. Cine se află în spatele acestei situații?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Profesorul Christopher Exley este un biolog foarte apreciat, cel mai mare expert mondial în domeniul aluminiului și membru al Societății Regale de Biologie - o recunoaștere pe care puțini oameni de știință o obțin. Anul trecut i s-a retras finanțarea cercetării pentru munca sa de lungă durată privind toxicitatea aluminiului. El a cercetat influența acestui metal în boli precum Alzheimer și autism și rolul său ca adjuvant în vaccinuri. Cum s-a putut întâmpla acest lucru?</w:t>
        <w:br/>
        <w:t xml:space="preserve">Într-un interviu acordat publicației "The Epoch Times", precum și în "The Looking Glass" al scriitorului Jackie Black, profesorul Exley ne-a spus că și-a petrecut o viață întreagă încercând să răspundă la o întrebare arzătoare: Ce rol joacă aluminiul în viață?</w:t>
        <w:br/>
        <w:t xml:space="preserve">Totul a început în anii 1980, când Exley cerceta de ce mureau peștii în lacurile și râurile supraacidificate și și-a dat seama că aceștia mureau din cauza otrăvirii cu aluminiu. Aluminiul, care înainte era prins în roci și argile sau reciclat în mediu prin intermediul siliciului, a devenit biodisponibil prin procesul de acidificare rezultat în urma ploilor acide și a intrat astfel în ciclul biologic al vieții. Astăzi ingerăm aluminiu prin intermediul alimentelor procesate, îl bem prin intermediul apei, gătim în oale și tigăi de aluminiu, deoarece multe tigăi din zilele noastre sunt fabricate din aluminiu anodizat. </w:t>
        <w:br/>
        <w:t xml:space="preserve">Este prezent în alimentele pentru copii, în produsele cosmetice și ca ingredient principal în multe vaccinuri. Exley și echipa sa efectuează cercetări de peste 30 de ani și au scris peste 200 de lucrări despre aluminiu. În 2017, Exley a publicat un articol științific care a arătat o legătură clară între toxicitatea aluminiului și boala Alzheimer. </w:t>
        <w:br/>
        <w:t xml:space="preserve">Câțiva ani mai târziu, în 2020, grupul lui Exley și-a publicat lucrarea revoluționară care a comparat nivelurile de aluminiu din creierul persoanelor cu Alzheimer, scleroză multiplă și autism în revista Nature's Scientific Reports. Aceasta a arătat că creierele persoanelor cu Alzheimer, autism și scleroză multiplă aveau niveluri ridicate de aluminiu.</w:t>
        <w:br/>
        <w:t xml:space="preserve">La momentul publicării acestui articol, cercetările lui Exley s-au îndreptat către adjuvanții de aluminiu și vaccinuri, un domeniu de cercetare pe care îl urmăreau de mulți ani.</w:t>
        <w:br/>
        <w:t xml:space="preserve">Într-un studiu publicat despre aluminiul din vaccinuri, Exley a scris, printre altele, următoarele:</w:t>
        <w:br/>
        <w:t xml:space="preserve">"Sărurile de aluminiu sunt adjuvanți comuni în vaccinurile administrate copiilor. De exemplu, medicii pediatri, care sunt responsabili de administrarea calendarului de vaccinare a copiilor, par să nu fie conștienți de proprietățile adjuvanților de aluminiu și de modul în care aceștia acționează în vaccinuri. "Acest lucru se datorează faptului că ratele de autism și Alzheimer au continuat să crească timp de decenii. </w:t>
        <w:br/>
        <w:t xml:space="preserve">În 2021, Centrele pentru Controlul și Prevenirea Bolilor au raportat că aproximativ 1 din 44 de copii în vârstă de opt ani din SUA sunt diagnosticați cu o tulburare din spectrul autist, conform datelor din 2018. Aceasta este o creștere uriașă față de primul studiu cunoscut despre autism din SUA din 1970, care a constatat o rată de mai puțin de 1 la 10.000. Ratele de Alzheimer au crescut cu peste 145% între 2000 și 2019.</w:t>
        <w:br/>
        <w:t xml:space="preserve">În ciuda creșterii acestor boli, cercetările lui Exley privind Alzheimer și autismul nu au stârnit decât tăcere din partea marilor organizații caritabile dedicate acestora. Iar Universitatea Keele, pentru care a lucrat, a părut până acum doar să-l tolereze, fără a-i promova descoperirile sau a emite comunicate de presă.</w:t>
        <w:br/>
        <w:t xml:space="preserve">Potrivit lui Exley, spre deosebire de Big Pharma, și Big Tech, lobby-ul aluminiului rămâne în mare parte neobservat, dar este, fără îndoială, cel mai puternic dintre toate. Exley a declarat: "Este un "frate mai mare" tăcut care rareori vorbește despre toxicitatea aluminiului la om, dar care este întotdeauna acolo pentru a sprijini nenumăratele industrii care depind de produsul său". Așadar, cercetările importante ale profesorului Exley "nu au fost apreciate", în schimb, universitatea a retras finanțarea pentru cercetarea sa în iulie 2021.</w:t>
        <w:br/>
        <w:t xml:space="preserve">Exley a comentat: "Cred că presiunea a fost acumulată în afara universității. Am legat aluminiul de boala Alzheimer spunând oricui ne asculta: Dacă nu ai aluminiu în creier, nu vei avea boala Alzheimer într-o viață normală."</w:t>
        <w:br/>
        <w:t xml:space="preserve">Dar Exley crede că tot știința pe care el și echipa sa au publicat-o cu privire la aluminiul ca adjuvant în vaccinuri a fost cea care i-a convins pe administratorii Universității Keele să îl reducă la tăcere.</w:t>
        <w:br/>
        <w:t xml:space="preserve">Asta pentru că AstraZeneca produce vaccinul COVID-19 în campusul Keele. Fundația Bill &amp; Melinda Gates, care a investit masiv în cercetarea și finanțarea vaccinurilor, este, de asemenea, unul dintre finanțatorii universității, potrivit lui Exley.</w:t>
        <w:br/>
        <w:t xml:space="preserve">Ceea ce i se întâmplă profesorului Exley este un exemplu de profil înalt al istoriei îndelungate de cenzură a științei incomode și de defăimare a celor care insistă să continue astfel de cercetări. Întrebat cum ar putea fi reparat acest sistem stricat, el a spus: "Știința nu poate prospera atunci când finanțarea provine de la industrie, de la guvern și de la mari organizații caritabile, toate acestea având interese semnificative și în care nu se poate avea încredere. Exley este acum pensionat, deși spune că și-ar relua cercetările în orice moment, odată ce finanțarea ar fi asigurată.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de la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În romana</w:t>
        <w:rPr>
          <w:sz w:val="18"/>
        </w:rPr>
      </w:r>
      <w:r w:rsidR="0026191C">
        <w:rPr/>
        <w:br/>
      </w:r>
      <w:r w:rsidRPr="002B28C8">
        <w:t xml:space="preserve">Surse/legături:</w:t>
        <w:rPr>
          <w:sz w:val="18"/>
        </w:rPr>
      </w:r>
      <w:r w:rsidR="0026191C">
        <w:rPr/>
        <w:br/>
      </w:r>
      <w:r w:rsidRPr="002B28C8">
        <w:t xml:space="preserve">Interviu cu profesorul Christopher Exley</w:t>
        <w:rPr>
          <w:sz w:val="18"/>
        </w:rPr>
      </w:r>
      <w:r w:rsidR="0026191C">
        <w:rPr/>
        <w:br/>
      </w:r>
      <w:hyperlink w:history="true" r:id="rId21">
        <w:r w:rsidRPr="00F24C6F">
          <w:rPr>
            <w:rStyle w:val="Hyperlink"/>
          </w:rPr>
          <w:rPr>
            <w:sz w:val="18"/>
          </w:rPr>
          <w:t>https://www.theepochtimes.com/health/expert-on-aluminum-toxicity-forced-out-of-university_4886099.html</w:t>
        </w:r>
      </w:hyperlink>
      <w:r w:rsidRPr="002B28C8">
        <w:t xml:space="preserve">?</w:t>
        <w:rPr>
          <w:sz w:val="18"/>
        </w:rPr>
      </w:r>
      <w:r w:rsidR="0026191C">
        <w:rPr/>
        <w:br/>
      </w:r>
      <w:r w:rsidR="0026191C">
        <w:rPr/>
        <w:br/>
      </w:r>
      <w:hyperlink w:history="true" r:id="rId22">
        <w:r w:rsidRPr="00F24C6F">
          <w:rPr>
            <w:rStyle w:val="Hyperlink"/>
          </w:rPr>
          <w:rPr>
            <w:sz w:val="18"/>
          </w:rPr>
          <w:t>https://www.thelookingglass.co.nz/how-a-university-its-major-funders-and-a-newspaper-killed-research-into-the-toxicity-of-aluminium-adjuvants-in-vaccines/</w:t>
        </w:r>
      </w:hyperlink>
      <w:r w:rsidR="0026191C">
        <w:rPr/>
        <w:br/>
      </w:r>
      <w:r w:rsidR="0026191C">
        <w:rPr/>
        <w:br/>
      </w:r>
      <w:r w:rsidRPr="002B28C8">
        <w:t xml:space="preserve">Aluminiu</w:t>
        <w:rPr>
          <w:sz w:val="18"/>
        </w:rPr>
      </w:r>
      <w:r w:rsidR="0026191C">
        <w:rPr/>
        <w:br/>
      </w:r>
      <w:hyperlink w:history="true" r:id="rId23">
        <w:r w:rsidRPr="00F24C6F">
          <w:rPr>
            <w:rStyle w:val="Hyperlink"/>
          </w:rPr>
          <w:rPr>
            <w:sz w:val="18"/>
          </w:rPr>
          <w:t>https://www.wir-leben-nachhaltig.at/aktuell/detailansicht/aluminium/</w:t>
        </w:r>
      </w:hyperlink>
      <w:r w:rsidR="0026191C">
        <w:rPr/>
        <w:br/>
      </w:r>
      <w:r w:rsidR="0026191C">
        <w:rPr/>
        <w:br/>
      </w:r>
      <w:r w:rsidRPr="002B28C8">
        <w:t xml:space="preserve">Pagina de internet a lui Christopher Exley</w:t>
        <w:rPr>
          <w:sz w:val="18"/>
        </w:rPr>
      </w:r>
      <w:r w:rsidR="0026191C">
        <w:rPr/>
        <w:br/>
      </w:r>
      <w:hyperlink w:history="true" r:id="rId24">
        <w:r w:rsidRPr="00F24C6F">
          <w:rPr>
            <w:rStyle w:val="Hyperlink"/>
          </w:rPr>
          <w:rPr>
            <w:sz w:val="18"/>
          </w:rPr>
          <w:t>https://www.aluminiumresearchgroup.com/</w:t>
        </w:r>
      </w:hyperlink>
      <w:r w:rsidR="0026191C">
        <w:rPr/>
        <w:br/>
      </w:r>
      <w:r w:rsidR="0026191C">
        <w:rPr/>
        <w:br/>
      </w:r>
      <w:r w:rsidRPr="002B28C8">
        <w:t xml:space="preserve">Studii științifice privind aluminiul</w:t>
        <w:rPr>
          <w:sz w:val="18"/>
        </w:rPr>
      </w:r>
      <w:r w:rsidR="0026191C">
        <w:rPr/>
        <w:br/>
      </w:r>
      <w:hyperlink w:history="true" r:id="rId25">
        <w:r w:rsidRPr="00F24C6F">
          <w:rPr>
            <w:rStyle w:val="Hyperlink"/>
          </w:rPr>
          <w:rPr>
            <w:sz w:val="18"/>
          </w:rPr>
          <w:t>https://www.aluminiumresearchgroup.com/publications</w:t>
        </w:r>
      </w:hyperlink>
      <w:r w:rsidR="0026191C">
        <w:rPr/>
        <w:br/>
      </w:r>
      <w:r w:rsidR="0026191C">
        <w:rPr/>
        <w:br/>
      </w:r>
      <w:hyperlink w:history="true" r:id="rId26">
        <w:r w:rsidRPr="00F24C6F">
          <w:rPr>
            <w:rStyle w:val="Hyperlink"/>
          </w:rPr>
          <w:rPr>
            <w:sz w:val="18"/>
          </w:rPr>
          <w:t>https://www.aluminiumresearchgroup.com/history</w:t>
        </w:r>
      </w:hyperlink>
      <w:r w:rsidR="0026191C">
        <w:rPr/>
        <w:br/>
      </w:r>
      <w:r w:rsidR="0026191C">
        <w:rPr/>
        <w:br/>
      </w:r>
      <w:r w:rsidRPr="002B28C8">
        <w:t xml:space="preserve">Aluminiul ca principal factor declanșator al bolii Alzheimer</w:t>
        <w:rPr>
          <w:sz w:val="18"/>
        </w:rPr>
      </w:r>
      <w:r w:rsidR="0026191C">
        <w:rPr/>
        <w:br/>
      </w:r>
      <w:hyperlink w:history="true" r:id="rId27">
        <w:r w:rsidRPr="00F24C6F">
          <w:rPr>
            <w:rStyle w:val="Hyperlink"/>
          </w:rPr>
          <w:rPr>
            <w:sz w:val="18"/>
          </w:rPr>
          <w:t>https://content.iospress.com/articles/journal-of-alzheimers-disease-reports/adr170010</w:t>
        </w:r>
      </w:hyperlink>
      <w:r w:rsidR="0026191C">
        <w:rPr/>
        <w:br/>
      </w:r>
      <w:r w:rsidR="0026191C">
        <w:rPr/>
        <w:br/>
      </w:r>
      <w:r w:rsidRPr="002B28C8">
        <w:t xml:space="preserve">Aluminiu în creierul persoanelor cu autism și scleroză multiplă</w:t>
        <w:rPr>
          <w:sz w:val="18"/>
        </w:rPr>
      </w:r>
      <w:r w:rsidR="0026191C">
        <w:rPr/>
        <w:br/>
      </w:r>
      <w:hyperlink w:history="true" r:id="rId28">
        <w:r w:rsidRPr="00F24C6F">
          <w:rPr>
            <w:rStyle w:val="Hyperlink"/>
          </w:rPr>
          <w:rPr>
            <w:sz w:val="18"/>
          </w:rPr>
          <w:t>https://www.nature.com/articles/s41598-020-64734-6</w:t>
        </w:r>
      </w:hyperlink>
      <w:r w:rsidR="0026191C">
        <w:rPr/>
        <w:br/>
      </w:r>
      <w:r w:rsidR="0026191C">
        <w:rPr/>
        <w:br/>
      </w:r>
      <w:r w:rsidRPr="002B28C8">
        <w:t xml:space="preserve">Aluminiu în vaccinuri</w:t>
        <w:rPr>
          <w:sz w:val="18"/>
        </w:rPr>
      </w:r>
      <w:r w:rsidR="0026191C">
        <w:rPr/>
        <w:br/>
      </w:r>
      <w:hyperlink w:history="true" r:id="rId29">
        <w:r w:rsidRPr="00F24C6F">
          <w:rPr>
            <w:rStyle w:val="Hyperlink"/>
          </w:rPr>
          <w:rPr>
            <w:sz w:val="18"/>
          </w:rPr>
          <w:t>https://www.sciencedirect.com/science/article/pii/S0946672X19304201?via%3Dihub</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#Daunelevaccinurilor-ro - Daunele provocate de vaccinuri - </w:t>
      </w:r>
      <w:hyperlink w:history="true" r:id="rId30">
        <w:r w:rsidRPr="00F24C6F">
          <w:rPr>
            <w:rStyle w:val="Hyperlink"/>
          </w:rPr>
          <w:t>www.kla.tv/Daunelevaccinurilor-ro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Aluminiul din vaccinuri - declanșator de Alzheimer și autism?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www.kla.tv/31622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04.01.2025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heepochtimes.com/health/expert-on-aluminum-toxicity-forced-out-of-university_4886099.html" TargetMode="External" Id="rId21" /><Relationship Type="http://schemas.openxmlformats.org/officeDocument/2006/relationships/hyperlink" Target="https://www.thelookingglass.co.nz/how-a-university-its-major-funders-and-a-newspaper-killed-research-into-the-toxicity-of-aluminium-adjuvants-in-vaccines/" TargetMode="External" Id="rId22" /><Relationship Type="http://schemas.openxmlformats.org/officeDocument/2006/relationships/hyperlink" Target="https://www.wir-leben-nachhaltig.at/aktuell/detailansicht/aluminium/" TargetMode="External" Id="rId23" /><Relationship Type="http://schemas.openxmlformats.org/officeDocument/2006/relationships/hyperlink" Target="https://www.aluminiumresearchgroup.com/" TargetMode="External" Id="rId24" /><Relationship Type="http://schemas.openxmlformats.org/officeDocument/2006/relationships/hyperlink" Target="https://www.aluminiumresearchgroup.com/publications" TargetMode="External" Id="rId25" /><Relationship Type="http://schemas.openxmlformats.org/officeDocument/2006/relationships/hyperlink" Target="https://www.aluminiumresearchgroup.com/history" TargetMode="External" Id="rId26" /><Relationship Type="http://schemas.openxmlformats.org/officeDocument/2006/relationships/hyperlink" Target="https://content.iospress.com/articles/journal-of-alzheimers-disease-reports/adr170010" TargetMode="External" Id="rId27" /><Relationship Type="http://schemas.openxmlformats.org/officeDocument/2006/relationships/hyperlink" Target="https://www.nature.com/articles/s41598-020-64734-6" TargetMode="External" Id="rId28" /><Relationship Type="http://schemas.openxmlformats.org/officeDocument/2006/relationships/hyperlink" Target="https://www.sciencedirect.com/science/article/pii/S0946672X19304201?via%3Dihub" TargetMode="External" Id="rId29" /><Relationship Type="http://schemas.openxmlformats.org/officeDocument/2006/relationships/hyperlink" Target="https://www.kla.tv/Daunelevaccinurilor-ro"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62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6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Aluminiul din vaccinuri - declanșator de Alzheimer și autism?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