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12 Sippenhafte afgronden –dringende hulpoproep aan iedereen! (door Ivo Sasek)</w:t>
      </w:r>
    </w:p>
    <w:p w:rsidR="00A71903" w:rsidRPr="00C534E6" w:rsidRDefault="00A71903" w:rsidP="00EE3B4F">
      <w:pPr>
        <w:widowControl w:val="0"/>
        <w:spacing w:after="160"/>
        <w:jc w:val="both"/>
        <w:rPr>
          <w:rStyle w:val="edit"/>
          <w:rFonts w:ascii="Arial" w:hAnsi="Arial" w:cs="Arial"/>
          <w:b/>
          <w:color w:val="000000"/>
        </w:rPr>
      </w:pPr>
      <w:r w:rsidRPr="00C534E6">
        <w:rPr>
          <w:rStyle w:val="edit"/>
          <w:rFonts w:ascii="Arial" w:hAnsi="Arial" w:cs="Arial"/>
          <w:b/>
          <w:color w:val="000000"/>
        </w:rPr>
        <w:t>Elke tot nu toe bekende *Sippenhaft was kinderspel vergeleken met de financiële collectieve gevangenis (Sippehaft) waar mensen op dit moment onder lijden, en vreemd genoeg zonder dat ze zelfs maar beseffen wat er aan de hand is. Naast het ontmaskeren van 12 afgronden van collectieve gevangenis, schetst Kla.TV-oprichter Ivo Sasek een revolutionair nieuw gezondheidszorgsysteem, als een mogelijke uitweg uit de ontmenselijkte collectieve gevangenschap van ziektekostenverzekeringen. Om de 12 afgronden die hier worden onthuld te overwinnen, hebben we nu alle benodigde experts nodig. Een dringende hulpoproep aan iedereen!</w:t>
      </w:r>
    </w:p>
    <w:p w:rsidR="00EE3B4F" w:rsidRDefault="00EE3B4F" w:rsidP="00F67ED1">
      <w:pPr>
        <w:spacing w:after="160"/>
        <w:rPr>
          <w:rStyle w:val="edit"/>
          <w:rFonts w:ascii="Arial" w:hAnsi="Arial" w:cs="Arial"/>
          <w:color w:val="000000"/>
        </w:rPr>
      </w:pPr>
    </w:p>
    <w:p w:rsidR="00EE3B4F" w:rsidRPr="00EE3B4F" w:rsidRDefault="00EE3B4F" w:rsidP="00EE3B4F">
      <w:pPr>
        <w:suppressAutoHyphens/>
        <w:spacing w:after="0" w:line="240" w:lineRule="auto"/>
        <w:jc w:val="both"/>
        <w:rPr>
          <w:rFonts w:ascii="Arial" w:eastAsia="MS Mincho" w:hAnsi="Arial" w:cs="Arial"/>
          <w:lang w:eastAsia="zh-CN"/>
        </w:rPr>
      </w:pPr>
      <w:r w:rsidRPr="00EE3B4F">
        <w:rPr>
          <w:rFonts w:ascii="Arial" w:eastAsia="MS Mincho" w:hAnsi="Arial" w:cs="Arial"/>
          <w:b/>
          <w:bCs/>
          <w:sz w:val="28"/>
          <w:szCs w:val="28"/>
          <w:highlight w:val="yellow"/>
          <w:lang w:eastAsia="zh-CN"/>
        </w:rPr>
        <w:t>*</w:t>
      </w:r>
      <w:r w:rsidRPr="00EE3B4F">
        <w:rPr>
          <w:rFonts w:ascii="Arial" w:eastAsia="MS Mincho" w:hAnsi="Arial" w:cs="Arial"/>
          <w:b/>
          <w:bCs/>
          <w:sz w:val="28"/>
          <w:szCs w:val="28"/>
          <w:highlight w:val="yellow"/>
          <w:vertAlign w:val="superscript"/>
          <w:lang w:eastAsia="zh-CN"/>
        </w:rPr>
        <w:t>1</w:t>
      </w:r>
      <w:r w:rsidRPr="00EE3B4F">
        <w:rPr>
          <w:rFonts w:ascii="Arial" w:eastAsia="MS Mincho" w:hAnsi="Arial" w:cs="Arial"/>
          <w:lang w:eastAsia="zh-CN"/>
        </w:rPr>
        <w:t xml:space="preserve">Sippenhaft </w:t>
      </w:r>
    </w:p>
    <w:p w:rsidR="00EE3B4F" w:rsidRPr="00EE3B4F" w:rsidRDefault="00EE3B4F" w:rsidP="00EE3B4F">
      <w:pPr>
        <w:suppressAutoHyphens/>
        <w:spacing w:after="0" w:line="240" w:lineRule="auto"/>
        <w:jc w:val="both"/>
        <w:rPr>
          <w:rFonts w:ascii="Arial" w:eastAsia="MS Mincho" w:hAnsi="Arial" w:cs="Arial"/>
          <w:lang w:eastAsia="zh-CN"/>
        </w:rPr>
      </w:pPr>
      <w:r w:rsidRPr="00EE3B4F">
        <w:rPr>
          <w:rFonts w:ascii="Arial" w:eastAsia="MS Mincho" w:hAnsi="Arial" w:cs="Arial"/>
          <w:lang w:eastAsia="zh-CN"/>
        </w:rPr>
        <w:t xml:space="preserve">Als ik het vandaag de dag over "Sippenhaft" heb, loopt er gelijk een koude rilling over onze rug. Oncontroleerbare reflexen geven ons namelijk het signaal dat er vandaag de dag geen sprake meer kan zijn van deze collectieve gevangenschap. Als een goed geïnformeerde samenleving zijn we de tragedies van de Middeleeuwen toch voorbij! Iets meer hedendaagse overpeinzingen doen ons dan denken aan tragische taferelen van collectieve gevangenschap onder het nationaalsocialisme in de dertiger en veertiger jaren. Of de collectieve gevangenschap die de Israëlische regering met hun collectieve straffen in de jaren tachtig uitvoerde. Of dan weer aan de geestelijke zuiveringen in Noord-Korea in de jaren 1950 onder Kim Il-Sung. </w:t>
      </w:r>
    </w:p>
    <w:p w:rsidR="00EE3B4F" w:rsidRPr="00EE3B4F" w:rsidRDefault="00EE3B4F" w:rsidP="00EE3B4F">
      <w:pPr>
        <w:suppressAutoHyphens/>
        <w:spacing w:after="0" w:line="240" w:lineRule="auto"/>
        <w:jc w:val="both"/>
        <w:rPr>
          <w:rFonts w:ascii="Arial" w:eastAsia="MS Mincho" w:hAnsi="Arial" w:cs="Arial"/>
          <w:lang w:eastAsia="zh-CN"/>
        </w:rPr>
      </w:pPr>
      <w:r w:rsidRPr="00EE3B4F">
        <w:rPr>
          <w:rFonts w:ascii="Arial" w:eastAsia="MS Mincho" w:hAnsi="Arial" w:cs="Arial"/>
          <w:lang w:eastAsia="zh-CN"/>
        </w:rPr>
        <w:t xml:space="preserve">Waarom zouden we onze gemoederen dan belasten met te piekeren over collectieve gevangenschap? Misschien is het waar dat met alle veiligheidsmaatregelen tegen neofascisme het "geval van Philipp Scheidemann" zich niet kon herhalen. Het is ondenkbaar dat de Gestapo ooit nog eens, zoals op 13 juli 1933, familieleden van een beschuldigde met geweld zou kunnen meesleuren of dwingen tot een collectieve gevangenschap. Maar ik vraag: ben je er echt heel zeker van dat onze "trendy samenleving" niets meer te maken heeft met collectieve gevangenschap? </w:t>
      </w:r>
    </w:p>
    <w:p w:rsidR="00EE3B4F" w:rsidRPr="00EE3B4F" w:rsidRDefault="00EE3B4F" w:rsidP="00EE3B4F">
      <w:pPr>
        <w:suppressAutoHyphens/>
        <w:spacing w:after="0" w:line="240" w:lineRule="auto"/>
        <w:jc w:val="both"/>
        <w:rPr>
          <w:rFonts w:ascii="Arial" w:eastAsia="MS Mincho" w:hAnsi="Arial" w:cs="Arial"/>
          <w:lang w:eastAsia="zh-CN"/>
        </w:rPr>
      </w:pPr>
    </w:p>
    <w:p w:rsidR="00EE3B4F" w:rsidRPr="00EE3B4F" w:rsidRDefault="00EE3B4F" w:rsidP="00EE3B4F">
      <w:pPr>
        <w:suppressAutoHyphens/>
        <w:spacing w:after="0" w:line="240" w:lineRule="auto"/>
        <w:jc w:val="both"/>
        <w:rPr>
          <w:rFonts w:ascii="Arial" w:eastAsia="MS Mincho" w:hAnsi="Arial" w:cs="Arial"/>
          <w:lang w:eastAsia="zh-CN"/>
        </w:rPr>
      </w:pPr>
      <w:r w:rsidRPr="00EE3B4F">
        <w:rPr>
          <w:rFonts w:ascii="Arial" w:eastAsia="MS Mincho" w:hAnsi="Arial" w:cs="Arial"/>
          <w:lang w:eastAsia="zh-CN"/>
        </w:rPr>
        <w:t xml:space="preserve">Laat uw ogen er nu voor openen dat alle voorgaande collectieve gevangenschappen in de menselijke geschiedenis slechts kinderspel waren vergeleken met de collectieve gevangenschap die we elke dag moeten ondergaan op alle gebieden van ons leven. En vreemd genoeg, zonder dat de meerderheid van de mensen beseft wat er gebeurt. </w:t>
      </w:r>
    </w:p>
    <w:p w:rsidR="00EE3B4F" w:rsidRPr="00EE3B4F" w:rsidRDefault="00EE3B4F" w:rsidP="00EE3B4F">
      <w:pPr>
        <w:suppressAutoHyphens/>
        <w:spacing w:after="0" w:line="240" w:lineRule="auto"/>
        <w:jc w:val="both"/>
        <w:rPr>
          <w:rFonts w:ascii="Arial" w:eastAsia="MS Mincho" w:hAnsi="Arial" w:cs="Arial"/>
          <w:lang w:eastAsia="zh-CN"/>
        </w:rPr>
      </w:pPr>
      <w:r w:rsidRPr="00EE3B4F">
        <w:rPr>
          <w:rFonts w:ascii="Arial" w:eastAsia="MS Mincho" w:hAnsi="Arial" w:cs="Arial"/>
          <w:lang w:eastAsia="zh-CN"/>
        </w:rPr>
        <w:t xml:space="preserve">Maar eerst moet ik uw gebruikelijke perceptie, uw waarneming wat verruimen, zodat u het begrip "Sippenhaft" niet automatisch verbindt met scenario's zoals ongeveer november 1939. Collectieve gevangenschap is niet alleen wanneer de Gestapo na een mislukte aanslag, zoals die op Adolf Hitler, de hele familie van de bekende moordenaar Elser, arresteert. Of zoals in de lente van 1945, toen twaalf familieleden van Stauffenberg en een groep van ongeveer 100 gevangenen werden bijeengebracht in concentratiekamp Buchenwald. Vandaag breken we ook met elke associatie met juli 2002, toen het Israëlische hooggerechtshof groen licht gaf voor de ontvoering van familieleden van terreurverdachten, zodat ze als menselijk schild van de Westelijke Jordaanoever naar de Gazastrook konden worden gedeporteerd. </w:t>
      </w:r>
    </w:p>
    <w:p w:rsidR="00EE3B4F" w:rsidRPr="00EE3B4F" w:rsidRDefault="00EE3B4F" w:rsidP="00EE3B4F">
      <w:pPr>
        <w:suppressAutoHyphens/>
        <w:spacing w:after="0" w:line="240" w:lineRule="auto"/>
        <w:jc w:val="both"/>
        <w:rPr>
          <w:rFonts w:ascii="Arial" w:eastAsia="MS Mincho" w:hAnsi="Arial" w:cs="Arial"/>
          <w:lang w:eastAsia="zh-CN"/>
        </w:rPr>
      </w:pPr>
      <w:r w:rsidRPr="00EE3B4F">
        <w:rPr>
          <w:rFonts w:ascii="Arial" w:eastAsia="MS Mincho" w:hAnsi="Arial" w:cs="Arial"/>
          <w:lang w:eastAsia="zh-CN"/>
        </w:rPr>
        <w:lastRenderedPageBreak/>
        <w:t xml:space="preserve">Nee, de postmoderne versies van collectieve gevangenschap, waar we het nu over hebben, </w:t>
      </w:r>
      <w:r w:rsidRPr="00EE3B4F">
        <w:rPr>
          <w:rFonts w:ascii="Arial" w:eastAsia="MS Mincho" w:hAnsi="Arial" w:cs="Arial"/>
          <w:u w:val="single"/>
          <w:lang w:eastAsia="zh-CN"/>
        </w:rPr>
        <w:t>verplaatsen zich van</w:t>
      </w:r>
      <w:r w:rsidRPr="00EE3B4F">
        <w:rPr>
          <w:rFonts w:ascii="Arial" w:eastAsia="MS Mincho" w:hAnsi="Arial" w:cs="Arial"/>
          <w:lang w:eastAsia="zh-CN"/>
        </w:rPr>
        <w:t xml:space="preserve"> onze financiële aansprakelijkheid voor ons hele verdraaide en criminele gezondheids- en economische systeem </w:t>
      </w:r>
      <w:r w:rsidRPr="00EE3B4F">
        <w:rPr>
          <w:rFonts w:ascii="Arial" w:eastAsia="MS Mincho" w:hAnsi="Arial" w:cs="Arial"/>
          <w:u w:val="single"/>
          <w:lang w:eastAsia="zh-CN"/>
        </w:rPr>
        <w:t>naar</w:t>
      </w:r>
      <w:r w:rsidRPr="00EE3B4F">
        <w:rPr>
          <w:rFonts w:ascii="Arial" w:eastAsia="MS Mincho" w:hAnsi="Arial" w:cs="Arial"/>
          <w:lang w:eastAsia="zh-CN"/>
        </w:rPr>
        <w:t xml:space="preserve"> onze misbruikte informatiesystemen. Ze omvatten onze financiële aansprakelijkheid voor elke wetenschappelijke waanzin, elk geheim natuur- en milieuterrorisme. En natuurlijk omvatten ze ook elke nutteloze bureaucratie, begrijpen jullie, elke culturele, ideologische en algemene vormingswaanzin. Ja, we zijn ook met biljoenen aan verplichte heffingen, aansprakelijk voor talloze politiek gecamoufleerde geheime genootschappen en geheime diensten. Tegelijkertijd voeden we nog steeds trouw het hele rechtssysteem dat ze hebben geïnfiltreerd, ondanks het feit dat het allang duidelijk failliet is. </w:t>
      </w:r>
    </w:p>
    <w:p w:rsidR="00EE3B4F" w:rsidRPr="00EE3B4F" w:rsidRDefault="00EE3B4F" w:rsidP="00EE3B4F">
      <w:pPr>
        <w:suppressAutoHyphens/>
        <w:spacing w:after="0" w:line="240" w:lineRule="auto"/>
        <w:jc w:val="both"/>
        <w:rPr>
          <w:rFonts w:ascii="Arial" w:eastAsia="MS Mincho" w:hAnsi="Arial" w:cs="Arial"/>
          <w:lang w:eastAsia="zh-CN"/>
        </w:rPr>
      </w:pPr>
    </w:p>
    <w:p w:rsidR="00EE3B4F" w:rsidRPr="00EE3B4F" w:rsidRDefault="00EE3B4F" w:rsidP="00EE3B4F">
      <w:pPr>
        <w:suppressAutoHyphens/>
        <w:spacing w:after="0" w:line="240" w:lineRule="auto"/>
        <w:jc w:val="both"/>
        <w:rPr>
          <w:rFonts w:ascii="Arial" w:eastAsia="MS Mincho" w:hAnsi="Arial" w:cs="Arial"/>
          <w:lang w:eastAsia="zh-CN"/>
        </w:rPr>
      </w:pPr>
      <w:r w:rsidRPr="00EE3B4F">
        <w:rPr>
          <w:rFonts w:ascii="Arial" w:eastAsia="MS Mincho" w:hAnsi="Arial" w:cs="Arial"/>
          <w:lang w:eastAsia="zh-CN"/>
        </w:rPr>
        <w:t xml:space="preserve">En dit is hoe onze huidige collectieve gevangenschap er in detail en bij benadering uitziet, om maar twaalf gebieden van financiële verplichting te noemen: </w:t>
      </w:r>
    </w:p>
    <w:p w:rsidR="00EE3B4F" w:rsidRPr="00EE3B4F" w:rsidRDefault="00EE3B4F" w:rsidP="00EE3B4F">
      <w:pPr>
        <w:suppressAutoHyphens/>
        <w:spacing w:after="0" w:line="240" w:lineRule="auto"/>
        <w:jc w:val="both"/>
        <w:rPr>
          <w:rFonts w:ascii="Arial" w:eastAsia="MS Mincho" w:hAnsi="Arial" w:cs="Arial"/>
          <w:lang w:eastAsia="zh-CN"/>
        </w:rPr>
      </w:pPr>
    </w:p>
    <w:p w:rsidR="00EE3B4F" w:rsidRPr="00EE3B4F" w:rsidRDefault="00EE3B4F" w:rsidP="00EE3B4F">
      <w:pPr>
        <w:suppressAutoHyphens/>
        <w:spacing w:after="0" w:line="240" w:lineRule="auto"/>
        <w:jc w:val="both"/>
        <w:rPr>
          <w:rFonts w:ascii="Arial" w:eastAsia="MS Mincho" w:hAnsi="Arial" w:cs="Arial"/>
          <w:lang w:eastAsia="zh-CN"/>
        </w:rPr>
      </w:pPr>
      <w:r w:rsidRPr="00EE3B4F">
        <w:rPr>
          <w:rFonts w:ascii="Arial" w:eastAsia="MS Mincho" w:hAnsi="Arial" w:cs="Arial"/>
          <w:b/>
          <w:bCs/>
          <w:u w:val="single"/>
          <w:lang w:eastAsia="zh-CN"/>
        </w:rPr>
        <w:t>1. Hoewel de mainstreammedia, ik noem ze graag de tot oorlog opstokende media, ons dag in dag uit voorliegen en bedriegen, alsof het gedrukt staat, worden we verplicht om maandelijkse GEZ- en SERAFE- collectieve gevangenschapspremies te betalen. Klopt dat?</w:t>
      </w:r>
      <w:r w:rsidRPr="00EE3B4F">
        <w:rPr>
          <w:rFonts w:ascii="Arial" w:eastAsia="MS Mincho" w:hAnsi="Arial" w:cs="Arial"/>
          <w:lang w:eastAsia="zh-CN"/>
        </w:rPr>
        <w:t xml:space="preserve"> In Zwitserland komt dit neer op een jaarlijks bedrag van 1,37 miljard Zwitserse frank aan collectieve gevangenschapspremies voor SERAFE. In Duitsland wordt jaarlijks 8,5 miljard euro aan verplichte GEZ-premies betaald. </w:t>
      </w:r>
    </w:p>
    <w:p w:rsidR="00EE3B4F" w:rsidRPr="00EE3B4F" w:rsidRDefault="00EE3B4F" w:rsidP="00EE3B4F">
      <w:pPr>
        <w:suppressAutoHyphens/>
        <w:spacing w:after="0" w:line="240" w:lineRule="auto"/>
        <w:jc w:val="both"/>
        <w:rPr>
          <w:rFonts w:ascii="Arial" w:eastAsia="MS Mincho" w:hAnsi="Arial" w:cs="Arial"/>
          <w:lang w:eastAsia="zh-CN"/>
        </w:rPr>
      </w:pPr>
    </w:p>
    <w:p w:rsidR="00EE3B4F" w:rsidRPr="00EE3B4F" w:rsidRDefault="00EE3B4F" w:rsidP="00EE3B4F">
      <w:pPr>
        <w:suppressAutoHyphens/>
        <w:spacing w:after="0" w:line="240" w:lineRule="auto"/>
        <w:jc w:val="both"/>
        <w:rPr>
          <w:rFonts w:ascii="Arial" w:eastAsia="MS Mincho" w:hAnsi="Arial" w:cs="Arial"/>
          <w:b/>
          <w:bCs/>
          <w:u w:val="single"/>
          <w:lang w:eastAsia="zh-CN"/>
        </w:rPr>
      </w:pPr>
      <w:r w:rsidRPr="00EE3B4F">
        <w:rPr>
          <w:rFonts w:ascii="Arial" w:eastAsia="MS Mincho" w:hAnsi="Arial" w:cs="Arial"/>
          <w:b/>
          <w:bCs/>
          <w:u w:val="single"/>
          <w:lang w:eastAsia="zh-CN"/>
        </w:rPr>
        <w:t xml:space="preserve">2. Nadat we in andere uitzendingen al licht hebben geworpen op de meest misdadige manieren waarop onze staatsschuld tot stand is gekomen, dragen we nu de volgende last van de huidige collectieve gevangenschapsverplichting op ons. </w:t>
      </w:r>
    </w:p>
    <w:p w:rsidR="00EE3B4F" w:rsidRPr="00EE3B4F" w:rsidRDefault="00EE3B4F" w:rsidP="00EE3B4F">
      <w:pPr>
        <w:suppressAutoHyphens/>
        <w:spacing w:after="0" w:line="240" w:lineRule="auto"/>
        <w:jc w:val="both"/>
        <w:rPr>
          <w:rFonts w:ascii="Arial" w:eastAsia="MS Mincho" w:hAnsi="Arial" w:cs="Arial"/>
          <w:lang w:eastAsia="zh-CN"/>
        </w:rPr>
      </w:pPr>
    </w:p>
    <w:p w:rsidR="00EE3B4F" w:rsidRPr="00EE3B4F" w:rsidRDefault="00EE3B4F" w:rsidP="00EE3B4F">
      <w:pPr>
        <w:suppressAutoHyphens/>
        <w:spacing w:after="0" w:line="240" w:lineRule="auto"/>
        <w:jc w:val="both"/>
        <w:rPr>
          <w:rFonts w:ascii="Arial" w:eastAsia="MS Mincho" w:hAnsi="Arial" w:cs="Arial"/>
          <w:lang w:eastAsia="zh-CN"/>
        </w:rPr>
      </w:pPr>
      <w:r w:rsidRPr="00EE3B4F">
        <w:rPr>
          <w:rFonts w:ascii="Arial" w:eastAsia="MS Mincho" w:hAnsi="Arial" w:cs="Arial"/>
          <w:lang w:eastAsia="zh-CN"/>
        </w:rPr>
        <w:t>In Zwitserland was dit CHF</w:t>
      </w:r>
      <w:r w:rsidRPr="00EE3B4F">
        <w:rPr>
          <w:rFonts w:ascii="Arial" w:eastAsia="MS Mincho" w:hAnsi="Arial" w:cs="Arial"/>
          <w:b/>
          <w:bCs/>
          <w:sz w:val="28"/>
          <w:szCs w:val="28"/>
          <w:highlight w:val="yellow"/>
          <w:lang w:eastAsia="zh-CN"/>
        </w:rPr>
        <w:t>*</w:t>
      </w:r>
      <w:r w:rsidRPr="00EE3B4F">
        <w:rPr>
          <w:rFonts w:ascii="Arial" w:eastAsia="MS Mincho" w:hAnsi="Arial" w:cs="Arial"/>
          <w:b/>
          <w:bCs/>
          <w:sz w:val="28"/>
          <w:szCs w:val="28"/>
          <w:highlight w:val="yellow"/>
          <w:vertAlign w:val="superscript"/>
          <w:lang w:eastAsia="zh-CN"/>
        </w:rPr>
        <w:t>2</w:t>
      </w:r>
      <w:r w:rsidRPr="00EE3B4F">
        <w:rPr>
          <w:rFonts w:ascii="Arial" w:eastAsia="MS Mincho" w:hAnsi="Arial" w:cs="Arial"/>
          <w:lang w:eastAsia="zh-CN"/>
        </w:rPr>
        <w:t xml:space="preserve"> 141,687 miljard in 2023. </w:t>
      </w:r>
    </w:p>
    <w:p w:rsidR="00EE3B4F" w:rsidRPr="00EE3B4F" w:rsidRDefault="00EE3B4F" w:rsidP="00EE3B4F">
      <w:pPr>
        <w:suppressAutoHyphens/>
        <w:spacing w:after="0" w:line="240" w:lineRule="auto"/>
        <w:jc w:val="both"/>
        <w:rPr>
          <w:rFonts w:ascii="Arial" w:eastAsia="MS Mincho" w:hAnsi="Arial" w:cs="Arial"/>
          <w:lang w:eastAsia="zh-CN"/>
        </w:rPr>
      </w:pPr>
      <w:r w:rsidRPr="00EE3B4F">
        <w:rPr>
          <w:rFonts w:ascii="Arial" w:eastAsia="MS Mincho" w:hAnsi="Arial" w:cs="Arial"/>
          <w:lang w:eastAsia="zh-CN"/>
        </w:rPr>
        <w:t xml:space="preserve">In Duitsland in het jaar 2024 2.635,1 miljard euro. Dat is 2,63 biljoen euro. </w:t>
      </w:r>
    </w:p>
    <w:p w:rsidR="00EE3B4F" w:rsidRPr="00EE3B4F" w:rsidRDefault="00EE3B4F" w:rsidP="00EE3B4F">
      <w:pPr>
        <w:suppressAutoHyphens/>
        <w:spacing w:after="0" w:line="240" w:lineRule="auto"/>
        <w:jc w:val="both"/>
        <w:rPr>
          <w:rFonts w:ascii="Arial" w:eastAsia="MS Mincho" w:hAnsi="Arial" w:cs="Arial"/>
          <w:lang w:eastAsia="zh-CN"/>
        </w:rPr>
      </w:pPr>
      <w:r w:rsidRPr="00EE3B4F">
        <w:rPr>
          <w:rFonts w:ascii="Arial" w:eastAsia="MS Mincho" w:hAnsi="Arial" w:cs="Arial"/>
          <w:lang w:eastAsia="zh-CN"/>
        </w:rPr>
        <w:t xml:space="preserve">Alleen al voor deze twee landen resulteert dit in een bescheiden collectief gevangenschap sommetje  van ongeveer 2,78 biljoen. Denk eens na over wat dat voor een cijfer is: dat is 2.780 × 1 miljard euro. En zoals je zeker nog weet van school, bestaat 1 miljard euro weer uit 1.000 miljoen euro. Niemand van ons kan deze collectieve gevangenschapssom mentaal bevatten of vereffenen. Er kan dus maar één gangbare uitweg zijn, beste mensen: Dat is een wereldwijde totale kwijtschelding van schulden uitroepen. We kunnen die gemakkelijk uitroepen in een wereldwijd democratisch referendum. Dit ligt binnen de macht van het volk, aangezien zij de beschreven soeverein zijn. Overigens heeft God in de Bijbel een onvoorwaardelijke kwijtschelding van schulden verordend voor elk 50e jaar, het zogenaamde jubeljaar. Laten we dit samen lezen: En u zult elk vijftigste jaar heiligen, en voor al zijn inwoners op de aarde vrijlating uitroepen. Het zal een gejubel voor jullie zijn, en zo zullen jullie ieder terugkeren naar jullie eigen bezittingen en ieder naar zijn stam. Als dat geen reden is om te jubelen! </w:t>
      </w:r>
    </w:p>
    <w:p w:rsidR="00EE3B4F" w:rsidRPr="00EE3B4F" w:rsidRDefault="00EE3B4F" w:rsidP="00EE3B4F">
      <w:pPr>
        <w:suppressAutoHyphens/>
        <w:spacing w:after="0" w:line="240" w:lineRule="auto"/>
        <w:jc w:val="both"/>
        <w:rPr>
          <w:rFonts w:ascii="Arial" w:eastAsia="MS Mincho" w:hAnsi="Arial" w:cs="Arial"/>
          <w:lang w:eastAsia="zh-CN"/>
        </w:rPr>
      </w:pPr>
    </w:p>
    <w:p w:rsidR="00EE3B4F" w:rsidRPr="00EE3B4F" w:rsidRDefault="00EE3B4F" w:rsidP="00EE3B4F">
      <w:pPr>
        <w:suppressAutoHyphens/>
        <w:spacing w:after="0" w:line="240" w:lineRule="auto"/>
        <w:jc w:val="both"/>
        <w:rPr>
          <w:rFonts w:ascii="Arial" w:eastAsia="MS Mincho" w:hAnsi="Arial" w:cs="Arial"/>
          <w:lang w:eastAsia="zh-CN"/>
        </w:rPr>
      </w:pPr>
      <w:r w:rsidRPr="00EE3B4F">
        <w:rPr>
          <w:rFonts w:ascii="Arial" w:eastAsia="MS Mincho" w:hAnsi="Arial" w:cs="Arial"/>
          <w:b/>
          <w:bCs/>
          <w:u w:val="single"/>
          <w:lang w:eastAsia="zh-CN"/>
        </w:rPr>
        <w:t>3. Laten we ten derde eens kijken naar hoeveel belasting we per hoofd van de bevolking per jaar "afgedwongen" worden:</w:t>
      </w:r>
      <w:r w:rsidRPr="00EE3B4F">
        <w:rPr>
          <w:rFonts w:ascii="Arial" w:eastAsia="MS Mincho" w:hAnsi="Arial" w:cs="Arial"/>
          <w:lang w:eastAsia="zh-CN"/>
        </w:rPr>
        <w:t xml:space="preserve"> </w:t>
      </w:r>
    </w:p>
    <w:p w:rsidR="00EE3B4F" w:rsidRPr="00EE3B4F" w:rsidRDefault="00EE3B4F" w:rsidP="00EE3B4F">
      <w:pPr>
        <w:suppressAutoHyphens/>
        <w:spacing w:after="0" w:line="240" w:lineRule="auto"/>
        <w:jc w:val="both"/>
        <w:rPr>
          <w:rFonts w:ascii="Arial" w:eastAsia="MS Mincho" w:hAnsi="Arial" w:cs="Arial"/>
          <w:lang w:eastAsia="zh-CN"/>
        </w:rPr>
      </w:pPr>
      <w:r w:rsidRPr="00EE3B4F">
        <w:rPr>
          <w:rFonts w:ascii="Arial" w:eastAsia="MS Mincho" w:hAnsi="Arial" w:cs="Arial"/>
          <w:lang w:eastAsia="zh-CN"/>
        </w:rPr>
        <w:t xml:space="preserve">In 2023 was dit in Zwitserland CHF 74,784 miljard. </w:t>
      </w:r>
    </w:p>
    <w:p w:rsidR="00EE3B4F" w:rsidRPr="00EE3B4F" w:rsidRDefault="00EE3B4F" w:rsidP="00EE3B4F">
      <w:pPr>
        <w:suppressAutoHyphens/>
        <w:spacing w:after="0" w:line="240" w:lineRule="auto"/>
        <w:jc w:val="both"/>
        <w:rPr>
          <w:rFonts w:ascii="Arial" w:eastAsia="MS Mincho" w:hAnsi="Arial" w:cs="Arial"/>
          <w:lang w:eastAsia="zh-CN"/>
        </w:rPr>
      </w:pPr>
      <w:r w:rsidRPr="00EE3B4F">
        <w:rPr>
          <w:rFonts w:ascii="Arial" w:eastAsia="MS Mincho" w:hAnsi="Arial" w:cs="Arial"/>
          <w:lang w:eastAsia="zh-CN"/>
        </w:rPr>
        <w:t xml:space="preserve">In Duitsland 915,8 miljard euro, alleen belastingen. </w:t>
      </w:r>
    </w:p>
    <w:p w:rsidR="00EE3B4F" w:rsidRPr="00EE3B4F" w:rsidRDefault="00EE3B4F" w:rsidP="00EE3B4F">
      <w:pPr>
        <w:suppressAutoHyphens/>
        <w:spacing w:after="0" w:line="240" w:lineRule="auto"/>
        <w:jc w:val="both"/>
        <w:rPr>
          <w:rFonts w:ascii="Arial" w:eastAsia="MS Mincho" w:hAnsi="Arial" w:cs="Arial"/>
          <w:lang w:eastAsia="zh-CN"/>
        </w:rPr>
      </w:pPr>
      <w:r w:rsidRPr="00EE3B4F">
        <w:rPr>
          <w:rFonts w:ascii="Arial" w:eastAsia="MS Mincho" w:hAnsi="Arial" w:cs="Arial"/>
          <w:lang w:eastAsia="zh-CN"/>
        </w:rPr>
        <w:t xml:space="preserve">Vergeleken met vorig jaar was dit een stijging van </w:t>
      </w:r>
      <w:r w:rsidRPr="00EE3B4F">
        <w:rPr>
          <w:rFonts w:ascii="Arial" w:eastAsia="MS Mincho" w:hAnsi="Arial" w:cs="Arial"/>
          <w:b/>
          <w:bCs/>
          <w:lang w:eastAsia="zh-CN"/>
        </w:rPr>
        <w:t>20.000 x 1 miljoen</w:t>
      </w:r>
      <w:r w:rsidRPr="00EE3B4F">
        <w:rPr>
          <w:rFonts w:ascii="Arial" w:eastAsia="MS Mincho" w:hAnsi="Arial" w:cs="Arial"/>
          <w:lang w:eastAsia="zh-CN"/>
        </w:rPr>
        <w:t xml:space="preserve"> euro in Duitsland. </w:t>
      </w:r>
    </w:p>
    <w:p w:rsidR="00EE3B4F" w:rsidRPr="00EE3B4F" w:rsidRDefault="00EE3B4F" w:rsidP="00EE3B4F">
      <w:pPr>
        <w:suppressAutoHyphens/>
        <w:spacing w:after="0" w:line="240" w:lineRule="auto"/>
        <w:jc w:val="both"/>
        <w:rPr>
          <w:rFonts w:ascii="Arial" w:eastAsia="MS Mincho" w:hAnsi="Arial" w:cs="Arial"/>
          <w:lang w:eastAsia="zh-CN"/>
        </w:rPr>
      </w:pPr>
    </w:p>
    <w:p w:rsidR="00EE3B4F" w:rsidRPr="00EE3B4F" w:rsidRDefault="00EE3B4F" w:rsidP="00EE3B4F">
      <w:pPr>
        <w:suppressAutoHyphens/>
        <w:spacing w:after="0" w:line="240" w:lineRule="auto"/>
        <w:jc w:val="both"/>
        <w:rPr>
          <w:rFonts w:ascii="Arial" w:eastAsia="MS Mincho" w:hAnsi="Arial" w:cs="Arial"/>
          <w:lang w:eastAsia="zh-CN"/>
        </w:rPr>
      </w:pPr>
      <w:r w:rsidRPr="00EE3B4F">
        <w:rPr>
          <w:rFonts w:ascii="Arial" w:eastAsia="MS Mincho" w:hAnsi="Arial" w:cs="Arial"/>
          <w:b/>
          <w:bCs/>
          <w:u w:val="single"/>
          <w:lang w:eastAsia="zh-CN"/>
        </w:rPr>
        <w:t>4. Hoeveel betalingen voor collectieve gevangenschap hebben we aan de EU bijgedragen?</w:t>
      </w:r>
      <w:r w:rsidRPr="00EE3B4F">
        <w:rPr>
          <w:rFonts w:ascii="Arial" w:eastAsia="MS Mincho" w:hAnsi="Arial" w:cs="Arial"/>
          <w:lang w:eastAsia="zh-CN"/>
        </w:rPr>
        <w:t xml:space="preserve"> </w:t>
      </w:r>
    </w:p>
    <w:p w:rsidR="00EE3B4F" w:rsidRPr="00EE3B4F" w:rsidRDefault="00EE3B4F" w:rsidP="00EE3B4F">
      <w:pPr>
        <w:suppressAutoHyphens/>
        <w:spacing w:after="0" w:line="240" w:lineRule="auto"/>
        <w:jc w:val="both"/>
        <w:rPr>
          <w:rFonts w:ascii="Arial" w:eastAsia="MS Mincho" w:hAnsi="Arial" w:cs="Arial"/>
          <w:lang w:eastAsia="zh-CN"/>
        </w:rPr>
      </w:pPr>
      <w:r w:rsidRPr="00EE3B4F">
        <w:rPr>
          <w:rFonts w:ascii="Arial" w:eastAsia="MS Mincho" w:hAnsi="Arial" w:cs="Arial"/>
          <w:lang w:eastAsia="zh-CN"/>
        </w:rPr>
        <w:t xml:space="preserve">In Zwitserland hebben we in 2024 alleen al voor bilaterale overeenkomsten CHF 1,7 miljard betaald. </w:t>
      </w:r>
    </w:p>
    <w:p w:rsidR="00EE3B4F" w:rsidRPr="00EE3B4F" w:rsidRDefault="00EE3B4F" w:rsidP="00EE3B4F">
      <w:pPr>
        <w:suppressAutoHyphens/>
        <w:spacing w:after="0" w:line="240" w:lineRule="auto"/>
        <w:jc w:val="both"/>
        <w:rPr>
          <w:rFonts w:ascii="Arial" w:eastAsia="MS Mincho" w:hAnsi="Arial" w:cs="Arial"/>
          <w:lang w:eastAsia="zh-CN"/>
        </w:rPr>
      </w:pPr>
      <w:r w:rsidRPr="00EE3B4F">
        <w:rPr>
          <w:rFonts w:ascii="Arial" w:eastAsia="MS Mincho" w:hAnsi="Arial" w:cs="Arial"/>
          <w:lang w:eastAsia="zh-CN"/>
        </w:rPr>
        <w:t xml:space="preserve">In Duitsland bedroeg deze tedere zogenaamde </w:t>
      </w:r>
      <w:r w:rsidRPr="00EE3B4F">
        <w:rPr>
          <w:rFonts w:ascii="Arial" w:eastAsia="MS Mincho" w:hAnsi="Arial" w:cs="Arial"/>
          <w:b/>
          <w:bCs/>
          <w:lang w:eastAsia="zh-CN"/>
        </w:rPr>
        <w:t>huishoudelijke heffing</w:t>
      </w:r>
      <w:r w:rsidRPr="00EE3B4F">
        <w:rPr>
          <w:rFonts w:ascii="Arial" w:eastAsia="MS Mincho" w:hAnsi="Arial" w:cs="Arial"/>
          <w:lang w:eastAsia="zh-CN"/>
        </w:rPr>
        <w:t xml:space="preserve"> aan de EU 29,874 miljard euro in hetzelfde jaar. </w:t>
      </w:r>
    </w:p>
    <w:p w:rsidR="00EE3B4F" w:rsidRPr="00EE3B4F" w:rsidRDefault="00EE3B4F" w:rsidP="00EE3B4F">
      <w:pPr>
        <w:suppressAutoHyphens/>
        <w:spacing w:after="0" w:line="240" w:lineRule="auto"/>
        <w:jc w:val="both"/>
        <w:rPr>
          <w:rFonts w:ascii="Arial" w:eastAsia="MS Mincho" w:hAnsi="Arial" w:cs="Arial"/>
          <w:lang w:eastAsia="zh-CN"/>
        </w:rPr>
      </w:pPr>
    </w:p>
    <w:p w:rsidR="00EE3B4F" w:rsidRPr="00EE3B4F" w:rsidRDefault="00EE3B4F" w:rsidP="00EE3B4F">
      <w:pPr>
        <w:suppressAutoHyphens/>
        <w:spacing w:after="0" w:line="240" w:lineRule="auto"/>
        <w:jc w:val="both"/>
        <w:rPr>
          <w:rFonts w:ascii="Arial" w:eastAsia="MS Mincho" w:hAnsi="Arial" w:cs="Arial"/>
          <w:lang w:eastAsia="zh-CN"/>
        </w:rPr>
      </w:pPr>
      <w:r w:rsidRPr="00EE3B4F">
        <w:rPr>
          <w:rFonts w:ascii="Arial" w:eastAsia="MS Mincho" w:hAnsi="Arial" w:cs="Arial"/>
          <w:b/>
          <w:bCs/>
          <w:u w:val="single"/>
          <w:lang w:eastAsia="zh-CN"/>
        </w:rPr>
        <w:t>5. Dan zitten we allemaal in de alcohol- en tabaksaccijns collectieve gevangenis.</w:t>
      </w:r>
      <w:r w:rsidRPr="00EE3B4F">
        <w:rPr>
          <w:rFonts w:ascii="Arial" w:eastAsia="MS Mincho" w:hAnsi="Arial" w:cs="Arial"/>
          <w:lang w:eastAsia="zh-CN"/>
        </w:rPr>
        <w:t xml:space="preserve"> </w:t>
      </w:r>
    </w:p>
    <w:p w:rsidR="00EE3B4F" w:rsidRPr="00EE3B4F" w:rsidRDefault="00EE3B4F" w:rsidP="00EE3B4F">
      <w:pPr>
        <w:suppressAutoHyphens/>
        <w:spacing w:after="0" w:line="240" w:lineRule="auto"/>
        <w:jc w:val="both"/>
        <w:rPr>
          <w:rFonts w:ascii="Arial" w:eastAsia="MS Mincho" w:hAnsi="Arial" w:cs="Arial"/>
          <w:lang w:eastAsia="zh-CN"/>
        </w:rPr>
      </w:pPr>
      <w:r w:rsidRPr="00EE3B4F">
        <w:rPr>
          <w:rFonts w:ascii="Arial" w:eastAsia="MS Mincho" w:hAnsi="Arial" w:cs="Arial"/>
          <w:lang w:eastAsia="zh-CN"/>
        </w:rPr>
        <w:lastRenderedPageBreak/>
        <w:t xml:space="preserve">Op dit punt zullen sommige mensen natuurlijk bezwaar maken en zeggen: Wacht eens even, ik rook noch drink, deze belasting is op een eerlijke manier afgewenteld op de veroorzakers. We zien echter over het hoofd dat de meest respectabele delen van onze economie hierdoor ook merkbare verliezen lijden. Bijvoorbeeld omdat veel rokers en drinkers gewoon niet genoeg geld hebben voor gezond eten, laat staan voor sportieve of een of andere toeristische activiteit. Veel mensen dragen altijd dezelfde kleren en de economie lijdt daar ook onder. We kunnen hier nog wel even doorgaan, begrijpen jullie? En elk gezond mens die bij wijze van uitzondering van een goed glas wijn wil genieten, betaalt tegenwoordig CHF* 9-12 per deciliter in een restaurant in bijvoorbeeld Zürich, en dat is middelmatige tot slechte wijn, of het nu rode of witte is. Hier is ook een korte blik op de huidige tabaksaccijnzen: </w:t>
      </w:r>
    </w:p>
    <w:p w:rsidR="00EE3B4F" w:rsidRPr="00EE3B4F" w:rsidRDefault="00EE3B4F" w:rsidP="00EE3B4F">
      <w:pPr>
        <w:suppressAutoHyphens/>
        <w:spacing w:after="0" w:line="240" w:lineRule="auto"/>
        <w:jc w:val="both"/>
        <w:rPr>
          <w:rFonts w:ascii="Arial" w:eastAsia="MS Mincho" w:hAnsi="Arial" w:cs="Arial"/>
          <w:lang w:eastAsia="zh-CN"/>
        </w:rPr>
      </w:pPr>
    </w:p>
    <w:p w:rsidR="00EE3B4F" w:rsidRPr="00EE3B4F" w:rsidRDefault="00EE3B4F" w:rsidP="00EE3B4F">
      <w:pPr>
        <w:suppressAutoHyphens/>
        <w:spacing w:after="0" w:line="240" w:lineRule="auto"/>
        <w:jc w:val="both"/>
        <w:rPr>
          <w:rFonts w:ascii="Arial" w:eastAsia="MS Mincho" w:hAnsi="Arial" w:cs="Arial"/>
          <w:lang w:eastAsia="zh-CN"/>
        </w:rPr>
      </w:pPr>
      <w:r w:rsidRPr="00EE3B4F">
        <w:rPr>
          <w:rFonts w:ascii="Arial" w:eastAsia="MS Mincho" w:hAnsi="Arial" w:cs="Arial"/>
          <w:lang w:eastAsia="zh-CN"/>
        </w:rPr>
        <w:t xml:space="preserve">In Zwitserland bedroegen ze CHF 2,025 miljard in 2023. </w:t>
      </w:r>
    </w:p>
    <w:p w:rsidR="00EE3B4F" w:rsidRPr="00EE3B4F" w:rsidRDefault="00EE3B4F" w:rsidP="00EE3B4F">
      <w:pPr>
        <w:suppressAutoHyphens/>
        <w:spacing w:after="0" w:line="240" w:lineRule="auto"/>
        <w:jc w:val="both"/>
        <w:rPr>
          <w:rFonts w:ascii="Arial" w:eastAsia="MS Mincho" w:hAnsi="Arial" w:cs="Arial"/>
          <w:lang w:eastAsia="zh-CN"/>
        </w:rPr>
      </w:pPr>
      <w:r w:rsidRPr="00EE3B4F">
        <w:rPr>
          <w:rFonts w:ascii="Arial" w:eastAsia="MS Mincho" w:hAnsi="Arial" w:cs="Arial"/>
          <w:lang w:eastAsia="zh-CN"/>
        </w:rPr>
        <w:t xml:space="preserve">In Duitsland bedroegen ze EUR 14,6 miljard in 2020. </w:t>
      </w:r>
    </w:p>
    <w:p w:rsidR="00EE3B4F" w:rsidRPr="00EE3B4F" w:rsidRDefault="00EE3B4F" w:rsidP="00EE3B4F">
      <w:pPr>
        <w:suppressAutoHyphens/>
        <w:spacing w:after="0" w:line="240" w:lineRule="auto"/>
        <w:jc w:val="both"/>
        <w:rPr>
          <w:rFonts w:ascii="Arial" w:eastAsia="MS Mincho" w:hAnsi="Arial" w:cs="Arial"/>
          <w:lang w:eastAsia="zh-CN"/>
        </w:rPr>
      </w:pPr>
      <w:r w:rsidRPr="00EE3B4F">
        <w:rPr>
          <w:rFonts w:ascii="Arial" w:eastAsia="MS Mincho" w:hAnsi="Arial" w:cs="Arial"/>
          <w:lang w:eastAsia="zh-CN"/>
        </w:rPr>
        <w:t xml:space="preserve">Ik noem deze post, omdat ons bewijzen werden verstrekt van hoe onze machthebbers in het geheim hebben gegokt op de aandelenmarkt, zelfs met ons betaalde pensioenspaargeld, waarbij ze werkelijk tientallen miljarden hebben vergokt. Weten jullie daar niets van? Bekijk dan de hier getoonde uitzending. Wat zouden ze allemaal doen met onze alcohol- en tabaksaccijnzen? Wat we nodig hebben, beste mensen, is een naadloze controle van alle geldstromen! En dit toezicht moet worden uitgevoerd door het neutrale volk van A tot Z. Op alle gebieden. Alles moet door echt onpartijdige instanties het meest nauwkeurig onder de loep genomen worden. Anders zullen we nog doodbloeden door al het achterbakse machtsmisbruik. </w:t>
      </w:r>
    </w:p>
    <w:p w:rsidR="00EE3B4F" w:rsidRPr="00EE3B4F" w:rsidRDefault="00EE3B4F" w:rsidP="00EE3B4F">
      <w:pPr>
        <w:suppressAutoHyphens/>
        <w:spacing w:after="0" w:line="240" w:lineRule="auto"/>
        <w:jc w:val="both"/>
        <w:rPr>
          <w:rFonts w:ascii="Arial" w:eastAsia="MS Mincho" w:hAnsi="Arial" w:cs="Arial"/>
          <w:lang w:eastAsia="zh-CN"/>
        </w:rPr>
      </w:pPr>
    </w:p>
    <w:p w:rsidR="00EE3B4F" w:rsidRPr="00EE3B4F" w:rsidRDefault="00EE3B4F" w:rsidP="00EE3B4F">
      <w:pPr>
        <w:suppressAutoHyphens/>
        <w:spacing w:after="0" w:line="240" w:lineRule="auto"/>
        <w:jc w:val="both"/>
        <w:rPr>
          <w:rFonts w:ascii="Arial" w:eastAsia="MS Mincho" w:hAnsi="Arial" w:cs="Arial"/>
          <w:b/>
          <w:bCs/>
          <w:u w:val="single"/>
          <w:lang w:eastAsia="zh-CN"/>
        </w:rPr>
      </w:pPr>
      <w:r w:rsidRPr="00EE3B4F">
        <w:rPr>
          <w:rFonts w:ascii="Arial" w:eastAsia="MS Mincho" w:hAnsi="Arial" w:cs="Arial"/>
          <w:b/>
          <w:bCs/>
          <w:u w:val="single"/>
          <w:lang w:eastAsia="zh-CN"/>
        </w:rPr>
        <w:t xml:space="preserve">6. Ik ga nu over tot de collectieve gevangenschapsbijdragen op milieugebied: Hoe hoog zijn de gedwongen heffingen daar? </w:t>
      </w:r>
    </w:p>
    <w:p w:rsidR="00EE3B4F" w:rsidRPr="00EE3B4F" w:rsidRDefault="00EE3B4F" w:rsidP="00EE3B4F">
      <w:pPr>
        <w:suppressAutoHyphens/>
        <w:spacing w:after="0" w:line="240" w:lineRule="auto"/>
        <w:jc w:val="both"/>
        <w:rPr>
          <w:rFonts w:ascii="Arial" w:eastAsia="MS Mincho" w:hAnsi="Arial" w:cs="Arial"/>
          <w:lang w:eastAsia="zh-CN"/>
        </w:rPr>
      </w:pPr>
      <w:r w:rsidRPr="00EE3B4F">
        <w:rPr>
          <w:rFonts w:ascii="Arial" w:eastAsia="MS Mincho" w:hAnsi="Arial" w:cs="Arial"/>
          <w:lang w:eastAsia="zh-CN"/>
        </w:rPr>
        <w:t xml:space="preserve">Weten jullie, in werkelijkheid is het allemaal veel hoger, omdat dit alleen de officiële dingen zijn. </w:t>
      </w:r>
    </w:p>
    <w:p w:rsidR="00EE3B4F" w:rsidRPr="00EE3B4F" w:rsidRDefault="00EE3B4F" w:rsidP="00EE3B4F">
      <w:pPr>
        <w:suppressAutoHyphens/>
        <w:spacing w:after="0" w:line="240" w:lineRule="auto"/>
        <w:jc w:val="both"/>
        <w:rPr>
          <w:rFonts w:ascii="Arial" w:eastAsia="MS Mincho" w:hAnsi="Arial" w:cs="Arial"/>
          <w:lang w:eastAsia="zh-CN"/>
        </w:rPr>
      </w:pPr>
      <w:r w:rsidRPr="00EE3B4F">
        <w:rPr>
          <w:rFonts w:ascii="Arial" w:eastAsia="MS Mincho" w:hAnsi="Arial" w:cs="Arial"/>
          <w:lang w:eastAsia="zh-CN"/>
        </w:rPr>
        <w:t xml:space="preserve">In Zwitserland was dit CHF 16,2 miljard in 2023. </w:t>
      </w:r>
    </w:p>
    <w:p w:rsidR="00EE3B4F" w:rsidRPr="00EE3B4F" w:rsidRDefault="00EE3B4F" w:rsidP="00EE3B4F">
      <w:pPr>
        <w:suppressAutoHyphens/>
        <w:spacing w:after="0" w:line="240" w:lineRule="auto"/>
        <w:jc w:val="both"/>
        <w:rPr>
          <w:rFonts w:ascii="Arial" w:eastAsia="MS Mincho" w:hAnsi="Arial" w:cs="Arial"/>
          <w:lang w:eastAsia="zh-CN"/>
        </w:rPr>
      </w:pPr>
      <w:r w:rsidRPr="00EE3B4F">
        <w:rPr>
          <w:rFonts w:ascii="Arial" w:eastAsia="MS Mincho" w:hAnsi="Arial" w:cs="Arial"/>
          <w:lang w:eastAsia="zh-CN"/>
        </w:rPr>
        <w:t xml:space="preserve">In Duitsland bedroegen de milieubelastingen in 2022 in totaal EUR 966,698 miljard. </w:t>
      </w:r>
    </w:p>
    <w:p w:rsidR="00EE3B4F" w:rsidRPr="00EE3B4F" w:rsidRDefault="00EE3B4F" w:rsidP="00EE3B4F">
      <w:pPr>
        <w:suppressAutoHyphens/>
        <w:spacing w:after="0" w:line="240" w:lineRule="auto"/>
        <w:jc w:val="both"/>
        <w:rPr>
          <w:rFonts w:ascii="Arial" w:eastAsia="MS Mincho" w:hAnsi="Arial" w:cs="Arial"/>
          <w:lang w:eastAsia="zh-CN"/>
        </w:rPr>
      </w:pPr>
    </w:p>
    <w:p w:rsidR="00EE3B4F" w:rsidRPr="00EE3B4F" w:rsidRDefault="00EE3B4F" w:rsidP="00EE3B4F">
      <w:pPr>
        <w:suppressAutoHyphens/>
        <w:spacing w:after="0" w:line="240" w:lineRule="auto"/>
        <w:jc w:val="both"/>
        <w:rPr>
          <w:rFonts w:ascii="Arial" w:eastAsia="MS Mincho" w:hAnsi="Arial" w:cs="Arial"/>
          <w:b/>
          <w:bCs/>
          <w:u w:val="single"/>
          <w:lang w:eastAsia="zh-CN"/>
        </w:rPr>
      </w:pPr>
      <w:r w:rsidRPr="00EE3B4F">
        <w:rPr>
          <w:rFonts w:ascii="Arial" w:eastAsia="MS Mincho" w:hAnsi="Arial" w:cs="Arial"/>
          <w:b/>
          <w:bCs/>
          <w:u w:val="single"/>
          <w:lang w:eastAsia="zh-CN"/>
        </w:rPr>
        <w:t xml:space="preserve">7. En dan nu een van de grootste collectieve gevangenschapsconstructies, waar ik later dieper op in zal gaan: het systeem voor gezondheidszorg, onze verplichte premies voor de ziektekostenverzekering. </w:t>
      </w:r>
    </w:p>
    <w:p w:rsidR="00EE3B4F" w:rsidRPr="00EE3B4F" w:rsidRDefault="00EE3B4F" w:rsidP="00EE3B4F">
      <w:pPr>
        <w:suppressAutoHyphens/>
        <w:spacing w:after="0" w:line="240" w:lineRule="auto"/>
        <w:jc w:val="both"/>
        <w:rPr>
          <w:rFonts w:ascii="Arial" w:eastAsia="MS Mincho" w:hAnsi="Arial" w:cs="Arial"/>
          <w:lang w:eastAsia="zh-CN"/>
        </w:rPr>
      </w:pPr>
      <w:r w:rsidRPr="00EE3B4F">
        <w:rPr>
          <w:rFonts w:ascii="Arial" w:eastAsia="MS Mincho" w:hAnsi="Arial" w:cs="Arial"/>
          <w:lang w:eastAsia="zh-CN"/>
        </w:rPr>
        <w:t xml:space="preserve">In Zwitserland incasseerden we aan gezondheidszorg in 2022 91.482 miljard CHF uitgaven, dus 10.428 CHF per inwoner! Een paar decennia geleden was dit getal een paar honderd CHF. Met andere woorden, dat was 11,7% van het bruto binnenlands product. In 1960 was dat nog 4,5 %. </w:t>
      </w:r>
    </w:p>
    <w:p w:rsidR="00EE3B4F" w:rsidRPr="00EE3B4F" w:rsidRDefault="00EE3B4F" w:rsidP="00EE3B4F">
      <w:pPr>
        <w:suppressAutoHyphens/>
        <w:spacing w:after="0" w:line="240" w:lineRule="auto"/>
        <w:jc w:val="both"/>
        <w:rPr>
          <w:rFonts w:ascii="Arial" w:eastAsia="MS Mincho" w:hAnsi="Arial" w:cs="Arial"/>
          <w:lang w:eastAsia="zh-CN"/>
        </w:rPr>
      </w:pPr>
      <w:r w:rsidRPr="00EE3B4F">
        <w:rPr>
          <w:rFonts w:ascii="Arial" w:eastAsia="MS Mincho" w:hAnsi="Arial" w:cs="Arial"/>
          <w:lang w:eastAsia="zh-CN"/>
        </w:rPr>
        <w:t xml:space="preserve">In dezelfde periode incasseerde Duitsland 497,7 miljard euro, of 5.939 euro per inwoner. Vergeleken met vorig jaar was dit opnieuw een stijging van de verplichte betalingen van 4,8%! Zien jullie het, we betalen namelijk steeds meer en worden steeds zieker. Dat is het punt. Ik wil niet meer in deze collectieve gevangenschap leven. </w:t>
      </w:r>
    </w:p>
    <w:p w:rsidR="00EE3B4F" w:rsidRPr="00EE3B4F" w:rsidRDefault="00EE3B4F" w:rsidP="00EE3B4F">
      <w:pPr>
        <w:suppressAutoHyphens/>
        <w:spacing w:after="0" w:line="240" w:lineRule="auto"/>
        <w:jc w:val="both"/>
        <w:rPr>
          <w:rFonts w:ascii="Arial" w:eastAsia="MS Mincho" w:hAnsi="Arial" w:cs="Arial"/>
          <w:lang w:eastAsia="zh-CN"/>
        </w:rPr>
      </w:pPr>
    </w:p>
    <w:p w:rsidR="00EE3B4F" w:rsidRPr="00EE3B4F" w:rsidRDefault="00EE3B4F" w:rsidP="00EE3B4F">
      <w:pPr>
        <w:suppressAutoHyphens/>
        <w:spacing w:after="0" w:line="240" w:lineRule="auto"/>
        <w:jc w:val="both"/>
        <w:rPr>
          <w:rFonts w:ascii="Arial" w:eastAsia="MS Mincho" w:hAnsi="Arial" w:cs="Arial"/>
          <w:b/>
          <w:bCs/>
          <w:u w:val="single"/>
          <w:lang w:eastAsia="zh-CN"/>
        </w:rPr>
      </w:pPr>
      <w:r w:rsidRPr="00EE3B4F">
        <w:rPr>
          <w:rFonts w:ascii="Arial" w:eastAsia="MS Mincho" w:hAnsi="Arial" w:cs="Arial"/>
          <w:b/>
          <w:bCs/>
          <w:u w:val="single"/>
          <w:lang w:eastAsia="zh-CN"/>
        </w:rPr>
        <w:t xml:space="preserve">Hoe zit het met de collectieve gevangenschap met betrekking tot het vaak zo krankzinnig absurde wetenschappelijk onderzoek in getallen? Bijvoorbeeld onze verplichte betalingen voor ruimtevaart, CERN in Zwitserland en andere instellingen? </w:t>
      </w:r>
    </w:p>
    <w:p w:rsidR="00EE3B4F" w:rsidRPr="00EE3B4F" w:rsidRDefault="00EE3B4F" w:rsidP="00EE3B4F">
      <w:pPr>
        <w:suppressAutoHyphens/>
        <w:spacing w:after="0" w:line="240" w:lineRule="auto"/>
        <w:jc w:val="both"/>
        <w:rPr>
          <w:rFonts w:ascii="Arial" w:eastAsia="MS Mincho" w:hAnsi="Arial" w:cs="Arial"/>
          <w:lang w:eastAsia="zh-CN"/>
        </w:rPr>
      </w:pPr>
    </w:p>
    <w:p w:rsidR="00EE3B4F" w:rsidRPr="00EE3B4F" w:rsidRDefault="00EE3B4F" w:rsidP="00EE3B4F">
      <w:pPr>
        <w:suppressAutoHyphens/>
        <w:spacing w:after="0" w:line="240" w:lineRule="auto"/>
        <w:jc w:val="both"/>
        <w:rPr>
          <w:rFonts w:ascii="Arial" w:eastAsia="MS Mincho" w:hAnsi="Arial" w:cs="Arial"/>
          <w:b/>
          <w:bCs/>
          <w:u w:val="single"/>
          <w:lang w:eastAsia="zh-CN"/>
        </w:rPr>
      </w:pPr>
      <w:r w:rsidRPr="00EE3B4F">
        <w:rPr>
          <w:rFonts w:ascii="Arial" w:eastAsia="MS Mincho" w:hAnsi="Arial" w:cs="Arial"/>
          <w:b/>
          <w:bCs/>
          <w:u w:val="single"/>
          <w:lang w:eastAsia="zh-CN"/>
        </w:rPr>
        <w:t xml:space="preserve">8. bijdragen aan CERN in 2024 bedroegen: </w:t>
      </w:r>
    </w:p>
    <w:p w:rsidR="00EE3B4F" w:rsidRPr="00EE3B4F" w:rsidRDefault="00EE3B4F" w:rsidP="00EE3B4F">
      <w:pPr>
        <w:suppressAutoHyphens/>
        <w:spacing w:after="0" w:line="240" w:lineRule="auto"/>
        <w:jc w:val="both"/>
        <w:rPr>
          <w:rFonts w:ascii="Arial" w:eastAsia="MS Mincho" w:hAnsi="Arial" w:cs="Arial"/>
          <w:lang w:eastAsia="zh-CN"/>
        </w:rPr>
      </w:pPr>
      <w:r w:rsidRPr="00EE3B4F">
        <w:rPr>
          <w:rFonts w:ascii="Arial" w:eastAsia="MS Mincho" w:hAnsi="Arial" w:cs="Arial"/>
          <w:lang w:eastAsia="zh-CN"/>
        </w:rPr>
        <w:t xml:space="preserve">-in Zwitserland CHF 45,8 miljoen, </w:t>
      </w:r>
    </w:p>
    <w:p w:rsidR="00EE3B4F" w:rsidRPr="00EE3B4F" w:rsidRDefault="00EE3B4F" w:rsidP="00EE3B4F">
      <w:pPr>
        <w:suppressAutoHyphens/>
        <w:spacing w:after="0" w:line="240" w:lineRule="auto"/>
        <w:jc w:val="both"/>
        <w:rPr>
          <w:rFonts w:ascii="Arial" w:eastAsia="MS Mincho" w:hAnsi="Arial" w:cs="Arial"/>
          <w:lang w:eastAsia="zh-CN"/>
        </w:rPr>
      </w:pPr>
      <w:r w:rsidRPr="00EE3B4F">
        <w:rPr>
          <w:rFonts w:ascii="Arial" w:eastAsia="MS Mincho" w:hAnsi="Arial" w:cs="Arial"/>
          <w:lang w:eastAsia="zh-CN"/>
        </w:rPr>
        <w:t xml:space="preserve">-in Duitsland EUR 258,2 miljoen </w:t>
      </w:r>
    </w:p>
    <w:p w:rsidR="00EE3B4F" w:rsidRPr="00EE3B4F" w:rsidRDefault="00EE3B4F" w:rsidP="00EE3B4F">
      <w:pPr>
        <w:suppressAutoHyphens/>
        <w:spacing w:after="0" w:line="240" w:lineRule="auto"/>
        <w:jc w:val="both"/>
        <w:rPr>
          <w:rFonts w:ascii="Arial" w:eastAsia="MS Mincho" w:hAnsi="Arial" w:cs="Arial"/>
          <w:lang w:eastAsia="zh-CN"/>
        </w:rPr>
      </w:pPr>
    </w:p>
    <w:p w:rsidR="00EE3B4F" w:rsidRPr="00EE3B4F" w:rsidRDefault="00EE3B4F" w:rsidP="00EE3B4F">
      <w:pPr>
        <w:suppressAutoHyphens/>
        <w:spacing w:after="0" w:line="240" w:lineRule="auto"/>
        <w:jc w:val="both"/>
        <w:rPr>
          <w:rFonts w:ascii="Arial" w:eastAsia="MS Mincho" w:hAnsi="Arial" w:cs="Arial"/>
          <w:lang w:eastAsia="zh-CN"/>
        </w:rPr>
      </w:pPr>
      <w:r w:rsidRPr="00EE3B4F">
        <w:rPr>
          <w:rFonts w:ascii="Arial" w:eastAsia="MS Mincho" w:hAnsi="Arial" w:cs="Arial"/>
          <w:b/>
          <w:bCs/>
          <w:u w:val="single"/>
          <w:lang w:eastAsia="zh-CN"/>
        </w:rPr>
        <w:t>9. Voor de recente bijdragen aan ESA, het Europees Ruimteagentschap,</w:t>
      </w:r>
      <w:r w:rsidRPr="00EE3B4F">
        <w:rPr>
          <w:rFonts w:ascii="Arial" w:eastAsia="MS Mincho" w:hAnsi="Arial" w:cs="Arial"/>
          <w:lang w:eastAsia="zh-CN"/>
        </w:rPr>
        <w:t xml:space="preserve"> heeft Zwitserland opnieuw 600 miljoen Zwitserse frank en Duitsland nog eens 951,6 miljoen euro betaald. </w:t>
      </w:r>
    </w:p>
    <w:p w:rsidR="00EE3B4F" w:rsidRPr="00EE3B4F" w:rsidRDefault="00EE3B4F" w:rsidP="00EE3B4F">
      <w:pPr>
        <w:suppressAutoHyphens/>
        <w:spacing w:after="0" w:line="240" w:lineRule="auto"/>
        <w:jc w:val="both"/>
        <w:rPr>
          <w:rFonts w:ascii="Arial" w:eastAsia="MS Mincho" w:hAnsi="Arial" w:cs="Arial"/>
          <w:lang w:eastAsia="zh-CN"/>
        </w:rPr>
      </w:pPr>
    </w:p>
    <w:p w:rsidR="00EE3B4F" w:rsidRPr="00EE3B4F" w:rsidRDefault="00EE3B4F" w:rsidP="00EE3B4F">
      <w:pPr>
        <w:suppressAutoHyphens/>
        <w:spacing w:after="0" w:line="240" w:lineRule="auto"/>
        <w:jc w:val="both"/>
        <w:rPr>
          <w:rFonts w:ascii="Arial" w:eastAsia="MS Mincho" w:hAnsi="Arial" w:cs="Arial"/>
          <w:lang w:eastAsia="zh-CN"/>
        </w:rPr>
      </w:pPr>
      <w:r w:rsidRPr="00EE3B4F">
        <w:rPr>
          <w:rFonts w:ascii="Arial" w:eastAsia="MS Mincho" w:hAnsi="Arial" w:cs="Arial"/>
          <w:b/>
          <w:bCs/>
          <w:u w:val="single"/>
          <w:lang w:eastAsia="zh-CN"/>
        </w:rPr>
        <w:t>10. In Zwitserland wordt jaarlijks ongeveer 3% van het BBP (bruto binnenlands product), d.w.z. meer dan CHF 20 miljard, uitgegeven aan algemeen onderzoek,</w:t>
      </w:r>
      <w:r w:rsidRPr="00EE3B4F">
        <w:rPr>
          <w:rFonts w:ascii="Arial" w:eastAsia="MS Mincho" w:hAnsi="Arial" w:cs="Arial"/>
          <w:lang w:eastAsia="zh-CN"/>
        </w:rPr>
        <w:t xml:space="preserve"> en dit </w:t>
      </w:r>
      <w:r w:rsidRPr="00EE3B4F">
        <w:rPr>
          <w:rFonts w:ascii="Arial" w:eastAsia="MS Mincho" w:hAnsi="Arial" w:cs="Arial"/>
          <w:lang w:eastAsia="zh-CN"/>
        </w:rPr>
        <w:lastRenderedPageBreak/>
        <w:t xml:space="preserve">is alleen voor fundamenteel onderzoek en ontwikkeling. Maar we kunnen de concrete resultaten hiervan onder andere zien in de steeds perfecter uitgedachte controletechnologieën. Begrijpen jullie wel? </w:t>
      </w:r>
    </w:p>
    <w:p w:rsidR="00EE3B4F" w:rsidRPr="00EE3B4F" w:rsidRDefault="00EE3B4F" w:rsidP="00EE3B4F">
      <w:pPr>
        <w:suppressAutoHyphens/>
        <w:spacing w:after="0" w:line="240" w:lineRule="auto"/>
        <w:jc w:val="both"/>
        <w:rPr>
          <w:rFonts w:ascii="Arial" w:eastAsia="MS Mincho" w:hAnsi="Arial" w:cs="Arial"/>
          <w:lang w:eastAsia="zh-CN"/>
        </w:rPr>
      </w:pPr>
      <w:r w:rsidRPr="00EE3B4F">
        <w:rPr>
          <w:rFonts w:ascii="Arial" w:eastAsia="MS Mincho" w:hAnsi="Arial" w:cs="Arial"/>
          <w:lang w:eastAsia="zh-CN"/>
        </w:rPr>
        <w:t xml:space="preserve">Alleen al in 2022 pikten ze 121,4 miljard euro van jullie Duitsers in voor hetzelfde. </w:t>
      </w:r>
    </w:p>
    <w:p w:rsidR="00EE3B4F" w:rsidRPr="00EE3B4F" w:rsidRDefault="00EE3B4F" w:rsidP="00EE3B4F">
      <w:pPr>
        <w:suppressAutoHyphens/>
        <w:spacing w:after="0" w:line="240" w:lineRule="auto"/>
        <w:jc w:val="both"/>
        <w:rPr>
          <w:rFonts w:ascii="Arial" w:eastAsia="MS Mincho" w:hAnsi="Arial" w:cs="Arial"/>
          <w:lang w:eastAsia="zh-CN"/>
        </w:rPr>
      </w:pPr>
    </w:p>
    <w:p w:rsidR="00EE3B4F" w:rsidRPr="00EE3B4F" w:rsidRDefault="00EE3B4F" w:rsidP="00EE3B4F">
      <w:pPr>
        <w:suppressAutoHyphens/>
        <w:spacing w:after="0" w:line="240" w:lineRule="auto"/>
        <w:jc w:val="both"/>
        <w:rPr>
          <w:rFonts w:ascii="Arial" w:eastAsia="MS Mincho" w:hAnsi="Arial" w:cs="Arial"/>
          <w:lang w:eastAsia="zh-CN"/>
        </w:rPr>
      </w:pPr>
      <w:r w:rsidRPr="00EE3B4F">
        <w:rPr>
          <w:rFonts w:ascii="Arial" w:eastAsia="MS Mincho" w:hAnsi="Arial" w:cs="Arial"/>
          <w:b/>
          <w:bCs/>
          <w:u w:val="single"/>
          <w:lang w:eastAsia="zh-CN"/>
        </w:rPr>
        <w:t>11. De steeds bedenkelijkere cultuur melkt ons ook op een collectieve manier uit.</w:t>
      </w:r>
      <w:r w:rsidRPr="00EE3B4F">
        <w:rPr>
          <w:rFonts w:ascii="Arial" w:eastAsia="MS Mincho" w:hAnsi="Arial" w:cs="Arial"/>
          <w:lang w:eastAsia="zh-CN"/>
        </w:rPr>
        <w:t xml:space="preserve"> </w:t>
      </w:r>
    </w:p>
    <w:p w:rsidR="00EE3B4F" w:rsidRPr="00EE3B4F" w:rsidRDefault="00EE3B4F" w:rsidP="00EE3B4F">
      <w:pPr>
        <w:suppressAutoHyphens/>
        <w:spacing w:after="0" w:line="240" w:lineRule="auto"/>
        <w:jc w:val="both"/>
        <w:rPr>
          <w:rFonts w:ascii="Arial" w:eastAsia="MS Mincho" w:hAnsi="Arial" w:cs="Arial"/>
          <w:lang w:eastAsia="zh-CN"/>
        </w:rPr>
      </w:pPr>
      <w:r w:rsidRPr="00EE3B4F">
        <w:rPr>
          <w:rFonts w:ascii="Arial" w:eastAsia="MS Mincho" w:hAnsi="Arial" w:cs="Arial"/>
          <w:lang w:eastAsia="zh-CN"/>
        </w:rPr>
        <w:t xml:space="preserve">In Zwitserland kostte het ons alleen al in 2021 CHF 343 per inwoner. </w:t>
      </w:r>
    </w:p>
    <w:p w:rsidR="00EE3B4F" w:rsidRPr="00EE3B4F" w:rsidRDefault="00EE3B4F" w:rsidP="00EE3B4F">
      <w:pPr>
        <w:suppressAutoHyphens/>
        <w:spacing w:after="0" w:line="240" w:lineRule="auto"/>
        <w:jc w:val="both"/>
        <w:rPr>
          <w:rFonts w:ascii="Arial" w:eastAsia="MS Mincho" w:hAnsi="Arial" w:cs="Arial"/>
          <w:lang w:eastAsia="zh-CN"/>
        </w:rPr>
      </w:pPr>
      <w:r w:rsidRPr="00EE3B4F">
        <w:rPr>
          <w:rFonts w:ascii="Arial" w:eastAsia="MS Mincho" w:hAnsi="Arial" w:cs="Arial"/>
          <w:lang w:eastAsia="zh-CN"/>
        </w:rPr>
        <w:t xml:space="preserve">De verplichte bijdrage van Duitsland bedroeg in totaal ongeveer 14,5 miljard euro. </w:t>
      </w:r>
    </w:p>
    <w:p w:rsidR="00EE3B4F" w:rsidRPr="00EE3B4F" w:rsidRDefault="00EE3B4F" w:rsidP="00EE3B4F">
      <w:pPr>
        <w:suppressAutoHyphens/>
        <w:spacing w:after="0" w:line="240" w:lineRule="auto"/>
        <w:jc w:val="both"/>
        <w:rPr>
          <w:rFonts w:ascii="Arial" w:eastAsia="MS Mincho" w:hAnsi="Arial" w:cs="Arial"/>
          <w:lang w:eastAsia="zh-CN"/>
        </w:rPr>
      </w:pPr>
    </w:p>
    <w:p w:rsidR="00EE3B4F" w:rsidRPr="00EE3B4F" w:rsidRDefault="00EE3B4F" w:rsidP="00EE3B4F">
      <w:pPr>
        <w:suppressAutoHyphens/>
        <w:spacing w:after="0" w:line="240" w:lineRule="auto"/>
        <w:jc w:val="both"/>
        <w:rPr>
          <w:rFonts w:ascii="Arial" w:eastAsia="MS Mincho" w:hAnsi="Arial" w:cs="Arial"/>
          <w:lang w:eastAsia="zh-CN"/>
        </w:rPr>
      </w:pPr>
      <w:r w:rsidRPr="00EE3B4F">
        <w:rPr>
          <w:rFonts w:ascii="Arial" w:eastAsia="MS Mincho" w:hAnsi="Arial" w:cs="Arial"/>
          <w:b/>
          <w:bCs/>
          <w:u w:val="single"/>
          <w:lang w:eastAsia="zh-CN"/>
        </w:rPr>
        <w:t>12. Maar onze militaire dwangmechanismen moeten ook tot de collectieve gevangenschap gerekend worden. Ondanks het toenemende aantal miljoenen vredelievende mensen die openlijk voor vrede demonstreren, werd ons neutrale Zwitsers in 2023 opnieuw</w:t>
      </w:r>
      <w:r w:rsidRPr="00EE3B4F">
        <w:rPr>
          <w:rFonts w:ascii="Arial" w:eastAsia="MS Mincho" w:hAnsi="Arial" w:cs="Arial"/>
          <w:lang w:eastAsia="zh-CN"/>
        </w:rPr>
        <w:t xml:space="preserve"> 5,7 miljard Zwitserse frank afgenomen. En de Duitsers, die niet bereid zijn om oorlog te voeren, nog eens 72 miljard euro in 2024. </w:t>
      </w:r>
    </w:p>
    <w:p w:rsidR="00EE3B4F" w:rsidRPr="00EE3B4F" w:rsidRDefault="00EE3B4F" w:rsidP="00EE3B4F">
      <w:pPr>
        <w:suppressAutoHyphens/>
        <w:spacing w:after="0" w:line="240" w:lineRule="auto"/>
        <w:jc w:val="both"/>
        <w:rPr>
          <w:rFonts w:ascii="Arial" w:eastAsia="MS Mincho" w:hAnsi="Arial" w:cs="Arial"/>
          <w:lang w:eastAsia="zh-CN"/>
        </w:rPr>
      </w:pPr>
    </w:p>
    <w:p w:rsidR="00EE3B4F" w:rsidRPr="00EE3B4F" w:rsidRDefault="00EE3B4F" w:rsidP="00EE3B4F">
      <w:pPr>
        <w:suppressAutoHyphens/>
        <w:spacing w:after="0" w:line="240" w:lineRule="auto"/>
        <w:jc w:val="both"/>
        <w:rPr>
          <w:rFonts w:ascii="Arial" w:eastAsia="MS Mincho" w:hAnsi="Arial" w:cs="Arial"/>
          <w:lang w:eastAsia="zh-CN"/>
        </w:rPr>
      </w:pPr>
      <w:r w:rsidRPr="00EE3B4F">
        <w:rPr>
          <w:rFonts w:ascii="Arial" w:eastAsia="MS Mincho" w:hAnsi="Arial" w:cs="Arial"/>
          <w:lang w:eastAsia="zh-CN"/>
        </w:rPr>
        <w:t xml:space="preserve">Alleen al wat deze 12 bovengenoemde collectieve gevangenschapsgebieden betreft, drukt een totaal van ongeveer 24.000 Zwitserse frank per jaar op elk hoofd in Zwitserland, inclusief het hoofd van elke baby betekent dat. In Duitsland wordt elk hoofd belast met maar liefst 32.000 euro per jaar. En naast deze jaarlijkse verplichte heffingen, zoals al eerder genoemd, worden we ook nog eens opgezadeld met de crimineel tot stand gekomen staatsschuld. In Zwitserland storten daarmee nog eens 16.000 Zwitserse frank over elk hoofd naar beneden, en wel tot en met elk pasgeboren kind. In Duitsland is dat ongeveer 32.000 euro per hoofd. </w:t>
      </w:r>
    </w:p>
    <w:p w:rsidR="00EE3B4F" w:rsidRPr="00EE3B4F" w:rsidRDefault="00EE3B4F" w:rsidP="00EE3B4F">
      <w:pPr>
        <w:suppressAutoHyphens/>
        <w:spacing w:after="0" w:line="240" w:lineRule="auto"/>
        <w:jc w:val="both"/>
        <w:rPr>
          <w:rFonts w:ascii="Arial" w:eastAsia="MS Mincho" w:hAnsi="Arial" w:cs="Arial"/>
          <w:lang w:eastAsia="zh-CN"/>
        </w:rPr>
      </w:pPr>
    </w:p>
    <w:p w:rsidR="00EE3B4F" w:rsidRPr="00EE3B4F" w:rsidRDefault="00EE3B4F" w:rsidP="00EE3B4F">
      <w:pPr>
        <w:suppressAutoHyphens/>
        <w:spacing w:after="0" w:line="240" w:lineRule="auto"/>
        <w:jc w:val="both"/>
        <w:rPr>
          <w:rFonts w:ascii="Arial" w:eastAsia="MS Mincho" w:hAnsi="Arial" w:cs="Arial"/>
          <w:lang w:eastAsia="zh-CN"/>
        </w:rPr>
      </w:pPr>
      <w:r w:rsidRPr="00EE3B4F">
        <w:rPr>
          <w:rFonts w:ascii="Arial" w:eastAsia="MS Mincho" w:hAnsi="Arial" w:cs="Arial"/>
          <w:lang w:eastAsia="zh-CN"/>
        </w:rPr>
        <w:t xml:space="preserve">Als we het nu optellen, alleen al terugkijkend tot 2024, dan is elk Zwitsers en elk Duits hoofd momenteel belast met gemiddeld 60.000 Zwitserse frank of euro, wat ongeveer hetzelfde is, aan collectieve gevangenschapsschuld. En we hebben zeker een paar andere pittige collectieve gevangenschapsconstructies over het hoofd gezien in deze berekening en hebben die daarom niet verwerkt. </w:t>
      </w:r>
    </w:p>
    <w:p w:rsidR="00EE3B4F" w:rsidRPr="00EE3B4F" w:rsidRDefault="00EE3B4F" w:rsidP="00EE3B4F">
      <w:pPr>
        <w:suppressAutoHyphens/>
        <w:spacing w:after="0" w:line="240" w:lineRule="auto"/>
        <w:jc w:val="both"/>
        <w:rPr>
          <w:rFonts w:ascii="Arial" w:eastAsia="MS Mincho" w:hAnsi="Arial" w:cs="Arial"/>
          <w:lang w:eastAsia="zh-CN"/>
        </w:rPr>
      </w:pPr>
    </w:p>
    <w:p w:rsidR="00EE3B4F" w:rsidRPr="00EE3B4F" w:rsidRDefault="00EE3B4F" w:rsidP="00EE3B4F">
      <w:pPr>
        <w:suppressAutoHyphens/>
        <w:spacing w:after="0" w:line="240" w:lineRule="auto"/>
        <w:jc w:val="both"/>
        <w:rPr>
          <w:rFonts w:ascii="Arial" w:eastAsia="MS Mincho" w:hAnsi="Arial" w:cs="Arial"/>
          <w:lang w:eastAsia="zh-CN"/>
        </w:rPr>
      </w:pPr>
      <w:r w:rsidRPr="00EE3B4F">
        <w:rPr>
          <w:rFonts w:ascii="Arial" w:eastAsia="MS Mincho" w:hAnsi="Arial" w:cs="Arial"/>
          <w:lang w:eastAsia="zh-CN"/>
        </w:rPr>
        <w:t xml:space="preserve">Toch rijst de logische vraag: Wat kan de bedrogen mensheid doen aan al deze schamele ontwikkelingen? Ze ondergaat immers als het ware hetzelfde lot als de vrouw van Odysseus, die tijdens de langjarige verdwijning van haar man weerloos moest toezien hoe een hebzuchtige bende gewetenloze vrijbuiters de bezittingen van haar man verslond, om het even uit te drukken met de Griekse mythologie van Homerus. Met deze toespraak verwijs ik echter naar meer gematigde mogelijkheden en uitwegen om uit de collectieve gevangenschap te komen dan die van Odysseus. Na zijn terugkeer doodde hij zoals bekend alle vrijbuiters die zijn Penelope uitbuitend het hof hadden gemaakt  en kreeg zo de heerschappij over Ithaka terug. </w:t>
      </w:r>
    </w:p>
    <w:p w:rsidR="00EE3B4F" w:rsidRPr="00EE3B4F" w:rsidRDefault="00EE3B4F" w:rsidP="00EE3B4F">
      <w:pPr>
        <w:suppressAutoHyphens/>
        <w:spacing w:after="0" w:line="240" w:lineRule="auto"/>
        <w:jc w:val="both"/>
        <w:rPr>
          <w:rFonts w:ascii="Arial" w:eastAsia="MS Mincho" w:hAnsi="Arial" w:cs="Arial"/>
          <w:lang w:eastAsia="zh-CN"/>
        </w:rPr>
      </w:pPr>
    </w:p>
    <w:p w:rsidR="00EE3B4F" w:rsidRPr="00EE3B4F" w:rsidRDefault="00EE3B4F" w:rsidP="00EE3B4F">
      <w:pPr>
        <w:suppressAutoHyphens/>
        <w:spacing w:after="0" w:line="240" w:lineRule="auto"/>
        <w:jc w:val="both"/>
        <w:rPr>
          <w:rFonts w:ascii="Arial" w:eastAsia="MS Mincho" w:hAnsi="Arial" w:cs="Arial"/>
          <w:lang w:eastAsia="zh-CN"/>
        </w:rPr>
      </w:pPr>
      <w:r w:rsidRPr="00EE3B4F">
        <w:rPr>
          <w:rFonts w:ascii="Arial" w:eastAsia="MS Mincho" w:hAnsi="Arial" w:cs="Arial"/>
          <w:lang w:eastAsia="zh-CN"/>
        </w:rPr>
        <w:t xml:space="preserve">Aan de hand van het voorbeeld van onze </w:t>
      </w:r>
      <w:r w:rsidRPr="00EE3B4F">
        <w:rPr>
          <w:rFonts w:ascii="Arial" w:eastAsia="MS Mincho" w:hAnsi="Arial" w:cs="Arial"/>
          <w:b/>
          <w:bCs/>
          <w:lang w:eastAsia="zh-CN"/>
        </w:rPr>
        <w:t>collectieve gevangenschap in de gezondheidszorg</w:t>
      </w:r>
      <w:r w:rsidRPr="00EE3B4F">
        <w:rPr>
          <w:rFonts w:ascii="Arial" w:eastAsia="MS Mincho" w:hAnsi="Arial" w:cs="Arial"/>
          <w:lang w:eastAsia="zh-CN"/>
        </w:rPr>
        <w:t xml:space="preserve"> zou ik nu een veel eerlijker en, in de waarste zin van het woord, heilzamer financieringsmodel willen voorstellen. We spelen nu alleen met ideeën, eerst gewoon helemaal vrijblijvend. Luister. Want juist vanuit onze gezondheids- zorgsystemen schreeuwt de meest paradoxale onrechtvaardigheid van de collectieve gevangenschap ten hemel! De meest vrome piëtisten en meest gewetensvolle zielen worden niet alleen ertoe gedwongen om abortussen mee te financieren, maar bovendien nu ook allerlei retour-operaties bij seksueel ontevredenen. Ja, zodra ze geen zin meer in een piemel hebben en zich in plaats daarvan een kunstmatig poesje met volle borsten laten aanmeten, vragen ze ons om te betalen en natuurlijk kan de hele zaak ook andersom zijn (retour-operaties). </w:t>
      </w:r>
    </w:p>
    <w:p w:rsidR="00EE3B4F" w:rsidRPr="00EE3B4F" w:rsidRDefault="00EE3B4F" w:rsidP="00EE3B4F">
      <w:pPr>
        <w:suppressAutoHyphens/>
        <w:spacing w:after="0" w:line="240" w:lineRule="auto"/>
        <w:jc w:val="both"/>
        <w:rPr>
          <w:rFonts w:ascii="Arial" w:eastAsia="MS Mincho" w:hAnsi="Arial" w:cs="Arial"/>
          <w:lang w:eastAsia="zh-CN"/>
        </w:rPr>
      </w:pPr>
    </w:p>
    <w:p w:rsidR="00EE3B4F" w:rsidRPr="00EE3B4F" w:rsidRDefault="00EE3B4F" w:rsidP="00EE3B4F">
      <w:pPr>
        <w:suppressAutoHyphens/>
        <w:spacing w:after="0" w:line="240" w:lineRule="auto"/>
        <w:jc w:val="both"/>
        <w:rPr>
          <w:rFonts w:ascii="Arial" w:eastAsia="MS Mincho" w:hAnsi="Arial" w:cs="Arial"/>
          <w:lang w:eastAsia="zh-CN"/>
        </w:rPr>
      </w:pPr>
      <w:r w:rsidRPr="00EE3B4F">
        <w:rPr>
          <w:rFonts w:ascii="Arial" w:eastAsia="MS Mincho" w:hAnsi="Arial" w:cs="Arial"/>
          <w:lang w:eastAsia="zh-CN"/>
        </w:rPr>
        <w:t xml:space="preserve">Ons gezondheidszorgsysteem is echter al tientallen jaren in elk opzicht even oneerlijk: De meest onthoudingsgezinde en attente mensen moeten genadeloos nog hogere bedragen betalen voor de gevolgschade die wordt veroorzaakt door buitensporige vreters en zuipers. Onbuigzamer, dat moet trouwens benadrukt worden. Talloze mensen die bescheiden en bijna maagdelijk door het leven gaan, moeten opdraaien voor de schadelijke gevolgen van seksuele perversie met al hun epidemieën, schimmels en geslachtsziekten. Goed verzorgde </w:t>
      </w:r>
      <w:r w:rsidRPr="00EE3B4F">
        <w:rPr>
          <w:rFonts w:ascii="Arial" w:eastAsia="MS Mincho" w:hAnsi="Arial" w:cs="Arial"/>
          <w:lang w:eastAsia="zh-CN"/>
        </w:rPr>
        <w:lastRenderedPageBreak/>
        <w:t xml:space="preserve">en in alles hygiënische mensen moeten opdraaien voor de schadelijke gevolgen van hun leeftijdsgenoten die hardleers als varkens leven. Ze zijn meestal alleen maar constant ziek, omdat ze gewoon te lui zijn om het vuil van hun lichaam te wassen en hun huis te vegen. Aan de andere kant moeten de zachtaardigste mensen de buitensporige uitspattingen van drugsverslaafden, alcoholisten, medicatieverslaafden en andere asocialen betalen. Allemaal onbuigzame mensen die niets willen leren. Naast deze maandelijkse kwelling woedt deze eeuwige betweterij tussen rechtse en linkse partijen, tussen liberalen en conservatieven, tussen religieuze en niet-religieuze groepen, enz. </w:t>
      </w:r>
    </w:p>
    <w:p w:rsidR="00EE3B4F" w:rsidRPr="00EE3B4F" w:rsidRDefault="00EE3B4F" w:rsidP="00EE3B4F">
      <w:pPr>
        <w:suppressAutoHyphens/>
        <w:spacing w:after="0" w:line="240" w:lineRule="auto"/>
        <w:jc w:val="both"/>
        <w:rPr>
          <w:rFonts w:ascii="Arial" w:eastAsia="MS Mincho" w:hAnsi="Arial" w:cs="Arial"/>
          <w:lang w:eastAsia="zh-CN"/>
        </w:rPr>
      </w:pPr>
    </w:p>
    <w:p w:rsidR="00EE3B4F" w:rsidRPr="00EE3B4F" w:rsidRDefault="00EE3B4F" w:rsidP="00EE3B4F">
      <w:pPr>
        <w:suppressAutoHyphens/>
        <w:spacing w:after="0" w:line="240" w:lineRule="auto"/>
        <w:jc w:val="both"/>
        <w:rPr>
          <w:rFonts w:ascii="Arial" w:eastAsia="MS Mincho" w:hAnsi="Arial" w:cs="Arial"/>
          <w:lang w:eastAsia="zh-CN"/>
        </w:rPr>
      </w:pPr>
      <w:r w:rsidRPr="00EE3B4F">
        <w:rPr>
          <w:rFonts w:ascii="Arial" w:eastAsia="MS Mincho" w:hAnsi="Arial" w:cs="Arial"/>
          <w:lang w:eastAsia="zh-CN"/>
        </w:rPr>
        <w:t xml:space="preserve">En juist in dit constante onderlinge gekibbel van betweters bespeur ik het potentieel voor een compleet nieuw en dus absoluut eerlijk gezondheidszorgsysteem: Volgens het gezegde "soort zoekt soort" of volgens de bewezen wetmatigheden dat gelijken elkaar aantrekken, zou het alleen maar eerlijk zijn als we de financiering van ons gezondheidszorgsysteem precies volgens deze criteria zouden organiseren. Ik denk dat een proefproject geen kwaad kan. Ik roep op tot een democratisch referendum dat we ons uitspreken voor een desbetreffend pilootproject. Alle vrijwillige deelnemers moeten voor de duur van dit officieel overeengekomen pilootproject gewoon worden vrijgesteld van alle eerdere verplichtingen aan een ziektekostenverzekering of bestaande gezondheidsregelingen. </w:t>
      </w:r>
    </w:p>
    <w:p w:rsidR="00EE3B4F" w:rsidRPr="00EE3B4F" w:rsidRDefault="00EE3B4F" w:rsidP="00EE3B4F">
      <w:pPr>
        <w:suppressAutoHyphens/>
        <w:spacing w:after="0" w:line="240" w:lineRule="auto"/>
        <w:jc w:val="both"/>
        <w:rPr>
          <w:rFonts w:ascii="Arial" w:eastAsia="MS Mincho" w:hAnsi="Arial" w:cs="Arial"/>
          <w:lang w:eastAsia="zh-CN"/>
        </w:rPr>
      </w:pPr>
    </w:p>
    <w:p w:rsidR="00EE3B4F" w:rsidRPr="00EE3B4F" w:rsidRDefault="00EE3B4F" w:rsidP="00EE3B4F">
      <w:pPr>
        <w:suppressAutoHyphens/>
        <w:spacing w:after="0" w:line="240" w:lineRule="auto"/>
        <w:jc w:val="both"/>
        <w:rPr>
          <w:rFonts w:ascii="Arial" w:eastAsia="MS Mincho" w:hAnsi="Arial" w:cs="Arial"/>
          <w:lang w:eastAsia="zh-CN"/>
        </w:rPr>
      </w:pPr>
      <w:r w:rsidRPr="00EE3B4F">
        <w:rPr>
          <w:rFonts w:ascii="Arial" w:eastAsia="MS Mincho" w:hAnsi="Arial" w:cs="Arial"/>
          <w:lang w:eastAsia="zh-CN"/>
        </w:rPr>
        <w:t xml:space="preserve">In gewone taal zou dit bijvoorbeeld betekenen dat de linksen hun eigen gezondheidszorgsysteem zouden beheren, net als de rechtse. Dit zou betekenen dat geen enkele linkse zich bij het rechtse zorgsysteem zou mogen aansluiten en dat geen enkele rechtse aan het infuus van links zou mogen hangen. Evenzo zouden vrijzinnigen hun eigen zorg- en financieringssysteem moeten hebben, net als degenen die religieus of anders gelijkgestemd zijn. Iedereen zou zich heel vrij verbinden met een of andere groep naar zijn keuze, maar absoluut met gelijkgezinden. </w:t>
      </w:r>
    </w:p>
    <w:p w:rsidR="00EE3B4F" w:rsidRPr="00EE3B4F" w:rsidRDefault="00EE3B4F" w:rsidP="00EE3B4F">
      <w:pPr>
        <w:suppressAutoHyphens/>
        <w:spacing w:after="0" w:line="240" w:lineRule="auto"/>
        <w:jc w:val="both"/>
        <w:rPr>
          <w:rFonts w:ascii="Arial" w:eastAsia="MS Mincho" w:hAnsi="Arial" w:cs="Arial"/>
          <w:lang w:eastAsia="zh-CN"/>
        </w:rPr>
      </w:pPr>
    </w:p>
    <w:p w:rsidR="00EE3B4F" w:rsidRPr="00EE3B4F" w:rsidRDefault="00EE3B4F" w:rsidP="00EE3B4F">
      <w:pPr>
        <w:suppressAutoHyphens/>
        <w:spacing w:after="0" w:line="240" w:lineRule="auto"/>
        <w:jc w:val="both"/>
        <w:rPr>
          <w:rFonts w:ascii="Arial" w:eastAsia="MS Mincho" w:hAnsi="Arial" w:cs="Arial"/>
          <w:lang w:eastAsia="zh-CN"/>
        </w:rPr>
      </w:pPr>
      <w:r w:rsidRPr="00EE3B4F">
        <w:rPr>
          <w:rFonts w:ascii="Arial" w:eastAsia="MS Mincho" w:hAnsi="Arial" w:cs="Arial"/>
          <w:lang w:eastAsia="zh-CN"/>
        </w:rPr>
        <w:t xml:space="preserve">Op deze manier zou het heel helder en duidelijk zichtbaar worden welke van de zich wederzijds vernederende betweters nu eigenlijk ook de gezondste levensstijl cultiveert. Op dit punt moet er gewoon nogmaals in niet mis te verstane bewoordingen aan herinnerd worden, dat de allermeeste ziekten simpelweg iets te maken hebben met onnatuurlijke levenswandel, met onnatuurlijke levenswijzen, begrijpen jullie. De algemene schade aan de bevolking veroorzaakt door straling van mobiele telefoons, besmet drinkwater, smog, enz. zou in het nieuwe financieringssysteem gelijk verdeeld blijven over alle groepen. Uiteindelijk wordt iedereen er evenveel door getroffen, of ze het nu weten of niet. De steeds duurdere medische behandelingen van de afgelopen eeuwen zijn helaas steeds meer gericht op het behandelen van symptomen in plaats van op de oorzaken van ziekten. Deze strafbare onwetendheid van fundamentele samenhangen en natuurwetten leverde zowel artsen als Big Pharma natuurlijk astronomische crisiswinsten op. Na meerdere tientallen jaren sociaal werk onder drugsverslaafden, alcoholisten en andere mensen met psychische problemen, kan ik je met zekerheid zeggen dat het juist de partijen met de grootste bek zijn die de meeste schade aanrichten aan onze sociale en gezondheidszorgsystemen. In de praktijk slagen ze er echter altijd in om tegelijk de meest dominante rol in de politiek op zich te nemen en ons alles voor te schrijven. Uitgerekend diegenen, die ons steeds nog onnozelere wetten opleggen. Als allerlaatste zou deze soort bereid zijn om zijn eigen levensstijl te veranderen, om zichzelf ondergeschikt te maken aan natuurwetten of zelfs morele verplichtingen. En je ziet, ik noem hier geen specifieke kringen of namen. Nu gaat het alleen om het principe. Het gaat er om een nieuw financieringssysteem uit te denken waarbij iedereen zich op een heel praktische manier aan zijn gelijken moet houden. </w:t>
      </w:r>
    </w:p>
    <w:p w:rsidR="00EE3B4F" w:rsidRPr="00EE3B4F" w:rsidRDefault="00EE3B4F" w:rsidP="00EE3B4F">
      <w:pPr>
        <w:suppressAutoHyphens/>
        <w:spacing w:after="0" w:line="240" w:lineRule="auto"/>
        <w:jc w:val="both"/>
        <w:rPr>
          <w:rFonts w:ascii="Arial" w:eastAsia="MS Mincho" w:hAnsi="Arial" w:cs="Arial"/>
          <w:lang w:eastAsia="zh-CN"/>
        </w:rPr>
      </w:pPr>
    </w:p>
    <w:p w:rsidR="00EE3B4F" w:rsidRPr="00EE3B4F" w:rsidRDefault="00EE3B4F" w:rsidP="00EE3B4F">
      <w:pPr>
        <w:suppressAutoHyphens/>
        <w:spacing w:after="0" w:line="240" w:lineRule="auto"/>
        <w:jc w:val="both"/>
        <w:rPr>
          <w:rFonts w:ascii="Arial" w:eastAsia="MS Mincho" w:hAnsi="Arial" w:cs="Arial"/>
          <w:lang w:eastAsia="zh-CN"/>
        </w:rPr>
      </w:pPr>
      <w:r w:rsidRPr="00EE3B4F">
        <w:rPr>
          <w:rFonts w:ascii="Arial" w:eastAsia="MS Mincho" w:hAnsi="Arial" w:cs="Arial"/>
          <w:lang w:eastAsia="zh-CN"/>
        </w:rPr>
        <w:t xml:space="preserve">Bij wijze van test zouden we moeten toestaan dat onze huidige ziektekostenverzekeringssystemen, tenminste tijdelijk, alleen nog bestaan voor degenen die dat echt willen. Alle anderen moeten echter de vrijheid krijgen om kortstondig te vertrekken. Ik blijf erbij dat we binnen één tot drie jaar heel duidelijk zouden zien welke groepen hun levensstijl radicaal zouden moeten veranderen om niet financieel te stikken in de gevolgschade. </w:t>
      </w:r>
    </w:p>
    <w:p w:rsidR="00EE3B4F" w:rsidRPr="00EE3B4F" w:rsidRDefault="00EE3B4F" w:rsidP="00EE3B4F">
      <w:pPr>
        <w:suppressAutoHyphens/>
        <w:spacing w:after="0" w:line="240" w:lineRule="auto"/>
        <w:jc w:val="both"/>
        <w:rPr>
          <w:rFonts w:ascii="Arial" w:eastAsia="MS Mincho" w:hAnsi="Arial" w:cs="Arial"/>
          <w:lang w:eastAsia="zh-CN"/>
        </w:rPr>
      </w:pPr>
    </w:p>
    <w:p w:rsidR="00EE3B4F" w:rsidRPr="00EE3B4F" w:rsidRDefault="00EE3B4F" w:rsidP="00EE3B4F">
      <w:pPr>
        <w:suppressAutoHyphens/>
        <w:spacing w:after="0" w:line="240" w:lineRule="auto"/>
        <w:jc w:val="both"/>
        <w:rPr>
          <w:rFonts w:ascii="Arial" w:eastAsia="MS Mincho" w:hAnsi="Arial" w:cs="Arial"/>
          <w:lang w:eastAsia="zh-CN"/>
        </w:rPr>
      </w:pPr>
      <w:r w:rsidRPr="00EE3B4F">
        <w:rPr>
          <w:rFonts w:ascii="Arial" w:eastAsia="MS Mincho" w:hAnsi="Arial" w:cs="Arial"/>
          <w:lang w:eastAsia="zh-CN"/>
        </w:rPr>
        <w:t xml:space="preserve">Ik denk een beetje verder: Het nieuwe uitgangspunt zou echter zijn dat elke persoon zich zou moeten verenigen met minstens 1000 tot 2000 gelijkgestemde mensen van hun eigen keuze om een gezondheidszorgsysteem te vormen. Deze kringen zouden dan op optimale manier hun eigen bestuurlijke eenheden of organen kunnen bepalen zonder dat ze speciale gebouwen met alles erop en eraan hoeven aan te schaffen. Van thuis uit zouden in overzichtelijke groepen, via telefoonconferenties of wat dan ook, ziektegevallen kunnen worden geregistreerd en vervolgens verwerkt. Het enige wat nodig zou zijn, zijn eerlijke en open medewerkers, zoals gebruikelijk was in de volksrechtbanken van het verleden, d.w.z. juryrechtbanken of volkstribunalen. Net als een familie zouden we even de koppen bij elkaar steken, bekijken de ziektegevallen en besluiten dan welke behandeling we zouden nemen. Dit alleen al zou op permanente basis miljarden aan bureaucratie en infrastructuurkosten laten wegvallen. Hoewel in de opstartfase dezelfde ziektekostenpremies kunnen worden aangerekend als voorheen, moeten de administratieve kosten in het begin zo laag mogelijk worden gehouden. Pas als er een algemeen geruststellend overschot aan ziektegeld is opgebouwd, moeten de bestuurlijke loonkosten worden verhoogd. Sommige dingen zouden anders kunnen zijn, maar je begrijpt, je moet het bestuderen. En dan stijgen de administratieve salarissen alleen in analoge percentages met de verdiende overschotten, als een bonussysteem. Het zou ook zeer helend zijn als, net als in het oude China, dokters in het nieuwe gezondheidszorgsysteem pas dan moeten worden betaald als ze echt zichtbaar succes boeken met hun kunst, anders zou iedereen dokter kunnen worden. Vrijwillige administratie zou natuurlijk de kers op de taart zijn. Ik denk gewoon hardop. Dit zou het grote voordeel hebben dat alles vanaf het begin veel sneller verwerkt zou worden. En elke zinloze geldverspilling en elke gelobbyde crisiswinst zou plotseling ophouden, geloof dat maar. Hoe groter de overschotten, hoe gunstiger de ziekteverzekering voor iedereen kan worden. Dit zou voor iedereen de motivatie creëren om de beste weg tot genezing te kiezen en ook te vinden. Het vrijwillige administratieve team zou van tijd tot tijd kunnen wisselen, zodat zoveel mogelijk deelnemers een dieper niveau kunnen ontwikkelen voor ons gezondheidszorgsysteem. </w:t>
      </w:r>
    </w:p>
    <w:p w:rsidR="00EE3B4F" w:rsidRPr="00EE3B4F" w:rsidRDefault="00EE3B4F" w:rsidP="00EE3B4F">
      <w:pPr>
        <w:suppressAutoHyphens/>
        <w:spacing w:after="0" w:line="240" w:lineRule="auto"/>
        <w:jc w:val="both"/>
        <w:rPr>
          <w:rFonts w:ascii="Arial" w:eastAsia="MS Mincho" w:hAnsi="Arial" w:cs="Arial"/>
          <w:lang w:eastAsia="zh-CN"/>
        </w:rPr>
      </w:pPr>
    </w:p>
    <w:p w:rsidR="00EE3B4F" w:rsidRPr="00EE3B4F" w:rsidRDefault="00EE3B4F" w:rsidP="00EE3B4F">
      <w:pPr>
        <w:suppressAutoHyphens/>
        <w:spacing w:after="0" w:line="240" w:lineRule="auto"/>
        <w:jc w:val="both"/>
        <w:rPr>
          <w:rFonts w:ascii="Arial" w:eastAsia="MS Mincho" w:hAnsi="Arial" w:cs="Arial"/>
          <w:lang w:eastAsia="zh-CN"/>
        </w:rPr>
      </w:pPr>
      <w:r w:rsidRPr="00EE3B4F">
        <w:rPr>
          <w:rFonts w:ascii="Arial" w:eastAsia="MS Mincho" w:hAnsi="Arial" w:cs="Arial"/>
          <w:lang w:eastAsia="zh-CN"/>
        </w:rPr>
        <w:t xml:space="preserve">En ik weet vanzelfsprekend dat deze nieuwe vorm van administratie ook een nieuwe vorm van collectieve gevangenschap kan zijn, maar ik denk dat het veel eerlijker zou zijn dan voorheen. Want nu zouden alle homoseksuelen, lesbiennes, alle QUEER en anderszins LGBTTIQ-enthousiaste mensen hun eigen gezondheidszorgsysteem kunnen vormen en onderling beheren. Samen met de transgenders en al diegenen die zo'n groot genot tonen in grenzeloze vrijheid, zouden ze dan extreem helende en genadeloos bindende ervaringskringen kunnen vormen. </w:t>
      </w:r>
    </w:p>
    <w:p w:rsidR="00EE3B4F" w:rsidRPr="00EE3B4F" w:rsidRDefault="00EE3B4F" w:rsidP="00EE3B4F">
      <w:pPr>
        <w:suppressAutoHyphens/>
        <w:spacing w:after="0" w:line="240" w:lineRule="auto"/>
        <w:jc w:val="both"/>
        <w:rPr>
          <w:rFonts w:ascii="Arial" w:eastAsia="MS Mincho" w:hAnsi="Arial" w:cs="Arial"/>
          <w:lang w:eastAsia="zh-CN"/>
        </w:rPr>
      </w:pPr>
    </w:p>
    <w:p w:rsidR="00EE3B4F" w:rsidRPr="00EE3B4F" w:rsidRDefault="00EE3B4F" w:rsidP="00EE3B4F">
      <w:pPr>
        <w:suppressAutoHyphens/>
        <w:spacing w:after="0" w:line="240" w:lineRule="auto"/>
        <w:jc w:val="both"/>
        <w:rPr>
          <w:rFonts w:ascii="Arial" w:eastAsia="MS Mincho" w:hAnsi="Arial" w:cs="Arial"/>
          <w:lang w:eastAsia="zh-CN"/>
        </w:rPr>
      </w:pPr>
      <w:r w:rsidRPr="00EE3B4F">
        <w:rPr>
          <w:rFonts w:ascii="Arial" w:eastAsia="MS Mincho" w:hAnsi="Arial" w:cs="Arial"/>
          <w:lang w:eastAsia="zh-CN"/>
        </w:rPr>
        <w:t xml:space="preserve">Onze vorige ziekenfondssystemen, die altijd alle soorten mensen over één kam scheerden, zouden alle testgroepen volledig moeten vrijlaten, tenminste tijdelijk, dat zou de voorwaarde zijn. Het zou wettelijk moeten worden vastgelegd dat elke inmenging door </w:t>
      </w:r>
      <w:r w:rsidRPr="00EE3B4F">
        <w:rPr>
          <w:rFonts w:ascii="Arial" w:eastAsia="MS Mincho" w:hAnsi="Arial" w:cs="Arial"/>
          <w:u w:val="single"/>
          <w:lang w:eastAsia="zh-CN"/>
        </w:rPr>
        <w:t>niet</w:t>
      </w:r>
      <w:r w:rsidRPr="00EE3B4F">
        <w:rPr>
          <w:rFonts w:ascii="Arial" w:eastAsia="MS Mincho" w:hAnsi="Arial" w:cs="Arial"/>
          <w:lang w:eastAsia="zh-CN"/>
        </w:rPr>
        <w:t xml:space="preserve"> gelijkgezinden tijdens deze periode ontoelaatbaar is. De minimumgrootte van 1.000-2.000 gelijkgestemden, dit is slechts een begin voorstel, zou ook wettelijk verplicht moeten worden vastgelegd, zodat niemand plotseling aan zijn lot wordt overgelaten. </w:t>
      </w:r>
    </w:p>
    <w:p w:rsidR="00EE3B4F" w:rsidRPr="00EE3B4F" w:rsidRDefault="00EE3B4F" w:rsidP="00EE3B4F">
      <w:pPr>
        <w:suppressAutoHyphens/>
        <w:spacing w:after="0" w:line="240" w:lineRule="auto"/>
        <w:jc w:val="both"/>
        <w:rPr>
          <w:rFonts w:ascii="Arial" w:eastAsia="MS Mincho" w:hAnsi="Arial" w:cs="Arial"/>
          <w:lang w:eastAsia="zh-CN"/>
        </w:rPr>
      </w:pPr>
    </w:p>
    <w:p w:rsidR="00EE3B4F" w:rsidRPr="00EE3B4F" w:rsidRDefault="00EE3B4F" w:rsidP="00EE3B4F">
      <w:pPr>
        <w:suppressAutoHyphens/>
        <w:spacing w:after="0" w:line="240" w:lineRule="auto"/>
        <w:jc w:val="both"/>
        <w:rPr>
          <w:rFonts w:ascii="Arial" w:eastAsia="MS Mincho" w:hAnsi="Arial" w:cs="Arial"/>
          <w:lang w:eastAsia="zh-CN"/>
        </w:rPr>
      </w:pPr>
      <w:r w:rsidRPr="00EE3B4F">
        <w:rPr>
          <w:rFonts w:ascii="Arial" w:eastAsia="MS Mincho" w:hAnsi="Arial" w:cs="Arial"/>
          <w:lang w:eastAsia="zh-CN"/>
        </w:rPr>
        <w:t xml:space="preserve">En ik kan jullie vanuit tientallen jaren sociaal werk verzekeren dat dit de meest grondige en snelste manier zou zijn om onze samenleving naar een betere gezondheid te leiden. </w:t>
      </w:r>
    </w:p>
    <w:p w:rsidR="00EE3B4F" w:rsidRPr="00EE3B4F" w:rsidRDefault="00EE3B4F" w:rsidP="00EE3B4F">
      <w:pPr>
        <w:suppressAutoHyphens/>
        <w:spacing w:after="0" w:line="240" w:lineRule="auto"/>
        <w:jc w:val="both"/>
        <w:rPr>
          <w:rFonts w:ascii="Arial" w:eastAsia="MS Mincho" w:hAnsi="Arial" w:cs="Arial"/>
          <w:lang w:eastAsia="zh-CN"/>
        </w:rPr>
      </w:pPr>
    </w:p>
    <w:p w:rsidR="00EE3B4F" w:rsidRPr="00EE3B4F" w:rsidRDefault="00EE3B4F" w:rsidP="00EE3B4F">
      <w:pPr>
        <w:suppressAutoHyphens/>
        <w:spacing w:after="0" w:line="240" w:lineRule="auto"/>
        <w:jc w:val="both"/>
        <w:rPr>
          <w:rFonts w:ascii="Arial" w:eastAsia="MS Mincho" w:hAnsi="Arial" w:cs="Arial"/>
          <w:lang w:eastAsia="zh-CN"/>
        </w:rPr>
      </w:pPr>
      <w:r w:rsidRPr="00EE3B4F">
        <w:rPr>
          <w:rFonts w:ascii="Arial" w:eastAsia="MS Mincho" w:hAnsi="Arial" w:cs="Arial"/>
          <w:lang w:eastAsia="zh-CN"/>
        </w:rPr>
        <w:t xml:space="preserve">Elke eerdere dwang om je te onderwerpen aan gelegitimeerde artsen en Big Pharma zou eerst volledig moeten worden opgeheven tijdens de testfase. Tijdens deze periode zou iedereen het verworven recht moeten hebben op de gezondheidsbehandeling die hij of zij voor zichzelf kiest. Deze bevrijding zou ook geen enkel probleem moeten zijn tussen gelijkgestemde mensen. Wie zich wil blijven toevertrouwen aan Big Pharma mag verder uit deze vertrouwde fontein blijven drinken. Maar degenen die volledig vasthouden aan natuurlijke geneeswijzen en methoden zullen waarschijnlijk dit pad met hun gelijken volgen. </w:t>
      </w:r>
      <w:r w:rsidRPr="00EE3B4F">
        <w:rPr>
          <w:rFonts w:ascii="Arial" w:eastAsia="MS Mincho" w:hAnsi="Arial" w:cs="Arial"/>
          <w:lang w:eastAsia="zh-CN"/>
        </w:rPr>
        <w:lastRenderedPageBreak/>
        <w:t xml:space="preserve">Maar elk zelfgekozen collectief zou dan natuurlijk ook aansprakelijk moeten zijn voor hun gezondheid en medische kosten tot op het laatst. </w:t>
      </w:r>
    </w:p>
    <w:p w:rsidR="00EE3B4F" w:rsidRPr="00EE3B4F" w:rsidRDefault="00EE3B4F" w:rsidP="00EE3B4F">
      <w:pPr>
        <w:suppressAutoHyphens/>
        <w:spacing w:after="0" w:line="240" w:lineRule="auto"/>
        <w:jc w:val="both"/>
        <w:rPr>
          <w:rFonts w:ascii="Arial" w:eastAsia="MS Mincho" w:hAnsi="Arial" w:cs="Arial"/>
          <w:lang w:eastAsia="zh-CN"/>
        </w:rPr>
      </w:pPr>
    </w:p>
    <w:p w:rsidR="00EE3B4F" w:rsidRPr="00EE3B4F" w:rsidRDefault="00EE3B4F" w:rsidP="00EE3B4F">
      <w:pPr>
        <w:suppressAutoHyphens/>
        <w:spacing w:after="0" w:line="240" w:lineRule="auto"/>
        <w:jc w:val="both"/>
        <w:rPr>
          <w:rFonts w:ascii="Arial" w:eastAsia="MS Mincho" w:hAnsi="Arial" w:cs="Arial"/>
          <w:lang w:eastAsia="zh-CN"/>
        </w:rPr>
      </w:pPr>
      <w:r w:rsidRPr="00EE3B4F">
        <w:rPr>
          <w:rFonts w:ascii="Arial" w:eastAsia="MS Mincho" w:hAnsi="Arial" w:cs="Arial"/>
          <w:lang w:eastAsia="zh-CN"/>
        </w:rPr>
        <w:t xml:space="preserve">Ik denk dat om het hele menselijk collectief objectief te beleren een dergelijke reorganisatie van het gezondheidszorgsysteem, die aanvankelijk één tot drie jaar zou duren, meer dan genoeg zou zijn. Dan zou het tijd zijn voor een eerste officiële balans en een objectieve vergelijking van alle groepen, zodat de gezondste groep geopenbaard kan worden. Dit betekent degene met de laagste gezondheidskosten. En deze groep zou dan daarop ook politieke soevereiniteit moeten krijgen over de ontwikkeling van het hele gezondheidssysteem, bv. meer stemaandelen, enz. Dan zullen degenen die in de praktijk het meeste te bieden hebben eindelijk weer iets te zeggen hebben. </w:t>
      </w:r>
    </w:p>
    <w:p w:rsidR="00EE3B4F" w:rsidRPr="00EE3B4F" w:rsidRDefault="00EE3B4F" w:rsidP="00EE3B4F">
      <w:pPr>
        <w:suppressAutoHyphens/>
        <w:spacing w:after="0" w:line="240" w:lineRule="auto"/>
        <w:jc w:val="both"/>
        <w:rPr>
          <w:rFonts w:ascii="Arial" w:eastAsia="MS Mincho" w:hAnsi="Arial" w:cs="Arial"/>
          <w:lang w:eastAsia="zh-CN"/>
        </w:rPr>
      </w:pPr>
    </w:p>
    <w:p w:rsidR="00EE3B4F" w:rsidRPr="00EE3B4F" w:rsidRDefault="00EE3B4F" w:rsidP="00EE3B4F">
      <w:pPr>
        <w:suppressAutoHyphens/>
        <w:spacing w:after="0" w:line="240" w:lineRule="auto"/>
        <w:jc w:val="both"/>
        <w:rPr>
          <w:rFonts w:ascii="Arial" w:eastAsia="MS Mincho" w:hAnsi="Arial" w:cs="Arial"/>
          <w:lang w:eastAsia="zh-CN"/>
        </w:rPr>
      </w:pPr>
      <w:r w:rsidRPr="00EE3B4F">
        <w:rPr>
          <w:rFonts w:ascii="Arial" w:eastAsia="MS Mincho" w:hAnsi="Arial" w:cs="Arial"/>
          <w:lang w:eastAsia="zh-CN"/>
        </w:rPr>
        <w:t xml:space="preserve">Helaas is op dit moment, zoals al eerder gezegd, nog precies het tegenovergestelde het geval. Overigens zou elke gezondheidswerker of maatschappelijk werker waar ook ter wereld dit kunnen bevestigen, als ze hun job maar met open ogen hadden gedaan en alert waren geweest. </w:t>
      </w:r>
    </w:p>
    <w:p w:rsidR="00EE3B4F" w:rsidRPr="00EE3B4F" w:rsidRDefault="00EE3B4F" w:rsidP="00EE3B4F">
      <w:pPr>
        <w:suppressAutoHyphens/>
        <w:spacing w:after="0" w:line="240" w:lineRule="auto"/>
        <w:jc w:val="both"/>
        <w:rPr>
          <w:rFonts w:ascii="Arial" w:eastAsia="MS Mincho" w:hAnsi="Arial" w:cs="Arial"/>
          <w:lang w:eastAsia="zh-CN"/>
        </w:rPr>
      </w:pPr>
    </w:p>
    <w:p w:rsidR="00EE3B4F" w:rsidRPr="00EE3B4F" w:rsidRDefault="00EE3B4F" w:rsidP="00EE3B4F">
      <w:pPr>
        <w:suppressAutoHyphens/>
        <w:spacing w:after="0" w:line="240" w:lineRule="auto"/>
        <w:jc w:val="both"/>
        <w:rPr>
          <w:rFonts w:ascii="Arial" w:eastAsia="MS Mincho" w:hAnsi="Arial" w:cs="Arial"/>
          <w:lang w:eastAsia="zh-CN"/>
        </w:rPr>
      </w:pPr>
      <w:r w:rsidRPr="00EE3B4F">
        <w:rPr>
          <w:rFonts w:ascii="Arial" w:eastAsia="MS Mincho" w:hAnsi="Arial" w:cs="Arial"/>
          <w:lang w:eastAsia="zh-CN"/>
        </w:rPr>
        <w:t>Ik moet mijn toespraak nu gaan afsluiten: Om onze wereld te redden van de dreigende, kwaadaardig geplande totale onteigening, hebben we nu competente specialisten nodig uit alle levensgebieden die in deze toespraak genoemd worden. Weten jullie, in mijn eerste toespraak tot de naties, hier getoond, riep ik jullie professionals op om actief weerstand te bieden. Maar nog altijd zwijgen honderdduizenden van de belangrijkste experts over het hele wereldbedrog, hoewel ze heel precies zien wat hier aan de hand is. Bijvoorbeeld, wat betreft de hele covid affaire, talloze artsen, maar ook wetenschappers, financiële experts, epidemiologen, scheikundigen, natuurkundigen, etc. zwijgen. Maar ook talloze veiligheidstroepen in alle genoemde gebieden, politieagenten, criminologen, officieren van justitie, rechters en andere juristen. Iedereen houdt zijn mond. Ze houden zich zwijgend op de achtergrond. Hoewel ze deze genocide en de toenemende plundering van het volk voortdurend met open ogen zien. En ik zeg tegen jullie vertegenwoordigers van justitie: met dit gedrag dekken jullie de massamoordenaars tegen ieder beter weten in. Jullie dekken de volksmoordenaars, de vernietigers van de wereld! Ik zeg tot jullie: Denk niet bij jullie zelf dat jullie aan een rechtvaardig oordeel zullen ontsnappen als jullie zo doorgaan! Niemand weet beter dan jullie wat het betekent om gevangen te zitten in de molens van een dichtslaande Justitie! Begrijpen jullie Maar tot nu toe hebben jullie gewoon passief toegekeken en er zelfs nog voor gezorgd dat degenen die de brand hebben gemeld, werden opgejaagd en gestraft, in plaats van de brandstichters die werden ontdekt. Jullie jagen consequent vooral op diegenen die terecht deze moorddadige brandstichters en met gevaar voor eigen leven, hebben aangetoond! Zoals in het geval van topadvocaat Reiner Füllmich. Deze arrestatie, deze behandeling van hem, stinkt tot aan de hemel van louter onrechtvaardigheid! Ik roep jullie op, bekwame deskundigen van allerlei slag, om eindelijk op te staan en openlijk kleur te bekennen. Samen met ons. Open jullie eigen kanalen of getuig via Kla.TV of andere vrije ophelderingsmedia. Maar spreek je uit! Iedereen die het hele onrecht en de hele vaccinatiegenocide heeft herkend en doorzien en nog steeds "</w:t>
      </w:r>
      <w:proofErr w:type="spellStart"/>
      <w:r w:rsidRPr="00EE3B4F">
        <w:rPr>
          <w:rFonts w:ascii="Arial" w:eastAsia="MS Mincho" w:hAnsi="Arial" w:cs="Arial"/>
          <w:lang w:eastAsia="zh-CN"/>
        </w:rPr>
        <w:t>Stasi</w:t>
      </w:r>
      <w:proofErr w:type="spellEnd"/>
      <w:r w:rsidRPr="00EE3B4F">
        <w:rPr>
          <w:rFonts w:ascii="Arial" w:eastAsia="MS Mincho" w:hAnsi="Arial" w:cs="Arial"/>
          <w:lang w:eastAsia="zh-CN"/>
        </w:rPr>
        <w:t>-gehoorzaam" is aan de ergste criminelen, is onherroepelijk medeplichtig aan deze bende moordenaars. Denk niet dat, wanneer de nieuwe wereld doorbreekt, jullie enige positie erin zullen hebben, als jullie nu, in het meest bedreigde uur van de menselijk geschiedenis, jullie mond niet opendoen maar verder blijven zwijgen. Dus sta samen met alle oprechte en moedige mensen in de bres en vecht met ons, totdat we de nieuwe wereld hebben doorgezet op alle 12 levensgebieden die hier werden genoemd. Zodra deze overwinning is behaald, zal er zeker een rechtvaardige afrekening plaatsvinden met alle lafaards van het huidige tijdperk. Zij die uit puur egoïsme en zelfbehoud hebben gezwegen over het kwaadaardige spel of die eenvoudigweg passief zijn gebleven om welke reden dan ook. En het ergste van alles: Lafaards die actieve terreur “</w:t>
      </w:r>
      <w:proofErr w:type="spellStart"/>
      <w:r w:rsidRPr="00EE3B4F">
        <w:rPr>
          <w:rFonts w:ascii="Arial" w:eastAsia="MS Mincho" w:hAnsi="Arial" w:cs="Arial"/>
          <w:lang w:eastAsia="zh-CN"/>
        </w:rPr>
        <w:t>Stasi</w:t>
      </w:r>
      <w:proofErr w:type="spellEnd"/>
      <w:r w:rsidRPr="00EE3B4F">
        <w:rPr>
          <w:rFonts w:ascii="Arial" w:eastAsia="MS Mincho" w:hAnsi="Arial" w:cs="Arial"/>
          <w:lang w:eastAsia="zh-CN"/>
        </w:rPr>
        <w:t xml:space="preserve">-helpers” zijn geworden, notoire jaknikkers die in hun ogen alleen maar hun werk deden omdat ze deze job moesten doen, dat hoor je overal, die geen enkel nadeel van welke aard dan ook, wilden riskeren. Ik zeg jullie, riskeert beter niet de nadelen die jullie te wachten staan in de nieuwe wereld. Bijvoorbeeld: tienduizenden dokters </w:t>
      </w:r>
      <w:r w:rsidRPr="00EE3B4F">
        <w:rPr>
          <w:rFonts w:ascii="Arial" w:eastAsia="MS Mincho" w:hAnsi="Arial" w:cs="Arial"/>
          <w:lang w:eastAsia="zh-CN"/>
        </w:rPr>
        <w:lastRenderedPageBreak/>
        <w:t xml:space="preserve">en verpleegsters bleven mensen gewoon deze dodelijke Covid-injecties geven, die allang waren ontmaskerd, terwijl ze precies wisten en nog steeds weten wat ze deden en nog doen. En dat is waarom ze het zichzelf en hun kinderen niet moeilijk maken. Bekijk alsjeblieft onze uitzendingen, die de bewijzen leveren. Ik zeg: In de naam van God, vraag ik een ieder van mijn toehoorders en in het bijzonder, nogmaals, alle professionals en het hele christendom, alle religies: Ga nu moedig staan en neem je verantwoordelijkheid op in de gevechtslinies van de vrije ophelderaars. Want als jullie vanaf het begin moedig jullie stem met ons hadden verheven, hadden we waarschijnlijk allang gewonnen. </w:t>
      </w:r>
    </w:p>
    <w:p w:rsidR="00EE3B4F" w:rsidRPr="00EE3B4F" w:rsidRDefault="00EE3B4F" w:rsidP="00EE3B4F">
      <w:pPr>
        <w:suppressAutoHyphens/>
        <w:spacing w:after="0" w:line="240" w:lineRule="auto"/>
        <w:jc w:val="both"/>
        <w:rPr>
          <w:rFonts w:ascii="Arial" w:eastAsia="MS Mincho" w:hAnsi="Arial" w:cs="Arial"/>
          <w:lang w:eastAsia="zh-CN"/>
        </w:rPr>
      </w:pPr>
    </w:p>
    <w:p w:rsidR="00EE3B4F" w:rsidRPr="00EE3B4F" w:rsidRDefault="00EE3B4F" w:rsidP="00EE3B4F">
      <w:pPr>
        <w:suppressAutoHyphens/>
        <w:spacing w:after="0" w:line="240" w:lineRule="auto"/>
        <w:jc w:val="both"/>
        <w:rPr>
          <w:rFonts w:ascii="Arial" w:eastAsia="MS Mincho" w:hAnsi="Arial" w:cs="Arial"/>
          <w:lang w:eastAsia="zh-CN"/>
        </w:rPr>
      </w:pPr>
      <w:r w:rsidRPr="00EE3B4F">
        <w:rPr>
          <w:rFonts w:ascii="Arial" w:eastAsia="MS Mincho" w:hAnsi="Arial" w:cs="Arial"/>
          <w:lang w:eastAsia="zh-CN"/>
        </w:rPr>
        <w:t>Ik ben Ivo Sasek, die sinds 1977 voor God staat.</w:t>
      </w:r>
    </w:p>
    <w:p w:rsidR="00EE3B4F" w:rsidRPr="00EE3B4F" w:rsidRDefault="00EE3B4F" w:rsidP="00EE3B4F">
      <w:pPr>
        <w:suppressAutoHyphens/>
        <w:spacing w:after="0" w:line="240" w:lineRule="auto"/>
        <w:jc w:val="both"/>
        <w:rPr>
          <w:rFonts w:ascii="Arial" w:eastAsia="MS Mincho" w:hAnsi="Arial" w:cs="Arial"/>
          <w:lang w:eastAsia="zh-CN"/>
        </w:rPr>
      </w:pPr>
    </w:p>
    <w:p w:rsidR="00EE3B4F" w:rsidRPr="00EE3B4F" w:rsidRDefault="00EE3B4F" w:rsidP="00EE3B4F">
      <w:pPr>
        <w:suppressAutoHyphens/>
        <w:spacing w:after="0" w:line="240" w:lineRule="auto"/>
        <w:jc w:val="both"/>
        <w:rPr>
          <w:rFonts w:ascii="Arial" w:eastAsia="MS Mincho" w:hAnsi="Arial" w:cs="Arial"/>
          <w:lang w:eastAsia="zh-CN"/>
        </w:rPr>
      </w:pPr>
      <w:r w:rsidRPr="00EE3B4F">
        <w:rPr>
          <w:rFonts w:ascii="Arial" w:eastAsia="MS Mincho" w:hAnsi="Arial" w:cs="Arial"/>
          <w:b/>
          <w:bCs/>
          <w:highlight w:val="yellow"/>
          <w:lang w:eastAsia="zh-CN"/>
        </w:rPr>
        <w:t>1:</w:t>
      </w:r>
      <w:r w:rsidRPr="00EE3B4F">
        <w:rPr>
          <w:rFonts w:ascii="Arial" w:eastAsia="MS Mincho" w:hAnsi="Arial" w:cs="Arial"/>
          <w:lang w:eastAsia="zh-CN"/>
        </w:rPr>
        <w:t xml:space="preserve"> Een symbolische afbeelding die het principe van </w:t>
      </w:r>
      <w:r w:rsidRPr="00EE3B4F">
        <w:rPr>
          <w:rFonts w:ascii="Arial" w:eastAsia="MS Mincho" w:hAnsi="Arial" w:cs="Arial"/>
          <w:b/>
          <w:bCs/>
          <w:lang w:eastAsia="zh-CN"/>
        </w:rPr>
        <w:t>Sippenhaft</w:t>
      </w:r>
      <w:r w:rsidRPr="00EE3B4F">
        <w:rPr>
          <w:rFonts w:ascii="Arial" w:eastAsia="MS Mincho" w:hAnsi="Arial" w:cs="Arial"/>
          <w:lang w:eastAsia="zh-CN"/>
        </w:rPr>
        <w:t xml:space="preserve"> in Nazi-Duitsland weergeeft, waarbij familieleden bestraft werden voor de daden van hun naasten. De afbeelding toont een vervaagde familiefoto in een donkere, sombere setting uit de jaren 1940, die de isolatie en collectieve straf illustreert waarmee families van verdachte individuen werden geconfronteerd.</w:t>
      </w:r>
    </w:p>
    <w:p w:rsidR="00EE3B4F" w:rsidRPr="00EE3B4F" w:rsidRDefault="00EE3B4F" w:rsidP="00EE3B4F">
      <w:pPr>
        <w:suppressAutoHyphens/>
        <w:spacing w:after="0" w:line="240" w:lineRule="auto"/>
        <w:jc w:val="both"/>
        <w:rPr>
          <w:rFonts w:ascii="Arial" w:eastAsia="MS Mincho" w:hAnsi="Arial" w:cs="Arial"/>
          <w:lang w:eastAsia="zh-CN"/>
        </w:rPr>
      </w:pPr>
      <w:r w:rsidRPr="00EE3B4F">
        <w:rPr>
          <w:rFonts w:ascii="Arial" w:eastAsia="MS Mincho" w:hAnsi="Arial" w:cs="Arial"/>
          <w:lang w:eastAsia="zh-CN"/>
        </w:rPr>
        <w:t xml:space="preserve">Hier de link naar het artikel met de symbolische foto: </w:t>
      </w:r>
    </w:p>
    <w:p w:rsidR="00EE3B4F" w:rsidRPr="00EE3B4F" w:rsidRDefault="00EE3B4F" w:rsidP="00EE3B4F">
      <w:pPr>
        <w:suppressAutoHyphens/>
        <w:spacing w:after="0" w:line="240" w:lineRule="auto"/>
        <w:jc w:val="both"/>
        <w:rPr>
          <w:rFonts w:ascii="Arial" w:eastAsia="MS Mincho" w:hAnsi="Arial" w:cs="Arial"/>
          <w:lang w:eastAsia="zh-CN"/>
        </w:rPr>
      </w:pPr>
      <w:hyperlink r:id="rId10" w:history="1">
        <w:r w:rsidRPr="00EE3B4F">
          <w:rPr>
            <w:rFonts w:ascii="Arial" w:eastAsia="MS Mincho" w:hAnsi="Arial" w:cs="Arial"/>
            <w:color w:val="0000FF"/>
            <w:u w:val="single"/>
            <w:lang w:eastAsia="zh-CN"/>
          </w:rPr>
          <w:t>https://mei1940.org/sippenhaft-collectieve-straf-nazi-duitsland/sippenhaft</w:t>
        </w:r>
      </w:hyperlink>
      <w:r w:rsidRPr="00EE3B4F">
        <w:rPr>
          <w:rFonts w:ascii="Arial" w:eastAsia="MS Mincho" w:hAnsi="Arial" w:cs="Arial"/>
          <w:lang w:eastAsia="zh-CN"/>
        </w:rPr>
        <w:t xml:space="preserve"> </w:t>
      </w:r>
    </w:p>
    <w:p w:rsidR="00EE3B4F" w:rsidRPr="00EE3B4F" w:rsidRDefault="00EE3B4F" w:rsidP="00EE3B4F">
      <w:pPr>
        <w:suppressAutoHyphens/>
        <w:spacing w:after="0" w:line="240" w:lineRule="auto"/>
        <w:jc w:val="both"/>
        <w:rPr>
          <w:rFonts w:ascii="Arial" w:eastAsia="MS Mincho" w:hAnsi="Arial" w:cs="Arial"/>
          <w:lang w:eastAsia="zh-CN"/>
        </w:rPr>
      </w:pPr>
    </w:p>
    <w:p w:rsidR="00EE3B4F" w:rsidRPr="00EE3B4F" w:rsidRDefault="00EE3B4F" w:rsidP="00EE3B4F">
      <w:pPr>
        <w:suppressAutoHyphens/>
        <w:spacing w:after="0" w:line="240" w:lineRule="auto"/>
        <w:jc w:val="both"/>
        <w:rPr>
          <w:rFonts w:ascii="Arial" w:eastAsia="MS Mincho" w:hAnsi="Arial" w:cs="Arial"/>
          <w:lang w:eastAsia="zh-CN"/>
        </w:rPr>
      </w:pPr>
      <w:r w:rsidRPr="00EE3B4F">
        <w:rPr>
          <w:rFonts w:ascii="Arial" w:eastAsia="MS Mincho" w:hAnsi="Arial" w:cs="Arial"/>
          <w:lang w:eastAsia="zh-CN"/>
        </w:rPr>
        <w:t xml:space="preserve">Een website Historiek zegt daarover: </w:t>
      </w:r>
    </w:p>
    <w:p w:rsidR="00EE3B4F" w:rsidRPr="00EE3B4F" w:rsidRDefault="00EE3B4F" w:rsidP="00EE3B4F">
      <w:pPr>
        <w:suppressAutoHyphens/>
        <w:spacing w:after="0" w:line="240" w:lineRule="auto"/>
        <w:jc w:val="both"/>
        <w:rPr>
          <w:rFonts w:ascii="Arial" w:eastAsia="MS Mincho" w:hAnsi="Arial" w:cs="Arial"/>
          <w:lang w:eastAsia="zh-CN"/>
        </w:rPr>
      </w:pPr>
      <w:r w:rsidRPr="00EE3B4F">
        <w:rPr>
          <w:rFonts w:ascii="Arial" w:eastAsia="MS Mincho" w:hAnsi="Arial" w:cs="Arial"/>
          <w:lang w:eastAsia="zh-CN"/>
        </w:rPr>
        <w:t xml:space="preserve">De Nederlandse politie in de Tweede Wereldoorlog. Politieagenten mochten niet meer meewerken aan het oppakken van jongemannen voor arbeid in Duitsland en het arresteren en ‘het tot der dood’ vervolgen van Joodse medeburgers. Na deze oproep (herderlijk schrijven van de Kerk) begonnen sommigen agenten openlijk werk te weigeren. Anderen besloten onder te duiken. Om dit te voorkomen voerde de bezetter een aparte maatregel in, de </w:t>
      </w:r>
      <w:r w:rsidRPr="00EE3B4F">
        <w:rPr>
          <w:rFonts w:ascii="Arial" w:eastAsia="MS Mincho" w:hAnsi="Arial" w:cs="Arial"/>
          <w:b/>
          <w:bCs/>
          <w:lang w:eastAsia="zh-CN"/>
        </w:rPr>
        <w:t>Sippenhaft.</w:t>
      </w:r>
      <w:r w:rsidRPr="00EE3B4F">
        <w:rPr>
          <w:rFonts w:ascii="Arial" w:eastAsia="MS Mincho" w:hAnsi="Arial" w:cs="Arial"/>
          <w:lang w:eastAsia="zh-CN"/>
        </w:rPr>
        <w:t xml:space="preserve"> Familieleden van ondergedoken agenten moesten opgepakt worden en naar concentratiekamp Vught overgebracht worden. Eind 1943 zaten in Vught al 150 familieleden van politiemannen gevangen. In totaal doken in de periode zomer 1943 tot zomer 1944 ongeveer 600 politiemensen onder.</w:t>
      </w:r>
    </w:p>
    <w:p w:rsidR="00EE3B4F" w:rsidRPr="00EE3B4F" w:rsidRDefault="00EE3B4F" w:rsidP="00EE3B4F">
      <w:pPr>
        <w:suppressAutoHyphens/>
        <w:spacing w:after="0" w:line="240" w:lineRule="auto"/>
        <w:jc w:val="both"/>
        <w:rPr>
          <w:rFonts w:ascii="Arial" w:eastAsia="MS Mincho" w:hAnsi="Arial" w:cs="Arial"/>
          <w:b/>
          <w:bCs/>
          <w:highlight w:val="yellow"/>
          <w:lang w:eastAsia="zh-CN"/>
        </w:rPr>
      </w:pPr>
    </w:p>
    <w:p w:rsidR="00EE3B4F" w:rsidRPr="00EE3B4F" w:rsidRDefault="00EE3B4F" w:rsidP="00EE3B4F">
      <w:pPr>
        <w:suppressAutoHyphens/>
        <w:spacing w:after="0" w:line="240" w:lineRule="auto"/>
        <w:jc w:val="both"/>
        <w:rPr>
          <w:rFonts w:ascii="Arial" w:eastAsia="MS Mincho" w:hAnsi="Arial" w:cs="Arial"/>
          <w:lang w:eastAsia="zh-CN"/>
        </w:rPr>
      </w:pPr>
      <w:r w:rsidRPr="00EE3B4F">
        <w:rPr>
          <w:rFonts w:ascii="Arial" w:eastAsia="MS Mincho" w:hAnsi="Arial" w:cs="Arial"/>
          <w:b/>
          <w:bCs/>
          <w:highlight w:val="yellow"/>
          <w:lang w:eastAsia="zh-CN"/>
        </w:rPr>
        <w:t>2:</w:t>
      </w:r>
      <w:r w:rsidRPr="00EE3B4F">
        <w:rPr>
          <w:rFonts w:ascii="Arial" w:eastAsia="MS Mincho" w:hAnsi="Arial" w:cs="Arial"/>
          <w:lang w:eastAsia="zh-CN"/>
        </w:rPr>
        <w:t xml:space="preserve"> CHF: Zwitserse franken</w:t>
      </w:r>
    </w:p>
    <w:p w:rsidR="00EE3B4F" w:rsidRPr="00EE3B4F" w:rsidRDefault="00EE3B4F" w:rsidP="00EE3B4F">
      <w:pPr>
        <w:suppressAutoHyphens/>
        <w:spacing w:after="0" w:line="240" w:lineRule="auto"/>
        <w:jc w:val="both"/>
        <w:rPr>
          <w:rFonts w:ascii="Arial" w:eastAsia="MS Mincho" w:hAnsi="Arial" w:cs="Arial"/>
          <w:lang w:eastAsia="zh-CN"/>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is.</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 xml:space="preserve">GEZ- en SERAFE-verplichte omroepbijdrages (DE) </w:t>
      </w:r>
      <w:r w:rsidR="00000000">
        <w:br/>
      </w:r>
      <w:hyperlink r:id="rId11" w:anchor="-1649993957" w:history="1">
        <w:r w:rsidRPr="00F24C6F">
          <w:rPr>
            <w:rStyle w:val="Hyperlink"/>
            <w:sz w:val="18"/>
          </w:rPr>
          <w:t>https://www.bakom.admin.ch/bakom/de/home/elektronische-medien/abgabe-fur-radio-und-fernsehen/verwendung-der-abgabe.html#-1649993957</w:t>
        </w:r>
      </w:hyperlink>
      <w:r w:rsidR="00000000">
        <w:br/>
      </w:r>
      <w:hyperlink r:id="rId12" w:history="1">
        <w:r w:rsidRPr="00F24C6F">
          <w:rPr>
            <w:rStyle w:val="Hyperlink"/>
            <w:sz w:val="18"/>
          </w:rPr>
          <w:t>https://www.heise.de/news/Neuer-Rekord-Einnahmen-aus-Rundfunkbeitraegen-auf-8-57-Milliarden-Euro-gestiegen-9186536.html</w:t>
        </w:r>
      </w:hyperlink>
      <w:r w:rsidR="00000000">
        <w:br/>
      </w:r>
      <w:r w:rsidR="00000000">
        <w:br/>
      </w:r>
      <w:r w:rsidRPr="002B28C8">
        <w:t>Staatsschuld van Zwitserland en Duitsland (DE)</w:t>
      </w:r>
      <w:r w:rsidR="00000000">
        <w:br/>
      </w:r>
      <w:hyperlink r:id="rId13" w:history="1">
        <w:r w:rsidRPr="00F24C6F">
          <w:rPr>
            <w:rStyle w:val="Hyperlink"/>
            <w:sz w:val="18"/>
          </w:rPr>
          <w:t>https://www.efv.admin.ch/efv/de/home/themen/publikationen/taschenstatistik.html</w:t>
        </w:r>
      </w:hyperlink>
      <w:r w:rsidR="00000000">
        <w:br/>
      </w:r>
      <w:hyperlink r:id="rId14" w:history="1">
        <w:r w:rsidRPr="00F24C6F">
          <w:rPr>
            <w:rStyle w:val="Hyperlink"/>
            <w:sz w:val="18"/>
          </w:rPr>
          <w:t>https://de.statista.com/statistik/daten/studie/198377/umfrage/staatsverschuldung-in-der-europaeischen-union/</w:t>
        </w:r>
      </w:hyperlink>
      <w:r w:rsidR="00000000">
        <w:br/>
      </w:r>
      <w:r w:rsidR="00000000">
        <w:br/>
      </w:r>
      <w:r w:rsidRPr="002B28C8">
        <w:t>Belastingen in Zwitseland en Duitsland (DE)</w:t>
      </w:r>
      <w:r w:rsidR="00000000">
        <w:br/>
      </w:r>
      <w:hyperlink r:id="rId15" w:history="1">
        <w:r w:rsidRPr="00F24C6F">
          <w:rPr>
            <w:rStyle w:val="Hyperlink"/>
            <w:sz w:val="18"/>
          </w:rPr>
          <w:t>https://www.efv.admin.ch/efv/de/home/themen/publikationen/taschenstatistik.html</w:t>
        </w:r>
      </w:hyperlink>
      <w:r w:rsidR="00000000">
        <w:br/>
      </w:r>
      <w:hyperlink r:id="rId16" w:history="1">
        <w:r w:rsidRPr="00F24C6F">
          <w:rPr>
            <w:rStyle w:val="Hyperlink"/>
            <w:sz w:val="18"/>
          </w:rPr>
          <w:t>https://www.destatis.de/DE/Themen/Staat/Steuern/Steuereinnahmen/steuereinnahmen.html</w:t>
        </w:r>
      </w:hyperlink>
      <w:r w:rsidR="00000000">
        <w:br/>
      </w:r>
      <w:r w:rsidR="00000000">
        <w:br/>
      </w:r>
      <w:r w:rsidRPr="002B28C8">
        <w:t xml:space="preserve">EU-premies van Zwitserland en Duitsland (DE) </w:t>
      </w:r>
      <w:hyperlink r:id="rId17" w:anchor="Mit_den_Abkommen_verbundene_Zahlungen_der_Schweiz_an_die_EU" w:history="1">
        <w:r w:rsidRPr="00F24C6F">
          <w:rPr>
            <w:rStyle w:val="Hyperlink"/>
            <w:sz w:val="18"/>
          </w:rPr>
          <w:t>https://de.wikipedia.org/wiki/Bilaterale_Vertr%C3%A4ge_zwischen_der_Schweiz_und_der_Europ%C3%A4ischen_Union#Mit_den_Abkommen_verbundene_Zahlungen_der_Schweiz_an_die_EU</w:t>
        </w:r>
      </w:hyperlink>
      <w:r w:rsidR="00000000">
        <w:br/>
      </w:r>
      <w:hyperlink r:id="rId18" w:history="1">
        <w:r w:rsidRPr="00F24C6F">
          <w:rPr>
            <w:rStyle w:val="Hyperlink"/>
            <w:sz w:val="18"/>
          </w:rPr>
          <w:t>https://de.statista.com/statistik/daten/studie/155196/umfrage/die-zehn-wichtigsten-beitragszahler-im-eu-haushalt-2010/</w:t>
        </w:r>
      </w:hyperlink>
      <w:r w:rsidR="00000000">
        <w:br/>
      </w:r>
      <w:r w:rsidR="00000000">
        <w:lastRenderedPageBreak/>
        <w:br/>
      </w:r>
      <w:r w:rsidRPr="002B28C8">
        <w:t xml:space="preserve">Tabaksaccijnzen Zwitserland en Duitsland (DE) </w:t>
      </w:r>
      <w:hyperlink r:id="rId19" w:history="1">
        <w:r w:rsidRPr="00F24C6F">
          <w:rPr>
            <w:rStyle w:val="Hyperlink"/>
            <w:sz w:val="18"/>
          </w:rPr>
          <w:t>https://www.efv.admin.ch/efv/de/home/themen/publikationen/taschenstatistik.html</w:t>
        </w:r>
      </w:hyperlink>
      <w:r w:rsidR="00000000">
        <w:br/>
      </w:r>
      <w:hyperlink r:id="rId20" w:history="1">
        <w:r w:rsidRPr="00F24C6F">
          <w:rPr>
            <w:rStyle w:val="Hyperlink"/>
            <w:sz w:val="18"/>
          </w:rPr>
          <w:t>https://de.wikipedia.org/wiki/Tabaksteuer_(Deutschland</w:t>
        </w:r>
      </w:hyperlink>
      <w:r w:rsidRPr="002B28C8">
        <w:t xml:space="preserve">) </w:t>
      </w:r>
      <w:r w:rsidR="00000000">
        <w:br/>
      </w:r>
      <w:r w:rsidR="00000000">
        <w:br/>
      </w:r>
      <w:r w:rsidRPr="002B28C8">
        <w:t>Milieu licentiegelden in Zwitserland en Duitsland (DE)</w:t>
      </w:r>
      <w:r w:rsidR="00000000">
        <w:br/>
      </w:r>
      <w:hyperlink r:id="rId21" w:history="1">
        <w:r w:rsidRPr="00F24C6F">
          <w:rPr>
            <w:rStyle w:val="Hyperlink"/>
            <w:sz w:val="18"/>
          </w:rPr>
          <w:t>https://www.bfs.admin.ch/bfs/de/home/statistiken/raum-umwelt/umweltgesamtrechnung/umweltbezogene-abgaben.html</w:t>
        </w:r>
      </w:hyperlink>
      <w:r w:rsidR="00000000">
        <w:br/>
      </w:r>
      <w:hyperlink r:id="rId22" w:history="1">
        <w:r w:rsidRPr="00F24C6F">
          <w:rPr>
            <w:rStyle w:val="Hyperlink"/>
            <w:sz w:val="18"/>
          </w:rPr>
          <w:t>https://www.destatis.de/DE/Themen/Gesellschaft-Umwelt/Umwelt/UGR/steuern-weitere-abgaben/Tabellen/gesamtaufkommen-steuern.html</w:t>
        </w:r>
      </w:hyperlink>
      <w:r w:rsidR="00000000">
        <w:br/>
      </w:r>
      <w:r w:rsidR="00000000">
        <w:br/>
      </w:r>
      <w:r w:rsidRPr="002B28C8">
        <w:t>Kosten voor de gezondheidzorg in Zwitserland en Duitsland (DE)</w:t>
      </w:r>
      <w:r w:rsidR="00000000">
        <w:br/>
      </w:r>
      <w:hyperlink r:id="rId23" w:history="1">
        <w:r w:rsidRPr="00F24C6F">
          <w:rPr>
            <w:rStyle w:val="Hyperlink"/>
            <w:sz w:val="18"/>
          </w:rPr>
          <w:t>https://www.bfs.admin.ch/asset/de/31505220</w:t>
        </w:r>
      </w:hyperlink>
      <w:r w:rsidR="00000000">
        <w:br/>
      </w:r>
      <w:hyperlink r:id="rId24" w:history="1">
        <w:r w:rsidRPr="00F24C6F">
          <w:rPr>
            <w:rStyle w:val="Hyperlink"/>
            <w:sz w:val="18"/>
          </w:rPr>
          <w:t>https://www.destatis.de/DE/Presse/Pressemitteilungen/2024/04/PD24_167_236.html</w:t>
        </w:r>
      </w:hyperlink>
      <w:r w:rsidR="00000000">
        <w:br/>
      </w:r>
      <w:r w:rsidR="00000000">
        <w:br/>
      </w:r>
      <w:r w:rsidRPr="002B28C8">
        <w:t>Onderzoek investeringen in Zwitserland en Duitsland (CERN, ESA, algemeen onderzoek) (DE)</w:t>
      </w:r>
      <w:r w:rsidR="00000000">
        <w:br/>
      </w:r>
      <w:hyperlink r:id="rId25" w:anchor="Finanzierung_(Budget_2024" w:history="1">
        <w:r w:rsidRPr="00F24C6F">
          <w:rPr>
            <w:rStyle w:val="Hyperlink"/>
            <w:sz w:val="18"/>
          </w:rPr>
          <w:t>https://de.wikipedia.org/wiki/CERN#Finanzierung_(Budget_2024</w:t>
        </w:r>
      </w:hyperlink>
      <w:r w:rsidRPr="002B28C8">
        <w:t xml:space="preserve">) </w:t>
      </w:r>
      <w:r w:rsidR="00000000">
        <w:br/>
      </w:r>
      <w:hyperlink r:id="rId26" w:history="1">
        <w:r w:rsidRPr="00F24C6F">
          <w:rPr>
            <w:rStyle w:val="Hyperlink"/>
            <w:sz w:val="18"/>
          </w:rPr>
          <w:t>https://www.admin.ch/gov/de/start/dokumentation/medienmitteilungen.msg-id-91890.html</w:t>
        </w:r>
      </w:hyperlink>
      <w:r w:rsidR="00000000">
        <w:br/>
      </w:r>
      <w:hyperlink r:id="rId27" w:history="1">
        <w:r w:rsidRPr="00F24C6F">
          <w:rPr>
            <w:rStyle w:val="Hyperlink"/>
            <w:sz w:val="18"/>
          </w:rPr>
          <w:t>https://de.statista.com/infografik/29408/verteilung-der-zuschuesse-zur-esa/</w:t>
        </w:r>
      </w:hyperlink>
      <w:r w:rsidR="00000000">
        <w:br/>
      </w:r>
      <w:hyperlink r:id="rId28" w:history="1">
        <w:r w:rsidRPr="00F24C6F">
          <w:rPr>
            <w:rStyle w:val="Hyperlink"/>
            <w:sz w:val="18"/>
          </w:rPr>
          <w:t>https://www.eda.admin.ch/aboutswitzerland/de/home/bildung-wissenschaft/wissenschaft-forschung/die-organisation-von-wissen-und-forschung-in-der-schweiz.html</w:t>
        </w:r>
      </w:hyperlink>
      <w:r w:rsidR="00000000">
        <w:br/>
      </w:r>
      <w:hyperlink r:id="rId29" w:history="1">
        <w:r w:rsidRPr="00F24C6F">
          <w:rPr>
            <w:rStyle w:val="Hyperlink"/>
            <w:sz w:val="18"/>
          </w:rPr>
          <w:t>https://www.destatis.de/DE/Themen/Gesellschaft-Umwelt/Bildung-Forschung-Kultur/Bildungsfinanzen-Ausbildungsfoerderung/Publikationen/Downloads-Bildungsfinanzen/statistischer-bericht-budget-bildung-5217108217005.xlsx?__blob=publicationFile</w:t>
        </w:r>
      </w:hyperlink>
      <w:r w:rsidR="00000000">
        <w:br/>
      </w:r>
      <w:r w:rsidR="00000000">
        <w:br/>
      </w:r>
      <w:r w:rsidRPr="002B28C8">
        <w:t>Uitgaven voor cultuur in Zwitserland en Duitsland (DE)</w:t>
      </w:r>
      <w:r w:rsidR="00000000">
        <w:br/>
      </w:r>
      <w:hyperlink r:id="rId30" w:history="1">
        <w:r w:rsidRPr="00F24C6F">
          <w:rPr>
            <w:rStyle w:val="Hyperlink"/>
            <w:sz w:val="18"/>
          </w:rPr>
          <w:t>https://www.bfs.admin.ch/bfs/de/home/statistiken/kultur-medien-informationsgesellschaft-sport/kultur/kulturfinanzierung/oeffentliche.html</w:t>
        </w:r>
      </w:hyperlink>
      <w:r w:rsidR="00000000">
        <w:br/>
      </w:r>
      <w:hyperlink r:id="rId31" w:history="1">
        <w:r w:rsidRPr="00F24C6F">
          <w:rPr>
            <w:rStyle w:val="Hyperlink"/>
            <w:sz w:val="18"/>
          </w:rPr>
          <w:t>https://www.statistikportal.de/sites/default/files/2023-03/Kulturfinanzbericht_2022_FINAL_bf_11_2.pdf</w:t>
        </w:r>
      </w:hyperlink>
      <w:r w:rsidR="00000000">
        <w:br/>
      </w:r>
      <w:r w:rsidR="00000000">
        <w:br/>
      </w:r>
      <w:r w:rsidRPr="002B28C8">
        <w:t>Uitgaven voor het leger in Zwitserland en Duitsland (DE)</w:t>
      </w:r>
      <w:r w:rsidR="00000000">
        <w:br/>
      </w:r>
      <w:hyperlink r:id="rId32" w:history="1">
        <w:r w:rsidRPr="00F24C6F">
          <w:rPr>
            <w:rStyle w:val="Hyperlink"/>
            <w:sz w:val="18"/>
          </w:rPr>
          <w:t>https://de.statista.com/statistik/daten/studie/300321/umfrage/anteil-der-militaerausgaben-am-bruttoinlandsprodukt-in-der-schweiz/</w:t>
        </w:r>
      </w:hyperlink>
      <w:r w:rsidR="00000000">
        <w:br/>
      </w:r>
      <w:hyperlink r:id="rId33" w:history="1">
        <w:r w:rsidRPr="00F24C6F">
          <w:rPr>
            <w:rStyle w:val="Hyperlink"/>
            <w:sz w:val="18"/>
          </w:rPr>
          <w:t>https://www.bundestag.de/dokumente/textarchiv/2024/kw05-de-verteidigung-977670</w:t>
        </w:r>
      </w:hyperlink>
      <w:r w:rsidR="00000000">
        <w:br/>
      </w:r>
      <w:r w:rsidR="00000000">
        <w:br/>
      </w:r>
      <w:r w:rsidRPr="002B28C8">
        <w:t>Bronnen en literatuur bij de vroegere collectieve gevangenschappen</w:t>
      </w:r>
      <w:r w:rsidR="00000000">
        <w:br/>
      </w:r>
      <w:r w:rsidR="00000000">
        <w:br/>
      </w:r>
      <w:r w:rsidRPr="002B28C8">
        <w:t>Collectieve gevangenschap en Nationaal Socialisme (DE)</w:t>
      </w:r>
      <w:r w:rsidR="00000000">
        <w:br/>
      </w:r>
      <w:r w:rsidRPr="002B28C8">
        <w:t xml:space="preserve">Johannes Salzig: Het fenomeen van de Sippenhaft“ im nationalsozialistischen Deutschland </w:t>
      </w:r>
      <w:r w:rsidR="00000000">
        <w:br/>
      </w:r>
      <w:r w:rsidRPr="002B28C8">
        <w:t xml:space="preserve">Fragment van het origineel van 6 maart 2019 in het internet archief </w:t>
      </w:r>
      <w:r w:rsidR="00000000">
        <w:br/>
      </w:r>
      <w:r w:rsidRPr="002B28C8">
        <w:t>Website van de Konrad-Adenauer-Stiftung, in het leven gebracht op 29 augustus 2019 (DE)</w:t>
      </w:r>
      <w:r w:rsidR="00000000">
        <w:br/>
      </w:r>
      <w:hyperlink r:id="rId34" w:history="1">
        <w:r w:rsidRPr="00F24C6F">
          <w:rPr>
            <w:rStyle w:val="Hyperlink"/>
            <w:sz w:val="18"/>
          </w:rPr>
          <w:t>https://web.archive.org/web/20190306043331/https://www.kas.de/das-phaenomen-der-sippenhaft-im-nationalsozialistischen-deutschland</w:t>
        </w:r>
      </w:hyperlink>
      <w:r w:rsidR="00000000">
        <w:br/>
      </w:r>
      <w:r w:rsidR="00000000">
        <w:br/>
      </w:r>
      <w:r w:rsidRPr="002B28C8">
        <w:t xml:space="preserve">Johannes Salzig: Die Sippenhaft als Repressionsmaßnahme des nationalsozialistischen Regimes. </w:t>
      </w:r>
      <w:r w:rsidRPr="00EE3B4F">
        <w:rPr>
          <w:lang w:val="de-DE"/>
        </w:rPr>
        <w:t>Ideologische Grundlagen – Umsetzung – Wirkung (= Schriftenreihe der Forschungsgemeinschaft 20. Juli 1944 e. V.). Wißner-Verlag, 2015, ISBN 978-3-95786-043</w:t>
      </w:r>
      <w:r w:rsidR="00000000" w:rsidRPr="00EE3B4F">
        <w:rPr>
          <w:lang w:val="de-DE"/>
        </w:rPr>
        <w:br/>
      </w:r>
      <w:r w:rsidR="00000000" w:rsidRPr="00EE3B4F">
        <w:rPr>
          <w:lang w:val="de-DE"/>
        </w:rPr>
        <w:br/>
      </w:r>
      <w:r w:rsidRPr="00EE3B4F">
        <w:rPr>
          <w:lang w:val="de-DE"/>
        </w:rPr>
        <w:t xml:space="preserve">Hans-Günter Richardi, Caroline M. </w:t>
      </w:r>
      <w:proofErr w:type="spellStart"/>
      <w:r w:rsidRPr="00EE3B4F">
        <w:rPr>
          <w:lang w:val="de-DE"/>
        </w:rPr>
        <w:t>Heiss</w:t>
      </w:r>
      <w:proofErr w:type="spellEnd"/>
      <w:r w:rsidRPr="00EE3B4F">
        <w:rPr>
          <w:lang w:val="de-DE"/>
        </w:rPr>
        <w:t xml:space="preserve">, Hans </w:t>
      </w:r>
      <w:proofErr w:type="spellStart"/>
      <w:r w:rsidRPr="00EE3B4F">
        <w:rPr>
          <w:lang w:val="de-DE"/>
        </w:rPr>
        <w:t>Heiss</w:t>
      </w:r>
      <w:proofErr w:type="spellEnd"/>
      <w:r w:rsidRPr="00EE3B4F">
        <w:rPr>
          <w:lang w:val="de-DE"/>
        </w:rPr>
        <w:t xml:space="preserve">: SS-Geiseln in der Alpenfestung. Die Verschleppung prominenter KZ-Häftlinge aus Deutschland nach Südtirol. Verlag Raetia, 2005, ISBN </w:t>
      </w:r>
      <w:r w:rsidRPr="00EE3B4F">
        <w:rPr>
          <w:lang w:val="de-DE"/>
        </w:rPr>
        <w:lastRenderedPageBreak/>
        <w:t>88-7283-229-2.</w:t>
      </w:r>
      <w:r w:rsidR="00000000" w:rsidRPr="00EE3B4F">
        <w:rPr>
          <w:lang w:val="de-DE"/>
        </w:rPr>
        <w:br/>
      </w:r>
      <w:r w:rsidR="00000000" w:rsidRPr="00EE3B4F">
        <w:rPr>
          <w:lang w:val="de-DE"/>
        </w:rPr>
        <w:br/>
      </w:r>
      <w:r w:rsidRPr="00EE3B4F">
        <w:rPr>
          <w:lang w:val="de-DE"/>
        </w:rPr>
        <w:t>Becker, Manuel; Studt, Christoph( Hrsg.): Der Umgang des Dritten Reiches mit den Feinden des Regimes: XXII. Königswinterer Tagung( Februar 2009) (= Schriftenreihe der Forschungsgemeinschaft 20. Juli 1944 e. V. Band 13). LIT Verlag, Münster 2010, ISBN 978-3-643-10525-7.</w:t>
      </w:r>
      <w:r w:rsidR="00000000" w:rsidRPr="00EE3B4F">
        <w:rPr>
          <w:lang w:val="de-DE"/>
        </w:rPr>
        <w:br/>
      </w:r>
      <w:r w:rsidR="00000000" w:rsidRPr="00EE3B4F">
        <w:rPr>
          <w:lang w:val="de-DE"/>
        </w:rPr>
        <w:br/>
      </w:r>
      <w:r w:rsidRPr="00EE3B4F">
        <w:rPr>
          <w:lang w:val="de-DE"/>
        </w:rPr>
        <w:t>Israels Gerichtshof erlaubt Sippenhaft. Frankfurter Allgemeine Zeitung, 3. September 2002</w:t>
      </w:r>
      <w:r w:rsidR="00000000" w:rsidRPr="00EE3B4F">
        <w:rPr>
          <w:lang w:val="de-DE"/>
        </w:rPr>
        <w:br/>
      </w:r>
      <w:proofErr w:type="spellStart"/>
      <w:r w:rsidRPr="00EE3B4F">
        <w:rPr>
          <w:lang w:val="de-DE"/>
        </w:rPr>
        <w:t>Gerechtshof</w:t>
      </w:r>
      <w:proofErr w:type="spellEnd"/>
      <w:r w:rsidRPr="00EE3B4F">
        <w:rPr>
          <w:lang w:val="de-DE"/>
        </w:rPr>
        <w:t xml:space="preserve"> Israël </w:t>
      </w:r>
      <w:proofErr w:type="spellStart"/>
      <w:r w:rsidRPr="00EE3B4F">
        <w:rPr>
          <w:lang w:val="de-DE"/>
        </w:rPr>
        <w:t>staat</w:t>
      </w:r>
      <w:proofErr w:type="spellEnd"/>
      <w:r w:rsidRPr="00EE3B4F">
        <w:rPr>
          <w:lang w:val="de-DE"/>
        </w:rPr>
        <w:t xml:space="preserve">  familiale </w:t>
      </w:r>
      <w:proofErr w:type="spellStart"/>
      <w:r w:rsidRPr="00EE3B4F">
        <w:rPr>
          <w:lang w:val="de-DE"/>
        </w:rPr>
        <w:t>gevangenschap</w:t>
      </w:r>
      <w:proofErr w:type="spellEnd"/>
      <w:r w:rsidRPr="00EE3B4F">
        <w:rPr>
          <w:lang w:val="de-DE"/>
        </w:rPr>
        <w:t xml:space="preserve"> </w:t>
      </w:r>
      <w:proofErr w:type="spellStart"/>
      <w:r w:rsidRPr="00EE3B4F">
        <w:rPr>
          <w:lang w:val="de-DE"/>
        </w:rPr>
        <w:t>toe</w:t>
      </w:r>
      <w:proofErr w:type="spellEnd"/>
      <w:r w:rsidRPr="00EE3B4F">
        <w:rPr>
          <w:lang w:val="de-DE"/>
        </w:rPr>
        <w:t xml:space="preserve">. Frankfurter Allgemeine Zeitung 3. </w:t>
      </w:r>
      <w:r w:rsidRPr="002B28C8">
        <w:t>September 2002</w:t>
      </w:r>
      <w:r w:rsidR="00000000">
        <w:br/>
      </w:r>
      <w:hyperlink r:id="rId35" w:history="1">
        <w:r w:rsidRPr="00F24C6F">
          <w:rPr>
            <w:rStyle w:val="Hyperlink"/>
            <w:sz w:val="18"/>
          </w:rPr>
          <w:t>https://www.faz.net/aktuell/politik/naher-osten-israels-gerichtshof-erlaubt-sippenhaft-173783.html</w:t>
        </w:r>
      </w:hyperlink>
      <w:r w:rsidR="00000000">
        <w:br/>
      </w:r>
      <w:r w:rsidR="00000000">
        <w:br/>
      </w:r>
      <w:r w:rsidRPr="002B28C8">
        <w:t>Foltering 1977: Familiale gevangenschap Israël( Tijdschrift ‹Stern›, Schrift 24, 2juni 1977)</w:t>
      </w:r>
      <w:r w:rsidR="00000000">
        <w:br/>
      </w:r>
      <w:r w:rsidR="00000000">
        <w:br/>
      </w:r>
      <w:r w:rsidRPr="002B28C8">
        <w:t>Onderdrukking wordt om familiale gevangenschap vergroot. Süddeutsche Zeitung , 20 November 2014 (DE)</w:t>
      </w:r>
      <w:r w:rsidR="00000000">
        <w:br/>
      </w:r>
      <w:hyperlink r:id="rId36" w:history="1">
        <w:r w:rsidRPr="00F24C6F">
          <w:rPr>
            <w:rStyle w:val="Hyperlink"/>
            <w:sz w:val="18"/>
          </w:rPr>
          <w:t>https://www.sueddeutsche.de/politik/nahostkonflikt-beide-seiten-fachen-die-flammen-an-1.2227435</w:t>
        </w:r>
      </w:hyperlink>
      <w:r w:rsidR="00000000">
        <w:br/>
      </w:r>
      <w:r w:rsidR="00000000">
        <w:br/>
      </w:r>
      <w:r w:rsidRPr="002B28C8">
        <w:t>Collectieve gevangenschap t.a.v. 21 maart 1996 (DE)</w:t>
      </w:r>
      <w:r w:rsidR="00000000">
        <w:br/>
      </w:r>
      <w:hyperlink r:id="rId37" w:history="1">
        <w:r w:rsidRPr="00F24C6F">
          <w:rPr>
            <w:rStyle w:val="Hyperlink"/>
            <w:sz w:val="18"/>
          </w:rPr>
          <w:t>https://taz.de/Sippenhaft/!1465543/</w:t>
        </w:r>
      </w:hyperlink>
      <w:r w:rsidR="00000000">
        <w:br/>
      </w:r>
      <w:r w:rsidR="00000000">
        <w:br/>
      </w:r>
      <w:r w:rsidRPr="002B28C8">
        <w:t>Israël vernietigt huizen van Palestijnse aanslagplegers. Die Zeit, 6 oktober 2015 (DE)</w:t>
      </w:r>
      <w:r w:rsidR="00000000">
        <w:br/>
      </w:r>
      <w:hyperlink r:id="rId38" w:history="1">
        <w:r w:rsidRPr="00F24C6F">
          <w:rPr>
            <w:rStyle w:val="Hyperlink"/>
            <w:sz w:val="18"/>
          </w:rPr>
          <w:t>https://www.zeit.de/politik/ausland/2015-10/israel-jerusalem-palaestinenser-attentaeter-haeuser-zerstoerung</w:t>
        </w:r>
      </w:hyperlink>
      <w:r w:rsidR="00000000">
        <w:br/>
      </w:r>
      <w:r w:rsidR="00000000">
        <w:br/>
      </w:r>
      <w:r w:rsidRPr="002B28C8">
        <w:t>Amid Court Ban, Ezra Says, Use Relatives als ‘Human Shields’ Haaretz, 18 augustus 2002 (ENG)</w:t>
      </w:r>
      <w:r w:rsidR="00000000">
        <w:br/>
      </w:r>
      <w:hyperlink r:id="rId39" w:history="1">
        <w:r w:rsidRPr="00F24C6F">
          <w:rPr>
            <w:rStyle w:val="Hyperlink"/>
            <w:sz w:val="18"/>
          </w:rPr>
          <w:t>https://www.haaretz.com/2002-08-18/ty-article/amid-court-ban-ezra-says-use-relatives-as-human-shields/0000017f-dc79-df62-a9ff-dcff6f330000</w:t>
        </w:r>
      </w:hyperlink>
      <w:r w:rsidR="00000000">
        <w:br/>
      </w:r>
      <w:r w:rsidR="00000000">
        <w:br/>
      </w:r>
      <w:r w:rsidRPr="002B28C8">
        <w:t>Misdaad en terreur in Noord-Korea. Internationale genootschap voor mensenrechten (DE)</w:t>
      </w:r>
      <w:r w:rsidR="00000000">
        <w:br/>
      </w:r>
      <w:hyperlink r:id="rId40" w:history="1">
        <w:r w:rsidRPr="00F24C6F">
          <w:rPr>
            <w:rStyle w:val="Hyperlink"/>
            <w:sz w:val="18"/>
          </w:rPr>
          <w:t>https://www.igfm.de/verbrechen-und-terror-in-nordkorea/</w:t>
        </w:r>
      </w:hyperlink>
      <w:r w:rsidR="00000000">
        <w:br/>
      </w:r>
      <w:r w:rsidR="00000000">
        <w:br/>
      </w:r>
      <w:r w:rsidRPr="002B28C8">
        <w:t>Peter Koblank: De bevrijding van de speciale en collectieve gevangenschaps gedetirneerde in Zuid Tirool . Online mythe Elser, 2006 (DE)</w:t>
      </w:r>
      <w:r w:rsidR="00000000">
        <w:br/>
      </w:r>
      <w:hyperlink r:id="rId41" w:history="1">
        <w:r w:rsidRPr="00F24C6F">
          <w:rPr>
            <w:rStyle w:val="Hyperlink"/>
            <w:sz w:val="18"/>
          </w:rPr>
          <w:t>http://www.mythoselser.de/niederdorf.htm</w:t>
        </w:r>
      </w:hyperlink>
      <w:r w:rsidR="00000000">
        <w:br/>
      </w:r>
      <w:r w:rsidR="00000000">
        <w:br/>
      </w:r>
      <w:r w:rsidRPr="002B28C8">
        <w:t>Collectieve gevangenschap</w:t>
      </w:r>
      <w:r w:rsidR="00000000">
        <w:br/>
      </w:r>
      <w:hyperlink r:id="rId42" w:history="1">
        <w:r w:rsidRPr="00F24C6F">
          <w:rPr>
            <w:rStyle w:val="Hyperlink"/>
            <w:sz w:val="18"/>
          </w:rPr>
          <w:t>https://de.wikipedia.org/wiki/Sippenhaftung</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EE3B4F" w:rsidRPr="00EE3B4F" w:rsidRDefault="00C534E6" w:rsidP="00EE3B4F">
      <w:pPr>
        <w:pStyle w:val="Kop3"/>
        <w:shd w:val="clear" w:color="auto" w:fill="DAE6F2"/>
        <w:spacing w:before="0"/>
        <w:rPr>
          <w:rFonts w:ascii="Roboto" w:eastAsia="Times New Roman" w:hAnsi="Roboto" w:cs="Times New Roman"/>
          <w:color w:val="000000"/>
          <w:sz w:val="41"/>
          <w:szCs w:val="41"/>
        </w:rPr>
      </w:pPr>
      <w:r w:rsidRPr="002B28C8">
        <w:t>---</w:t>
      </w:r>
      <w:r w:rsidR="00EE3B4F" w:rsidRPr="00EE3B4F">
        <w:rPr>
          <w:rFonts w:ascii="Roboto" w:eastAsia="Times New Roman" w:hAnsi="Roboto" w:cs="Times New Roman"/>
          <w:color w:val="000000"/>
          <w:sz w:val="41"/>
          <w:szCs w:val="41"/>
        </w:rPr>
        <w:t>Aanvullende flyer en documenten (alleen in Duits):</w:t>
      </w:r>
    </w:p>
    <w:p w:rsidR="00EE3B4F" w:rsidRPr="00EE3B4F" w:rsidRDefault="00EE3B4F" w:rsidP="00EE3B4F">
      <w:pPr>
        <w:spacing w:after="0" w:line="240" w:lineRule="auto"/>
        <w:rPr>
          <w:rFonts w:ascii="Times New Roman" w:eastAsia="Times New Roman" w:hAnsi="Times New Roman" w:cs="Times New Roman"/>
          <w:sz w:val="24"/>
          <w:szCs w:val="24"/>
        </w:rPr>
      </w:pPr>
      <w:r w:rsidRPr="00EE3B4F">
        <w:rPr>
          <w:rFonts w:ascii="Open Sans" w:eastAsia="Times New Roman" w:hAnsi="Open Sans" w:cs="Open Sans"/>
          <w:color w:val="000000"/>
          <w:sz w:val="21"/>
          <w:szCs w:val="21"/>
          <w:shd w:val="clear" w:color="auto" w:fill="DAE6F2"/>
        </w:rPr>
        <w:t>Brief/Mail-model aan wakkere/wakker wordende: </w:t>
      </w:r>
      <w:hyperlink r:id="rId43" w:tgtFrame="_blank" w:history="1">
        <w:r w:rsidRPr="00EE3B4F">
          <w:rPr>
            <w:rFonts w:ascii="Arial" w:eastAsia="Times New Roman" w:hAnsi="Arial" w:cs="Arial"/>
            <w:color w:val="000000"/>
            <w:sz w:val="21"/>
            <w:szCs w:val="21"/>
            <w:u w:val="single"/>
            <w:shd w:val="clear" w:color="auto" w:fill="00A5FF"/>
          </w:rPr>
          <w:t>↓</w:t>
        </w:r>
        <w:r w:rsidRPr="00EE3B4F">
          <w:rPr>
            <w:rFonts w:ascii="Open Sans" w:eastAsia="Times New Roman" w:hAnsi="Open Sans" w:cs="Open Sans"/>
            <w:color w:val="000000"/>
            <w:sz w:val="21"/>
            <w:szCs w:val="21"/>
            <w:u w:val="single"/>
            <w:shd w:val="clear" w:color="auto" w:fill="FFFFFF"/>
          </w:rPr>
          <w:t> Hier klikken voor een download!</w:t>
        </w:r>
      </w:hyperlink>
      <w:r w:rsidRPr="00EE3B4F">
        <w:rPr>
          <w:rFonts w:ascii="Open Sans" w:eastAsia="Times New Roman" w:hAnsi="Open Sans" w:cs="Open Sans"/>
          <w:color w:val="000000"/>
          <w:sz w:val="21"/>
          <w:szCs w:val="21"/>
        </w:rPr>
        <w:br/>
      </w:r>
      <w:r w:rsidRPr="00EE3B4F">
        <w:rPr>
          <w:rFonts w:ascii="Open Sans" w:eastAsia="Times New Roman" w:hAnsi="Open Sans" w:cs="Open Sans"/>
          <w:color w:val="000000"/>
          <w:sz w:val="21"/>
          <w:szCs w:val="21"/>
          <w:shd w:val="clear" w:color="auto" w:fill="DAE6F2"/>
        </w:rPr>
        <w:t>Flyer aan wakkere/wakker wordende: </w:t>
      </w:r>
      <w:hyperlink r:id="rId44" w:tgtFrame="_blank" w:history="1">
        <w:r w:rsidRPr="00EE3B4F">
          <w:rPr>
            <w:rFonts w:ascii="Arial" w:eastAsia="Times New Roman" w:hAnsi="Arial" w:cs="Arial"/>
            <w:color w:val="000000"/>
            <w:sz w:val="21"/>
            <w:szCs w:val="21"/>
            <w:u w:val="single"/>
            <w:shd w:val="clear" w:color="auto" w:fill="00A5FF"/>
          </w:rPr>
          <w:t>↓</w:t>
        </w:r>
        <w:r w:rsidRPr="00EE3B4F">
          <w:rPr>
            <w:rFonts w:ascii="Open Sans" w:eastAsia="Times New Roman" w:hAnsi="Open Sans" w:cs="Open Sans"/>
            <w:color w:val="000000"/>
            <w:sz w:val="21"/>
            <w:szCs w:val="21"/>
            <w:u w:val="single"/>
            <w:shd w:val="clear" w:color="auto" w:fill="FFFFFF"/>
          </w:rPr>
          <w:t> Hier klikken voor een download!</w:t>
        </w:r>
      </w:hyperlink>
      <w:r w:rsidRPr="00EE3B4F">
        <w:rPr>
          <w:rFonts w:ascii="Open Sans" w:eastAsia="Times New Roman" w:hAnsi="Open Sans" w:cs="Open Sans"/>
          <w:color w:val="000000"/>
          <w:sz w:val="21"/>
          <w:szCs w:val="21"/>
        </w:rPr>
        <w:br/>
      </w:r>
      <w:r w:rsidRPr="00EE3B4F">
        <w:rPr>
          <w:rFonts w:ascii="Open Sans" w:eastAsia="Times New Roman" w:hAnsi="Open Sans" w:cs="Open Sans"/>
          <w:color w:val="000000"/>
          <w:sz w:val="21"/>
          <w:szCs w:val="21"/>
          <w:shd w:val="clear" w:color="auto" w:fill="DAE6F2"/>
        </w:rPr>
        <w:t>Brief/Mail-model met oproep aan deskundigen: </w:t>
      </w:r>
      <w:hyperlink r:id="rId45" w:tgtFrame="_blank" w:history="1">
        <w:r w:rsidRPr="00EE3B4F">
          <w:rPr>
            <w:rFonts w:ascii="Arial" w:eastAsia="Times New Roman" w:hAnsi="Arial" w:cs="Arial"/>
            <w:color w:val="000000"/>
            <w:sz w:val="21"/>
            <w:szCs w:val="21"/>
            <w:u w:val="single"/>
            <w:shd w:val="clear" w:color="auto" w:fill="00A5FF"/>
          </w:rPr>
          <w:t>↓</w:t>
        </w:r>
        <w:r w:rsidRPr="00EE3B4F">
          <w:rPr>
            <w:rFonts w:ascii="Open Sans" w:eastAsia="Times New Roman" w:hAnsi="Open Sans" w:cs="Open Sans"/>
            <w:color w:val="000000"/>
            <w:sz w:val="21"/>
            <w:szCs w:val="21"/>
            <w:u w:val="single"/>
            <w:shd w:val="clear" w:color="auto" w:fill="FFFFFF"/>
          </w:rPr>
          <w:t> Hier klikken voor een download!</w:t>
        </w:r>
      </w:hyperlink>
      <w:r w:rsidRPr="00EE3B4F">
        <w:rPr>
          <w:rFonts w:ascii="Open Sans" w:eastAsia="Times New Roman" w:hAnsi="Open Sans" w:cs="Open Sans"/>
          <w:color w:val="000000"/>
          <w:sz w:val="21"/>
          <w:szCs w:val="21"/>
        </w:rPr>
        <w:br/>
      </w:r>
      <w:r w:rsidRPr="00EE3B4F">
        <w:rPr>
          <w:rFonts w:ascii="Open Sans" w:eastAsia="Times New Roman" w:hAnsi="Open Sans" w:cs="Open Sans"/>
          <w:color w:val="000000"/>
          <w:sz w:val="21"/>
          <w:szCs w:val="21"/>
          <w:shd w:val="clear" w:color="auto" w:fill="DAE6F2"/>
        </w:rPr>
        <w:t>Flyer met oproep aan deskundigen: </w:t>
      </w:r>
      <w:hyperlink r:id="rId46" w:tgtFrame="_blank" w:history="1">
        <w:r w:rsidRPr="00EE3B4F">
          <w:rPr>
            <w:rFonts w:ascii="Arial" w:eastAsia="Times New Roman" w:hAnsi="Arial" w:cs="Arial"/>
            <w:color w:val="000000"/>
            <w:sz w:val="21"/>
            <w:szCs w:val="21"/>
            <w:u w:val="single"/>
            <w:shd w:val="clear" w:color="auto" w:fill="00A5FF"/>
          </w:rPr>
          <w:t>↓</w:t>
        </w:r>
        <w:r w:rsidRPr="00EE3B4F">
          <w:rPr>
            <w:rFonts w:ascii="Open Sans" w:eastAsia="Times New Roman" w:hAnsi="Open Sans" w:cs="Open Sans"/>
            <w:color w:val="000000"/>
            <w:sz w:val="21"/>
            <w:szCs w:val="21"/>
            <w:u w:val="single"/>
            <w:shd w:val="clear" w:color="auto" w:fill="FFFFFF"/>
          </w:rPr>
          <w:t> Hier klikken voor een download!</w:t>
        </w:r>
      </w:hyperlink>
      <w:r w:rsidRPr="00EE3B4F">
        <w:rPr>
          <w:rFonts w:ascii="Open Sans" w:eastAsia="Times New Roman" w:hAnsi="Open Sans" w:cs="Open Sans"/>
          <w:color w:val="000000"/>
          <w:sz w:val="21"/>
          <w:szCs w:val="21"/>
        </w:rPr>
        <w:br/>
      </w:r>
      <w:r w:rsidRPr="00EE3B4F">
        <w:rPr>
          <w:rFonts w:ascii="Open Sans" w:eastAsia="Times New Roman" w:hAnsi="Open Sans" w:cs="Open Sans"/>
          <w:color w:val="000000"/>
          <w:sz w:val="21"/>
          <w:szCs w:val="21"/>
          <w:shd w:val="clear" w:color="auto" w:fill="DAE6F2"/>
        </w:rPr>
        <w:t>Begeleidende brief voor persoonlijk contact: </w:t>
      </w:r>
      <w:hyperlink r:id="rId47" w:tgtFrame="_blank" w:history="1">
        <w:r w:rsidRPr="00EE3B4F">
          <w:rPr>
            <w:rFonts w:ascii="Arial" w:eastAsia="Times New Roman" w:hAnsi="Arial" w:cs="Arial"/>
            <w:color w:val="000000"/>
            <w:sz w:val="21"/>
            <w:szCs w:val="21"/>
            <w:u w:val="single"/>
            <w:shd w:val="clear" w:color="auto" w:fill="00A5FF"/>
          </w:rPr>
          <w:t>↓</w:t>
        </w:r>
        <w:r w:rsidRPr="00EE3B4F">
          <w:rPr>
            <w:rFonts w:ascii="Open Sans" w:eastAsia="Times New Roman" w:hAnsi="Open Sans" w:cs="Open Sans"/>
            <w:color w:val="000000"/>
            <w:sz w:val="21"/>
            <w:szCs w:val="21"/>
            <w:u w:val="single"/>
            <w:shd w:val="clear" w:color="auto" w:fill="FFFFFF"/>
          </w:rPr>
          <w:t> Hier klikken voor een download!</w:t>
        </w:r>
      </w:hyperlink>
      <w:r w:rsidRPr="00EE3B4F">
        <w:rPr>
          <w:rFonts w:ascii="Open Sans" w:eastAsia="Times New Roman" w:hAnsi="Open Sans" w:cs="Open Sans"/>
          <w:color w:val="000000"/>
          <w:sz w:val="21"/>
          <w:szCs w:val="21"/>
        </w:rPr>
        <w:br/>
      </w:r>
      <w:r w:rsidRPr="00EE3B4F">
        <w:rPr>
          <w:rFonts w:ascii="Open Sans" w:eastAsia="Times New Roman" w:hAnsi="Open Sans" w:cs="Open Sans"/>
          <w:b/>
          <w:bCs/>
          <w:color w:val="000000"/>
          <w:sz w:val="21"/>
          <w:szCs w:val="21"/>
          <w:shd w:val="clear" w:color="auto" w:fill="DAE6F2"/>
        </w:rPr>
        <w:t>Trailer (DE)</w:t>
      </w:r>
      <w:r w:rsidRPr="00EE3B4F">
        <w:rPr>
          <w:rFonts w:ascii="Open Sans" w:eastAsia="Times New Roman" w:hAnsi="Open Sans" w:cs="Open Sans"/>
          <w:color w:val="000000"/>
          <w:sz w:val="21"/>
          <w:szCs w:val="21"/>
          <w:shd w:val="clear" w:color="auto" w:fill="DAE6F2"/>
        </w:rPr>
        <w:t> </w:t>
      </w:r>
      <w:hyperlink r:id="rId48" w:tgtFrame="_blank" w:history="1">
        <w:r w:rsidRPr="00EE3B4F">
          <w:rPr>
            <w:rFonts w:ascii="Open Sans" w:eastAsia="Times New Roman" w:hAnsi="Open Sans" w:cs="Open Sans"/>
            <w:color w:val="044FAA"/>
            <w:sz w:val="21"/>
            <w:szCs w:val="21"/>
            <w:u w:val="single"/>
            <w:shd w:val="clear" w:color="auto" w:fill="DAE6F2"/>
          </w:rPr>
          <w:t>Hier bekijken / downloaden</w:t>
        </w:r>
      </w:hyperlink>
      <w:r w:rsidRPr="00EE3B4F">
        <w:rPr>
          <w:rFonts w:ascii="Open Sans" w:eastAsia="Times New Roman" w:hAnsi="Open Sans" w:cs="Open Sans"/>
          <w:color w:val="000000"/>
          <w:sz w:val="21"/>
          <w:szCs w:val="21"/>
        </w:rPr>
        <w:br/>
      </w:r>
      <w:r w:rsidRPr="00EE3B4F">
        <w:rPr>
          <w:rFonts w:ascii="Open Sans" w:eastAsia="Times New Roman" w:hAnsi="Open Sans" w:cs="Open Sans"/>
          <w:b/>
          <w:bCs/>
          <w:color w:val="000000"/>
          <w:sz w:val="21"/>
          <w:szCs w:val="21"/>
          <w:shd w:val="clear" w:color="auto" w:fill="DAE6F2"/>
        </w:rPr>
        <w:lastRenderedPageBreak/>
        <w:t>Shorts (DE)</w:t>
      </w:r>
      <w:hyperlink r:id="rId49" w:tgtFrame="_blank" w:history="1">
        <w:r w:rsidRPr="00EE3B4F">
          <w:rPr>
            <w:rFonts w:ascii="Open Sans" w:eastAsia="Times New Roman" w:hAnsi="Open Sans" w:cs="Open Sans"/>
            <w:color w:val="044FAA"/>
            <w:sz w:val="21"/>
            <w:szCs w:val="21"/>
            <w:u w:val="single"/>
            <w:shd w:val="clear" w:color="auto" w:fill="DAE6F2"/>
          </w:rPr>
          <w:t> Hier bekijken / downloaden</w:t>
        </w:r>
      </w:hyperlink>
      <w:r w:rsidRPr="00EE3B4F">
        <w:rPr>
          <w:rFonts w:ascii="Open Sans" w:eastAsia="Times New Roman" w:hAnsi="Open Sans" w:cs="Open Sans"/>
          <w:color w:val="000000"/>
          <w:sz w:val="21"/>
          <w:szCs w:val="21"/>
        </w:rPr>
        <w:br/>
      </w:r>
      <w:r w:rsidRPr="00EE3B4F">
        <w:rPr>
          <w:rFonts w:ascii="Open Sans" w:eastAsia="Times New Roman" w:hAnsi="Open Sans" w:cs="Open Sans"/>
          <w:color w:val="000000"/>
          <w:sz w:val="21"/>
          <w:szCs w:val="21"/>
        </w:rPr>
        <w:br/>
      </w:r>
    </w:p>
    <w:p w:rsidR="00EE3B4F" w:rsidRPr="00EE3B4F" w:rsidRDefault="00EE3B4F" w:rsidP="00EE3B4F">
      <w:pPr>
        <w:shd w:val="clear" w:color="auto" w:fill="DAE6F2"/>
        <w:spacing w:after="0" w:line="240" w:lineRule="auto"/>
        <w:outlineLvl w:val="2"/>
        <w:rPr>
          <w:rFonts w:ascii="Roboto" w:eastAsia="Times New Roman" w:hAnsi="Roboto" w:cs="Times New Roman"/>
          <w:color w:val="000000"/>
          <w:sz w:val="41"/>
          <w:szCs w:val="41"/>
        </w:rPr>
      </w:pPr>
      <w:r w:rsidRPr="00EE3B4F">
        <w:rPr>
          <w:rFonts w:ascii="Roboto" w:eastAsia="Times New Roman" w:hAnsi="Roboto" w:cs="Times New Roman"/>
          <w:color w:val="000000"/>
          <w:sz w:val="41"/>
          <w:szCs w:val="41"/>
        </w:rPr>
        <w:t>Kijk ook naar de volgende uitzendingen:</w:t>
      </w:r>
    </w:p>
    <w:p w:rsidR="00EE3B4F" w:rsidRPr="00EE3B4F" w:rsidRDefault="00EE3B4F" w:rsidP="00EE3B4F">
      <w:pPr>
        <w:spacing w:after="0" w:line="240" w:lineRule="auto"/>
        <w:rPr>
          <w:rFonts w:ascii="Times New Roman" w:eastAsia="Times New Roman" w:hAnsi="Times New Roman" w:cs="Times New Roman"/>
          <w:sz w:val="24"/>
          <w:szCs w:val="24"/>
        </w:rPr>
      </w:pPr>
      <w:r w:rsidRPr="00EE3B4F">
        <w:rPr>
          <w:rFonts w:ascii="Open Sans" w:eastAsia="Times New Roman" w:hAnsi="Open Sans" w:cs="Open Sans"/>
          <w:color w:val="000000"/>
          <w:sz w:val="21"/>
          <w:szCs w:val="21"/>
          <w:shd w:val="clear" w:color="auto" w:fill="DAE6F2"/>
        </w:rPr>
        <w:t>Waarvoor nog vijanden met zulke vrienden? Oproep aan zwijgende getuigen – tegen de burgeroorlog! (NL)</w:t>
      </w:r>
      <w:hyperlink r:id="rId50" w:tgtFrame="_blank" w:history="1">
        <w:r w:rsidRPr="00EE3B4F">
          <w:rPr>
            <w:rFonts w:ascii="Open Sans" w:eastAsia="Times New Roman" w:hAnsi="Open Sans" w:cs="Open Sans"/>
            <w:color w:val="044FAA"/>
            <w:sz w:val="21"/>
            <w:szCs w:val="21"/>
            <w:shd w:val="clear" w:color="auto" w:fill="DAE6F2"/>
          </w:rPr>
          <w:br/>
        </w:r>
        <w:r w:rsidRPr="00EE3B4F">
          <w:rPr>
            <w:rFonts w:ascii="Open Sans" w:eastAsia="Times New Roman" w:hAnsi="Open Sans" w:cs="Open Sans"/>
            <w:color w:val="044FAA"/>
            <w:sz w:val="21"/>
            <w:szCs w:val="21"/>
            <w:u w:val="single"/>
            <w:shd w:val="clear" w:color="auto" w:fill="DAE6F2"/>
          </w:rPr>
          <w:t>https://www.kla.tv/16296</w:t>
        </w:r>
      </w:hyperlink>
      <w:r w:rsidRPr="00EE3B4F">
        <w:rPr>
          <w:rFonts w:ascii="Open Sans" w:eastAsia="Times New Roman" w:hAnsi="Open Sans" w:cs="Open Sans"/>
          <w:color w:val="000000"/>
          <w:sz w:val="21"/>
          <w:szCs w:val="21"/>
        </w:rPr>
        <w:br/>
      </w:r>
      <w:r w:rsidRPr="00EE3B4F">
        <w:rPr>
          <w:rFonts w:ascii="Open Sans" w:eastAsia="Times New Roman" w:hAnsi="Open Sans" w:cs="Open Sans"/>
          <w:color w:val="000000"/>
          <w:sz w:val="21"/>
          <w:szCs w:val="21"/>
        </w:rPr>
        <w:br/>
      </w:r>
      <w:r w:rsidRPr="00EE3B4F">
        <w:rPr>
          <w:rFonts w:ascii="Open Sans" w:eastAsia="Times New Roman" w:hAnsi="Open Sans" w:cs="Open Sans"/>
          <w:color w:val="000000"/>
          <w:sz w:val="21"/>
          <w:szCs w:val="21"/>
          <w:shd w:val="clear" w:color="auto" w:fill="DAE6F2"/>
        </w:rPr>
        <w:t xml:space="preserve">Het woekert in de aderen van gevaccineerde mensen - begrafenisondernemer John </w:t>
      </w:r>
      <w:proofErr w:type="spellStart"/>
      <w:r w:rsidRPr="00EE3B4F">
        <w:rPr>
          <w:rFonts w:ascii="Open Sans" w:eastAsia="Times New Roman" w:hAnsi="Open Sans" w:cs="Open Sans"/>
          <w:color w:val="000000"/>
          <w:sz w:val="21"/>
          <w:szCs w:val="21"/>
          <w:shd w:val="clear" w:color="auto" w:fill="DAE6F2"/>
        </w:rPr>
        <w:t>O'Looney</w:t>
      </w:r>
      <w:proofErr w:type="spellEnd"/>
      <w:r w:rsidRPr="00EE3B4F">
        <w:rPr>
          <w:rFonts w:ascii="Open Sans" w:eastAsia="Times New Roman" w:hAnsi="Open Sans" w:cs="Open Sans"/>
          <w:color w:val="000000"/>
          <w:sz w:val="21"/>
          <w:szCs w:val="21"/>
          <w:shd w:val="clear" w:color="auto" w:fill="DAE6F2"/>
        </w:rPr>
        <w:t xml:space="preserve"> (DE)</w:t>
      </w:r>
      <w:hyperlink r:id="rId51" w:tgtFrame="_blank" w:history="1">
        <w:r w:rsidRPr="00EE3B4F">
          <w:rPr>
            <w:rFonts w:ascii="Open Sans" w:eastAsia="Times New Roman" w:hAnsi="Open Sans" w:cs="Open Sans"/>
            <w:color w:val="044FAA"/>
            <w:sz w:val="21"/>
            <w:szCs w:val="21"/>
            <w:shd w:val="clear" w:color="auto" w:fill="DAE6F2"/>
          </w:rPr>
          <w:br/>
        </w:r>
        <w:r w:rsidRPr="00EE3B4F">
          <w:rPr>
            <w:rFonts w:ascii="Open Sans" w:eastAsia="Times New Roman" w:hAnsi="Open Sans" w:cs="Open Sans"/>
            <w:color w:val="044FAA"/>
            <w:sz w:val="21"/>
            <w:szCs w:val="21"/>
            <w:u w:val="single"/>
            <w:shd w:val="clear" w:color="auto" w:fill="DAE6F2"/>
          </w:rPr>
          <w:t>www.kla.tv/31785</w:t>
        </w:r>
      </w:hyperlink>
      <w:r w:rsidRPr="00EE3B4F">
        <w:rPr>
          <w:rFonts w:ascii="Open Sans" w:eastAsia="Times New Roman" w:hAnsi="Open Sans" w:cs="Open Sans"/>
          <w:color w:val="000000"/>
          <w:sz w:val="21"/>
          <w:szCs w:val="21"/>
        </w:rPr>
        <w:br/>
      </w:r>
    </w:p>
    <w:p w:rsidR="00EE3B4F" w:rsidRPr="00EE3B4F" w:rsidRDefault="00EE3B4F" w:rsidP="00EE3B4F">
      <w:pPr>
        <w:shd w:val="clear" w:color="auto" w:fill="DAE6F2"/>
        <w:spacing w:after="0" w:line="240" w:lineRule="auto"/>
        <w:outlineLvl w:val="2"/>
        <w:rPr>
          <w:rFonts w:ascii="Roboto" w:eastAsia="Times New Roman" w:hAnsi="Roboto" w:cs="Open Sans"/>
          <w:color w:val="000000"/>
          <w:sz w:val="36"/>
          <w:szCs w:val="36"/>
        </w:rPr>
      </w:pPr>
      <w:r w:rsidRPr="00EE3B4F">
        <w:rPr>
          <w:rFonts w:ascii="Roboto" w:eastAsia="Times New Roman" w:hAnsi="Roboto" w:cs="Open Sans"/>
          <w:color w:val="000000"/>
          <w:sz w:val="36"/>
          <w:szCs w:val="36"/>
        </w:rPr>
        <w:t>Navigeer direct naar:</w:t>
      </w:r>
    </w:p>
    <w:p w:rsidR="00EE3B4F" w:rsidRPr="00EE3B4F" w:rsidRDefault="00EE3B4F" w:rsidP="00EE3B4F">
      <w:pPr>
        <w:pBdr>
          <w:bottom w:val="single" w:sz="6" w:space="1" w:color="auto"/>
        </w:pBdr>
        <w:spacing w:after="0" w:line="240" w:lineRule="auto"/>
        <w:jc w:val="center"/>
        <w:rPr>
          <w:rFonts w:ascii="Arial" w:eastAsia="Times New Roman" w:hAnsi="Arial" w:cs="Arial"/>
          <w:vanish/>
          <w:sz w:val="16"/>
          <w:szCs w:val="16"/>
        </w:rPr>
      </w:pPr>
      <w:r w:rsidRPr="00EE3B4F">
        <w:rPr>
          <w:rFonts w:ascii="Arial" w:eastAsia="Times New Roman" w:hAnsi="Arial" w:cs="Arial"/>
          <w:vanish/>
          <w:sz w:val="16"/>
          <w:szCs w:val="16"/>
        </w:rPr>
        <w:t>Bovenkant formulier</w:t>
      </w:r>
    </w:p>
    <w:p w:rsidR="00B248F4" w:rsidRDefault="00EE3B4F" w:rsidP="00EE3B4F">
      <w:pPr>
        <w:shd w:val="clear" w:color="auto" w:fill="DAE6F2"/>
        <w:spacing w:after="0" w:line="240" w:lineRule="auto"/>
        <w:rPr>
          <w:rFonts w:ascii="Open Sans" w:eastAsia="Times New Roman" w:hAnsi="Open Sans" w:cs="Open Sans"/>
          <w:b/>
          <w:bCs/>
          <w:color w:val="000000"/>
          <w:sz w:val="21"/>
          <w:szCs w:val="21"/>
          <w:shd w:val="clear" w:color="auto" w:fill="D6D6E5"/>
        </w:rPr>
      </w:pPr>
      <w:r w:rsidRPr="00EE3B4F">
        <w:rPr>
          <w:rFonts w:ascii="Open Sans" w:eastAsia="Times New Roman" w:hAnsi="Open Sans" w:cs="Open Sans"/>
          <w:color w:val="000000"/>
          <w:sz w:val="21"/>
          <w:szCs w:val="21"/>
          <w:shd w:val="clear" w:color="auto" w:fill="D6D6E5"/>
        </w:rPr>
        <w:t>00:00:00: </w:t>
      </w:r>
      <w:r w:rsidRPr="00EE3B4F">
        <w:rPr>
          <w:rFonts w:ascii="Open Sans" w:eastAsia="Times New Roman" w:hAnsi="Open Sans" w:cs="Open Sans"/>
          <w:b/>
          <w:bCs/>
          <w:color w:val="000000"/>
          <w:sz w:val="21"/>
          <w:szCs w:val="21"/>
          <w:shd w:val="clear" w:color="auto" w:fill="D6D6E5"/>
        </w:rPr>
        <w:t xml:space="preserve">Inleiding in </w:t>
      </w:r>
      <w:proofErr w:type="spellStart"/>
      <w:r w:rsidRPr="00EE3B4F">
        <w:rPr>
          <w:rFonts w:ascii="Open Sans" w:eastAsia="Times New Roman" w:hAnsi="Open Sans" w:cs="Open Sans"/>
          <w:b/>
          <w:bCs/>
          <w:color w:val="000000"/>
          <w:sz w:val="21"/>
          <w:szCs w:val="21"/>
          <w:shd w:val="clear" w:color="auto" w:fill="D6D6E5"/>
        </w:rPr>
        <w:t>Sippenhafte</w:t>
      </w:r>
      <w:proofErr w:type="spellEnd"/>
      <w:r w:rsidRPr="00EE3B4F">
        <w:rPr>
          <w:rFonts w:ascii="Open Sans" w:eastAsia="Times New Roman" w:hAnsi="Open Sans" w:cs="Open Sans"/>
          <w:b/>
          <w:bCs/>
          <w:color w:val="000000"/>
          <w:sz w:val="21"/>
          <w:szCs w:val="21"/>
          <w:shd w:val="clear" w:color="auto" w:fill="D6D6E5"/>
        </w:rPr>
        <w:t>-afgronden</w:t>
      </w:r>
    </w:p>
    <w:p w:rsidR="00B248F4" w:rsidRDefault="00EE3B4F" w:rsidP="00EE3B4F">
      <w:pPr>
        <w:shd w:val="clear" w:color="auto" w:fill="DAE6F2"/>
        <w:spacing w:after="0" w:line="240" w:lineRule="auto"/>
        <w:rPr>
          <w:rFonts w:ascii="Open Sans" w:eastAsia="Times New Roman" w:hAnsi="Open Sans" w:cs="Open Sans"/>
          <w:b/>
          <w:bCs/>
          <w:color w:val="000000"/>
          <w:sz w:val="21"/>
          <w:szCs w:val="21"/>
        </w:rPr>
      </w:pPr>
      <w:r w:rsidRPr="00EE3B4F">
        <w:rPr>
          <w:rFonts w:ascii="Open Sans" w:eastAsia="Times New Roman" w:hAnsi="Open Sans" w:cs="Open Sans"/>
          <w:color w:val="000000"/>
          <w:sz w:val="21"/>
          <w:szCs w:val="21"/>
        </w:rPr>
        <w:t>00:04:01: </w:t>
      </w:r>
      <w:r w:rsidRPr="00EE3B4F">
        <w:rPr>
          <w:rFonts w:ascii="Open Sans" w:eastAsia="Times New Roman" w:hAnsi="Open Sans" w:cs="Open Sans"/>
          <w:b/>
          <w:bCs/>
          <w:color w:val="000000"/>
          <w:sz w:val="21"/>
          <w:szCs w:val="21"/>
        </w:rPr>
        <w:t>1. Collectieve gevangenschapspremies voorbeeld de Mainstream-Media</w:t>
      </w:r>
    </w:p>
    <w:p w:rsidR="00B248F4" w:rsidRDefault="00EE3B4F" w:rsidP="00EE3B4F">
      <w:pPr>
        <w:shd w:val="clear" w:color="auto" w:fill="DAE6F2"/>
        <w:spacing w:after="0" w:line="240" w:lineRule="auto"/>
        <w:rPr>
          <w:rFonts w:ascii="Open Sans" w:eastAsia="Times New Roman" w:hAnsi="Open Sans" w:cs="Open Sans"/>
          <w:b/>
          <w:bCs/>
          <w:color w:val="000000"/>
          <w:sz w:val="21"/>
          <w:szCs w:val="21"/>
        </w:rPr>
      </w:pPr>
      <w:r w:rsidRPr="00EE3B4F">
        <w:rPr>
          <w:rFonts w:ascii="Open Sans" w:eastAsia="Times New Roman" w:hAnsi="Open Sans" w:cs="Open Sans"/>
          <w:color w:val="000000"/>
          <w:sz w:val="21"/>
          <w:szCs w:val="21"/>
        </w:rPr>
        <w:t>00:04:19: </w:t>
      </w:r>
      <w:r w:rsidRPr="00EE3B4F">
        <w:rPr>
          <w:rFonts w:ascii="Open Sans" w:eastAsia="Times New Roman" w:hAnsi="Open Sans" w:cs="Open Sans"/>
          <w:b/>
          <w:bCs/>
          <w:color w:val="000000"/>
          <w:sz w:val="21"/>
          <w:szCs w:val="21"/>
        </w:rPr>
        <w:t>2. Collectieve gevangenschap belastingen van de staatsschulden</w:t>
      </w:r>
    </w:p>
    <w:p w:rsidR="00B248F4" w:rsidRDefault="00EE3B4F" w:rsidP="00EE3B4F">
      <w:pPr>
        <w:shd w:val="clear" w:color="auto" w:fill="DAE6F2"/>
        <w:spacing w:after="0" w:line="240" w:lineRule="auto"/>
        <w:rPr>
          <w:rFonts w:ascii="Open Sans" w:eastAsia="Times New Roman" w:hAnsi="Open Sans" w:cs="Open Sans"/>
          <w:b/>
          <w:bCs/>
          <w:color w:val="000000"/>
          <w:sz w:val="21"/>
          <w:szCs w:val="21"/>
        </w:rPr>
      </w:pPr>
      <w:r w:rsidRPr="00EE3B4F">
        <w:rPr>
          <w:rFonts w:ascii="Open Sans" w:eastAsia="Times New Roman" w:hAnsi="Open Sans" w:cs="Open Sans"/>
          <w:color w:val="000000"/>
          <w:sz w:val="21"/>
          <w:szCs w:val="21"/>
        </w:rPr>
        <w:t>00:06:21: </w:t>
      </w:r>
      <w:r w:rsidRPr="00EE3B4F">
        <w:rPr>
          <w:rFonts w:ascii="Open Sans" w:eastAsia="Times New Roman" w:hAnsi="Open Sans" w:cs="Open Sans"/>
          <w:b/>
          <w:bCs/>
          <w:color w:val="000000"/>
          <w:sz w:val="21"/>
          <w:szCs w:val="21"/>
        </w:rPr>
        <w:t>3. Per hoofd opgezadelde belastingen</w:t>
      </w:r>
    </w:p>
    <w:p w:rsidR="00B248F4" w:rsidRDefault="00EE3B4F" w:rsidP="00EE3B4F">
      <w:pPr>
        <w:shd w:val="clear" w:color="auto" w:fill="DAE6F2"/>
        <w:spacing w:after="0" w:line="240" w:lineRule="auto"/>
        <w:rPr>
          <w:rFonts w:ascii="Open Sans" w:eastAsia="Times New Roman" w:hAnsi="Open Sans" w:cs="Open Sans"/>
          <w:b/>
          <w:bCs/>
          <w:color w:val="000000"/>
          <w:sz w:val="21"/>
          <w:szCs w:val="21"/>
        </w:rPr>
      </w:pPr>
      <w:r w:rsidRPr="00EE3B4F">
        <w:rPr>
          <w:rFonts w:ascii="Open Sans" w:eastAsia="Times New Roman" w:hAnsi="Open Sans" w:cs="Open Sans"/>
          <w:color w:val="000000"/>
          <w:sz w:val="21"/>
          <w:szCs w:val="21"/>
        </w:rPr>
        <w:t>00:07:03: </w:t>
      </w:r>
      <w:r w:rsidRPr="00EE3B4F">
        <w:rPr>
          <w:rFonts w:ascii="Open Sans" w:eastAsia="Times New Roman" w:hAnsi="Open Sans" w:cs="Open Sans"/>
          <w:b/>
          <w:bCs/>
          <w:color w:val="000000"/>
          <w:sz w:val="21"/>
          <w:szCs w:val="21"/>
        </w:rPr>
        <w:t>4. Collectieve gevangenschapspremies aan de EU</w:t>
      </w:r>
    </w:p>
    <w:p w:rsidR="00B248F4" w:rsidRDefault="00EE3B4F" w:rsidP="00EE3B4F">
      <w:pPr>
        <w:shd w:val="clear" w:color="auto" w:fill="DAE6F2"/>
        <w:spacing w:after="0" w:line="240" w:lineRule="auto"/>
        <w:rPr>
          <w:rFonts w:ascii="Open Sans" w:eastAsia="Times New Roman" w:hAnsi="Open Sans" w:cs="Open Sans"/>
          <w:b/>
          <w:bCs/>
          <w:color w:val="000000"/>
          <w:sz w:val="21"/>
          <w:szCs w:val="21"/>
        </w:rPr>
      </w:pPr>
      <w:r w:rsidRPr="00EE3B4F">
        <w:rPr>
          <w:rFonts w:ascii="Open Sans" w:eastAsia="Times New Roman" w:hAnsi="Open Sans" w:cs="Open Sans"/>
          <w:color w:val="000000"/>
          <w:sz w:val="21"/>
          <w:szCs w:val="21"/>
        </w:rPr>
        <w:t>00:07:17: </w:t>
      </w:r>
      <w:r w:rsidRPr="00EE3B4F">
        <w:rPr>
          <w:rFonts w:ascii="Open Sans" w:eastAsia="Times New Roman" w:hAnsi="Open Sans" w:cs="Open Sans"/>
          <w:b/>
          <w:bCs/>
          <w:color w:val="000000"/>
          <w:sz w:val="21"/>
          <w:szCs w:val="21"/>
        </w:rPr>
        <w:t>5. Alcohol- en tabaksaccijnzen-collectieve gevangenschap</w:t>
      </w:r>
    </w:p>
    <w:p w:rsidR="00B248F4" w:rsidRDefault="00EE3B4F" w:rsidP="00EE3B4F">
      <w:pPr>
        <w:shd w:val="clear" w:color="auto" w:fill="DAE6F2"/>
        <w:spacing w:after="0" w:line="240" w:lineRule="auto"/>
        <w:rPr>
          <w:rFonts w:ascii="Open Sans" w:eastAsia="Times New Roman" w:hAnsi="Open Sans" w:cs="Open Sans"/>
          <w:b/>
          <w:bCs/>
          <w:color w:val="000000"/>
          <w:sz w:val="21"/>
          <w:szCs w:val="21"/>
        </w:rPr>
      </w:pPr>
      <w:r w:rsidRPr="00EE3B4F">
        <w:rPr>
          <w:rFonts w:ascii="Open Sans" w:eastAsia="Times New Roman" w:hAnsi="Open Sans" w:cs="Open Sans"/>
          <w:color w:val="000000"/>
          <w:sz w:val="21"/>
          <w:szCs w:val="21"/>
        </w:rPr>
        <w:t>00:09:25: </w:t>
      </w:r>
      <w:r w:rsidRPr="00EE3B4F">
        <w:rPr>
          <w:rFonts w:ascii="Open Sans" w:eastAsia="Times New Roman" w:hAnsi="Open Sans" w:cs="Open Sans"/>
          <w:b/>
          <w:bCs/>
          <w:color w:val="000000"/>
          <w:sz w:val="21"/>
          <w:szCs w:val="21"/>
        </w:rPr>
        <w:t>6. Collectieve gevangenschapspremies op milieugebied</w:t>
      </w:r>
    </w:p>
    <w:p w:rsidR="00B248F4" w:rsidRDefault="00EE3B4F" w:rsidP="00EE3B4F">
      <w:pPr>
        <w:shd w:val="clear" w:color="auto" w:fill="DAE6F2"/>
        <w:spacing w:after="0" w:line="240" w:lineRule="auto"/>
        <w:rPr>
          <w:rFonts w:ascii="Open Sans" w:eastAsia="Times New Roman" w:hAnsi="Open Sans" w:cs="Open Sans"/>
          <w:b/>
          <w:bCs/>
          <w:color w:val="000000"/>
          <w:sz w:val="21"/>
          <w:szCs w:val="21"/>
        </w:rPr>
      </w:pPr>
      <w:r w:rsidRPr="00EE3B4F">
        <w:rPr>
          <w:rFonts w:ascii="Open Sans" w:eastAsia="Times New Roman" w:hAnsi="Open Sans" w:cs="Open Sans"/>
          <w:color w:val="000000"/>
          <w:sz w:val="21"/>
          <w:szCs w:val="21"/>
        </w:rPr>
        <w:t>00:10:06: </w:t>
      </w:r>
      <w:r w:rsidRPr="00EE3B4F">
        <w:rPr>
          <w:rFonts w:ascii="Open Sans" w:eastAsia="Times New Roman" w:hAnsi="Open Sans" w:cs="Open Sans"/>
          <w:b/>
          <w:bCs/>
          <w:color w:val="000000"/>
          <w:sz w:val="21"/>
          <w:szCs w:val="21"/>
        </w:rPr>
        <w:t>7. Collectieve gevangenschapsconstructies in de gezondheidszorg</w:t>
      </w:r>
    </w:p>
    <w:p w:rsidR="00B248F4" w:rsidRDefault="00EE3B4F" w:rsidP="00EE3B4F">
      <w:pPr>
        <w:shd w:val="clear" w:color="auto" w:fill="DAE6F2"/>
        <w:spacing w:after="0" w:line="240" w:lineRule="auto"/>
        <w:rPr>
          <w:rFonts w:ascii="Open Sans" w:eastAsia="Times New Roman" w:hAnsi="Open Sans" w:cs="Open Sans"/>
          <w:b/>
          <w:bCs/>
          <w:color w:val="000000"/>
          <w:sz w:val="21"/>
          <w:szCs w:val="21"/>
        </w:rPr>
      </w:pPr>
      <w:r w:rsidRPr="00EE3B4F">
        <w:rPr>
          <w:rFonts w:ascii="Open Sans" w:eastAsia="Times New Roman" w:hAnsi="Open Sans" w:cs="Open Sans"/>
          <w:color w:val="000000"/>
          <w:sz w:val="21"/>
          <w:szCs w:val="21"/>
        </w:rPr>
        <w:t>00:11:13: </w:t>
      </w:r>
      <w:r w:rsidRPr="00EE3B4F">
        <w:rPr>
          <w:rFonts w:ascii="Open Sans" w:eastAsia="Times New Roman" w:hAnsi="Open Sans" w:cs="Open Sans"/>
          <w:b/>
          <w:bCs/>
          <w:color w:val="000000"/>
          <w:sz w:val="21"/>
          <w:szCs w:val="21"/>
        </w:rPr>
        <w:t>8. Onze verplichte premies voor het CERN</w:t>
      </w:r>
    </w:p>
    <w:p w:rsidR="00B248F4" w:rsidRDefault="00EE3B4F" w:rsidP="00EE3B4F">
      <w:pPr>
        <w:shd w:val="clear" w:color="auto" w:fill="DAE6F2"/>
        <w:spacing w:after="0" w:line="240" w:lineRule="auto"/>
        <w:rPr>
          <w:rFonts w:ascii="Open Sans" w:eastAsia="Times New Roman" w:hAnsi="Open Sans" w:cs="Open Sans"/>
          <w:b/>
          <w:bCs/>
          <w:color w:val="000000"/>
          <w:sz w:val="21"/>
          <w:szCs w:val="21"/>
        </w:rPr>
      </w:pPr>
      <w:r w:rsidRPr="00EE3B4F">
        <w:rPr>
          <w:rFonts w:ascii="Open Sans" w:eastAsia="Times New Roman" w:hAnsi="Open Sans" w:cs="Open Sans"/>
          <w:color w:val="000000"/>
          <w:sz w:val="21"/>
          <w:szCs w:val="21"/>
        </w:rPr>
        <w:t>00:11:31: </w:t>
      </w:r>
      <w:r w:rsidRPr="00EE3B4F">
        <w:rPr>
          <w:rFonts w:ascii="Open Sans" w:eastAsia="Times New Roman" w:hAnsi="Open Sans" w:cs="Open Sans"/>
          <w:b/>
          <w:bCs/>
          <w:color w:val="000000"/>
          <w:sz w:val="21"/>
          <w:szCs w:val="21"/>
        </w:rPr>
        <w:t>9. De kortstondige premies aan de ESA (Europese Space Organisatie)</w:t>
      </w:r>
    </w:p>
    <w:p w:rsidR="00B248F4" w:rsidRDefault="00EE3B4F" w:rsidP="00EE3B4F">
      <w:pPr>
        <w:shd w:val="clear" w:color="auto" w:fill="DAE6F2"/>
        <w:spacing w:after="0" w:line="240" w:lineRule="auto"/>
        <w:rPr>
          <w:rFonts w:ascii="Open Sans" w:eastAsia="Times New Roman" w:hAnsi="Open Sans" w:cs="Open Sans"/>
          <w:b/>
          <w:bCs/>
          <w:color w:val="000000"/>
          <w:sz w:val="21"/>
          <w:szCs w:val="21"/>
        </w:rPr>
      </w:pPr>
      <w:r w:rsidRPr="00EE3B4F">
        <w:rPr>
          <w:rFonts w:ascii="Open Sans" w:eastAsia="Times New Roman" w:hAnsi="Open Sans" w:cs="Open Sans"/>
          <w:color w:val="000000"/>
          <w:sz w:val="21"/>
          <w:szCs w:val="21"/>
        </w:rPr>
        <w:t>00:12:04: </w:t>
      </w:r>
      <w:r w:rsidRPr="00EE3B4F">
        <w:rPr>
          <w:rFonts w:ascii="Open Sans" w:eastAsia="Times New Roman" w:hAnsi="Open Sans" w:cs="Open Sans"/>
          <w:b/>
          <w:bCs/>
          <w:color w:val="000000"/>
          <w:sz w:val="21"/>
          <w:szCs w:val="21"/>
        </w:rPr>
        <w:t>10. Collectieve gevangenschapspremies voor het algemene Researchonderzoek</w:t>
      </w:r>
    </w:p>
    <w:p w:rsidR="00B248F4" w:rsidRDefault="00EE3B4F" w:rsidP="00EE3B4F">
      <w:pPr>
        <w:shd w:val="clear" w:color="auto" w:fill="DAE6F2"/>
        <w:spacing w:after="0" w:line="240" w:lineRule="auto"/>
        <w:rPr>
          <w:rFonts w:ascii="Open Sans" w:eastAsia="Times New Roman" w:hAnsi="Open Sans" w:cs="Open Sans"/>
          <w:b/>
          <w:bCs/>
          <w:color w:val="000000"/>
          <w:sz w:val="21"/>
          <w:szCs w:val="21"/>
        </w:rPr>
      </w:pPr>
      <w:r w:rsidRPr="00EE3B4F">
        <w:rPr>
          <w:rFonts w:ascii="Open Sans" w:eastAsia="Times New Roman" w:hAnsi="Open Sans" w:cs="Open Sans"/>
          <w:color w:val="000000"/>
          <w:sz w:val="21"/>
          <w:szCs w:val="21"/>
        </w:rPr>
        <w:t>00:12:24: </w:t>
      </w:r>
      <w:r w:rsidRPr="00EE3B4F">
        <w:rPr>
          <w:rFonts w:ascii="Open Sans" w:eastAsia="Times New Roman" w:hAnsi="Open Sans" w:cs="Open Sans"/>
          <w:b/>
          <w:bCs/>
          <w:color w:val="000000"/>
          <w:sz w:val="21"/>
          <w:szCs w:val="21"/>
        </w:rPr>
        <w:t>11. De cultuur melkt ons d.m.v. collectieve gevangenschapspremies</w:t>
      </w:r>
    </w:p>
    <w:p w:rsidR="00B248F4" w:rsidRDefault="00EE3B4F" w:rsidP="00EE3B4F">
      <w:pPr>
        <w:shd w:val="clear" w:color="auto" w:fill="DAE6F2"/>
        <w:spacing w:after="0" w:line="240" w:lineRule="auto"/>
        <w:rPr>
          <w:rFonts w:ascii="Open Sans" w:eastAsia="Times New Roman" w:hAnsi="Open Sans" w:cs="Open Sans"/>
          <w:b/>
          <w:bCs/>
          <w:color w:val="000000"/>
          <w:sz w:val="21"/>
          <w:szCs w:val="21"/>
        </w:rPr>
      </w:pPr>
      <w:r w:rsidRPr="00EE3B4F">
        <w:rPr>
          <w:rFonts w:ascii="Open Sans" w:eastAsia="Times New Roman" w:hAnsi="Open Sans" w:cs="Open Sans"/>
          <w:color w:val="000000"/>
          <w:sz w:val="21"/>
          <w:szCs w:val="21"/>
        </w:rPr>
        <w:t>00:13:02: </w:t>
      </w:r>
      <w:r w:rsidRPr="00EE3B4F">
        <w:rPr>
          <w:rFonts w:ascii="Open Sans" w:eastAsia="Times New Roman" w:hAnsi="Open Sans" w:cs="Open Sans"/>
          <w:b/>
          <w:bCs/>
          <w:color w:val="000000"/>
          <w:sz w:val="21"/>
          <w:szCs w:val="21"/>
        </w:rPr>
        <w:t>12. De militaire plichtsmechanismen moeten tot de collectieve gevangenschap worden gerekend</w:t>
      </w:r>
    </w:p>
    <w:p w:rsidR="00B248F4" w:rsidRDefault="00EE3B4F" w:rsidP="00EE3B4F">
      <w:pPr>
        <w:shd w:val="clear" w:color="auto" w:fill="DAE6F2"/>
        <w:spacing w:after="0" w:line="240" w:lineRule="auto"/>
        <w:rPr>
          <w:rFonts w:ascii="Open Sans" w:eastAsia="Times New Roman" w:hAnsi="Open Sans" w:cs="Open Sans"/>
          <w:b/>
          <w:bCs/>
          <w:color w:val="000000"/>
          <w:sz w:val="21"/>
          <w:szCs w:val="21"/>
          <w:shd w:val="clear" w:color="auto" w:fill="D6D6E5"/>
        </w:rPr>
      </w:pPr>
      <w:r w:rsidRPr="00EE3B4F">
        <w:rPr>
          <w:rFonts w:ascii="Open Sans" w:eastAsia="Times New Roman" w:hAnsi="Open Sans" w:cs="Open Sans"/>
          <w:color w:val="000000"/>
          <w:sz w:val="21"/>
          <w:szCs w:val="21"/>
          <w:shd w:val="clear" w:color="auto" w:fill="D6D6E5"/>
        </w:rPr>
        <w:t>00:13:20: </w:t>
      </w:r>
      <w:r w:rsidRPr="00EE3B4F">
        <w:rPr>
          <w:rFonts w:ascii="Open Sans" w:eastAsia="Times New Roman" w:hAnsi="Open Sans" w:cs="Open Sans"/>
          <w:b/>
          <w:bCs/>
          <w:color w:val="000000"/>
          <w:sz w:val="21"/>
          <w:szCs w:val="21"/>
          <w:shd w:val="clear" w:color="auto" w:fill="D6D6E5"/>
        </w:rPr>
        <w:t>Jaarlijkse bedragen per hoofd en de staatsschulden</w:t>
      </w:r>
    </w:p>
    <w:p w:rsidR="00B248F4" w:rsidRDefault="00EE3B4F" w:rsidP="00EE3B4F">
      <w:pPr>
        <w:shd w:val="clear" w:color="auto" w:fill="DAE6F2"/>
        <w:spacing w:after="0" w:line="240" w:lineRule="auto"/>
        <w:rPr>
          <w:rFonts w:ascii="Open Sans" w:eastAsia="Times New Roman" w:hAnsi="Open Sans" w:cs="Open Sans"/>
          <w:b/>
          <w:bCs/>
          <w:color w:val="000000"/>
          <w:sz w:val="21"/>
          <w:szCs w:val="21"/>
        </w:rPr>
      </w:pPr>
      <w:r w:rsidRPr="00EE3B4F">
        <w:rPr>
          <w:rFonts w:ascii="Open Sans" w:eastAsia="Times New Roman" w:hAnsi="Open Sans" w:cs="Open Sans"/>
          <w:color w:val="000000"/>
          <w:sz w:val="21"/>
          <w:szCs w:val="21"/>
        </w:rPr>
        <w:t>00:15:23: </w:t>
      </w:r>
      <w:r w:rsidRPr="00EE3B4F">
        <w:rPr>
          <w:rFonts w:ascii="Open Sans" w:eastAsia="Times New Roman" w:hAnsi="Open Sans" w:cs="Open Sans"/>
          <w:b/>
          <w:bCs/>
          <w:color w:val="000000"/>
          <w:sz w:val="21"/>
          <w:szCs w:val="21"/>
        </w:rPr>
        <w:t>Uitweg uit de collectieve gevangenschap als voorbeeld gezondheidszorg</w:t>
      </w:r>
    </w:p>
    <w:p w:rsidR="00EE3B4F" w:rsidRPr="00EE3B4F" w:rsidRDefault="00EE3B4F" w:rsidP="00EE3B4F">
      <w:pPr>
        <w:shd w:val="clear" w:color="auto" w:fill="DAE6F2"/>
        <w:spacing w:after="0" w:line="240" w:lineRule="auto"/>
        <w:rPr>
          <w:rFonts w:ascii="Open Sans" w:eastAsia="Times New Roman" w:hAnsi="Open Sans" w:cs="Open Sans"/>
          <w:color w:val="000000"/>
          <w:sz w:val="21"/>
          <w:szCs w:val="21"/>
        </w:rPr>
      </w:pPr>
      <w:r w:rsidRPr="00EE3B4F">
        <w:rPr>
          <w:rFonts w:ascii="Open Sans" w:eastAsia="Times New Roman" w:hAnsi="Open Sans" w:cs="Open Sans"/>
          <w:color w:val="000000"/>
          <w:sz w:val="21"/>
          <w:szCs w:val="21"/>
        </w:rPr>
        <w:t>00:28:05: </w:t>
      </w:r>
      <w:r w:rsidRPr="00EE3B4F">
        <w:rPr>
          <w:rFonts w:ascii="Open Sans" w:eastAsia="Times New Roman" w:hAnsi="Open Sans" w:cs="Open Sans"/>
          <w:b/>
          <w:bCs/>
          <w:color w:val="000000"/>
          <w:sz w:val="21"/>
          <w:szCs w:val="21"/>
        </w:rPr>
        <w:t>Conclusie en oproep aan alle deskundigen</w:t>
      </w:r>
    </w:p>
    <w:p w:rsidR="00EE3B4F" w:rsidRPr="00EE3B4F" w:rsidRDefault="00EE3B4F" w:rsidP="00EE3B4F">
      <w:pPr>
        <w:pBdr>
          <w:top w:val="single" w:sz="6" w:space="1" w:color="auto"/>
        </w:pBdr>
        <w:spacing w:after="0" w:line="240" w:lineRule="auto"/>
        <w:jc w:val="center"/>
        <w:rPr>
          <w:rFonts w:ascii="Arial" w:eastAsia="Times New Roman" w:hAnsi="Arial" w:cs="Arial"/>
          <w:vanish/>
          <w:sz w:val="16"/>
          <w:szCs w:val="16"/>
        </w:rPr>
      </w:pPr>
      <w:r w:rsidRPr="00EE3B4F">
        <w:rPr>
          <w:rFonts w:ascii="Arial" w:eastAsia="Times New Roman" w:hAnsi="Arial" w:cs="Arial"/>
          <w:vanish/>
          <w:sz w:val="16"/>
          <w:szCs w:val="16"/>
        </w:rPr>
        <w:t>Onderkant formulier</w:t>
      </w:r>
    </w:p>
    <w:p w:rsidR="00C534E6" w:rsidRPr="00C534E6" w:rsidRDefault="00EE3B4F" w:rsidP="00EE3B4F">
      <w:pPr>
        <w:keepLines/>
        <w:spacing w:after="160"/>
        <w:rPr>
          <w:rFonts w:ascii="Arial" w:hAnsi="Arial" w:cs="Arial"/>
          <w:sz w:val="18"/>
          <w:szCs w:val="18"/>
        </w:rPr>
      </w:pPr>
      <w:r w:rsidRPr="00EE3B4F">
        <w:rPr>
          <w:rFonts w:ascii="Open Sans" w:eastAsia="Times New Roman" w:hAnsi="Open Sans" w:cs="Open Sans"/>
          <w:color w:val="000000"/>
          <w:sz w:val="21"/>
          <w:szCs w:val="21"/>
        </w:rPr>
        <w:br/>
      </w: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54"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55"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56"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58"/>
      <w:footerReference w:type="default" r:id="rId5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7116E" w:rsidRDefault="0027116E" w:rsidP="00F33FD6">
      <w:pPr>
        <w:spacing w:after="0" w:line="240" w:lineRule="auto"/>
      </w:pPr>
      <w:r>
        <w:separator/>
      </w:r>
    </w:p>
  </w:endnote>
  <w:endnote w:type="continuationSeparator" w:id="0">
    <w:p w:rsidR="0027116E" w:rsidRDefault="0027116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Roboto">
    <w:panose1 w:val="02000000000000000000"/>
    <w:charset w:val="00"/>
    <w:family w:val="auto"/>
    <w:pitch w:val="variable"/>
    <w:sig w:usb0="E00002FF" w:usb1="5000205B" w:usb2="00000020" w:usb3="00000000" w:csb0="000001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12 Sippenhafte afgronden –dringende hulpoproep aan iedereen! (door Ivo Sasek)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7116E" w:rsidRDefault="0027116E" w:rsidP="00F33FD6">
      <w:pPr>
        <w:spacing w:after="0" w:line="240" w:lineRule="auto"/>
      </w:pPr>
      <w:r>
        <w:separator/>
      </w:r>
    </w:p>
  </w:footnote>
  <w:footnote w:type="continuationSeparator" w:id="0">
    <w:p w:rsidR="0027116E" w:rsidRDefault="0027116E"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www.kla.tv/31890</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01.02.2025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77248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1F196D"/>
    <w:rsid w:val="001F5AA7"/>
    <w:rsid w:val="0027116E"/>
    <w:rsid w:val="00397567"/>
    <w:rsid w:val="003C19C9"/>
    <w:rsid w:val="00503FFA"/>
    <w:rsid w:val="00627ADC"/>
    <w:rsid w:val="006C4827"/>
    <w:rsid w:val="007C459E"/>
    <w:rsid w:val="00A05C56"/>
    <w:rsid w:val="00A71903"/>
    <w:rsid w:val="00AE2B81"/>
    <w:rsid w:val="00B248F4"/>
    <w:rsid w:val="00B9284F"/>
    <w:rsid w:val="00C205D1"/>
    <w:rsid w:val="00C534E6"/>
    <w:rsid w:val="00C60E18"/>
    <w:rsid w:val="00CB20A5"/>
    <w:rsid w:val="00D2736E"/>
    <w:rsid w:val="00E81F93"/>
    <w:rsid w:val="00EE3B4F"/>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6E277A"/>
  <w15:docId w15:val="{F4326616-A398-4280-A416-9ADA9D1DC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3">
    <w:name w:val="heading 3"/>
    <w:basedOn w:val="Standaard"/>
    <w:next w:val="Standaard"/>
    <w:link w:val="Kop3Char"/>
    <w:uiPriority w:val="9"/>
    <w:semiHidden/>
    <w:unhideWhenUsed/>
    <w:qFormat/>
    <w:rsid w:val="00EE3B4F"/>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 w:type="character" w:customStyle="1" w:styleId="Kop3Char">
    <w:name w:val="Kop 3 Char"/>
    <w:basedOn w:val="Standaardalinea-lettertype"/>
    <w:link w:val="Kop3"/>
    <w:uiPriority w:val="9"/>
    <w:semiHidden/>
    <w:rsid w:val="00EE3B4F"/>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5121164">
      <w:bodyDiv w:val="1"/>
      <w:marLeft w:val="0"/>
      <w:marRight w:val="0"/>
      <w:marTop w:val="0"/>
      <w:marBottom w:val="0"/>
      <w:divBdr>
        <w:top w:val="none" w:sz="0" w:space="0" w:color="auto"/>
        <w:left w:val="none" w:sz="0" w:space="0" w:color="auto"/>
        <w:bottom w:val="none" w:sz="0" w:space="0" w:color="auto"/>
        <w:right w:val="none" w:sz="0" w:space="0" w:color="auto"/>
      </w:divBdr>
      <w:divsChild>
        <w:div w:id="4480174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fv.admin.ch/efv/de/home/themen/publikationen/taschenstatistik.html" TargetMode="External"/><Relationship Id="rId18" Type="http://schemas.openxmlformats.org/officeDocument/2006/relationships/hyperlink" Target="https://de.statista.com/statistik/daten/studie/155196/umfrage/die-zehn-wichtigsten-beitragszahler-im-eu-haushalt-2010/" TargetMode="External"/><Relationship Id="rId26" Type="http://schemas.openxmlformats.org/officeDocument/2006/relationships/hyperlink" Target="https://www.admin.ch/gov/de/start/dokumentation/medienmitteilungen.msg-id-91890.html" TargetMode="External"/><Relationship Id="rId39" Type="http://schemas.openxmlformats.org/officeDocument/2006/relationships/hyperlink" Target="https://www.haaretz.com/2002-08-18/ty-article/amid-court-ban-ezra-says-use-relatives-as-human-shields/0000017f-dc79-df62-a9ff-dcff6f330000" TargetMode="External"/><Relationship Id="rId21" Type="http://schemas.openxmlformats.org/officeDocument/2006/relationships/hyperlink" Target="https://www.bfs.admin.ch/bfs/de/home/statistiken/raum-umwelt/umweltgesamtrechnung/umweltbezogene-abgaben.html" TargetMode="External"/><Relationship Id="rId34" Type="http://schemas.openxmlformats.org/officeDocument/2006/relationships/hyperlink" Target="https://web.archive.org/web/20190306043331/https://www.kas.de/das-phaenomen-der-sippenhaft-im-nationalsozialistischen-deutschland" TargetMode="External"/><Relationship Id="rId42" Type="http://schemas.openxmlformats.org/officeDocument/2006/relationships/hyperlink" Target="https://de.wikipedia.org/wiki/Sippenhaftung" TargetMode="External"/><Relationship Id="rId47" Type="http://schemas.openxmlformats.org/officeDocument/2006/relationships/hyperlink" Target="https://www.kla.tv/_downloads/download.klagemauer.tv/2025/20250201_Sippenhaft_PersoenlichesAnschreiben_v04.docx" TargetMode="External"/><Relationship Id="rId50" Type="http://schemas.openxmlformats.org/officeDocument/2006/relationships/hyperlink" Target="https://master.kla.tv/www.kla.tv/16296" TargetMode="External"/><Relationship Id="rId55" Type="http://schemas.openxmlformats.org/officeDocument/2006/relationships/hyperlink" Target="https://www.kla.tv/abo-nl" TargetMode="External"/><Relationship Id="rId7" Type="http://schemas.openxmlformats.org/officeDocument/2006/relationships/hyperlink" Target="https://www.kla.tv/31890" TargetMode="External"/><Relationship Id="rId2" Type="http://schemas.openxmlformats.org/officeDocument/2006/relationships/styles" Target="styles.xml"/><Relationship Id="rId16" Type="http://schemas.openxmlformats.org/officeDocument/2006/relationships/hyperlink" Target="https://www.destatis.de/DE/Themen/Staat/Steuern/Steuereinnahmen/steuereinnahmen.html" TargetMode="External"/><Relationship Id="rId20" Type="http://schemas.openxmlformats.org/officeDocument/2006/relationships/hyperlink" Target="https://de.wikipedia.org/wiki/Tabaksteuer_(Deutschland" TargetMode="External"/><Relationship Id="rId29" Type="http://schemas.openxmlformats.org/officeDocument/2006/relationships/hyperlink" Target="https://www.destatis.de/DE/Themen/Gesellschaft-Umwelt/Bildung-Forschung-Kultur/Bildungsfinanzen-Ausbildungsfoerderung/Publikationen/Downloads-Bildungsfinanzen/statistischer-bericht-budget-bildung-5217108217005.xlsx?__blob=publicationFile" TargetMode="External"/><Relationship Id="rId41" Type="http://schemas.openxmlformats.org/officeDocument/2006/relationships/hyperlink" Target="http://www.mythoselser.de/niederdorf.htm" TargetMode="External"/><Relationship Id="rId54" Type="http://schemas.openxmlformats.org/officeDocument/2006/relationships/hyperlink" Target="https://www.kla.tv/n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akom.admin.ch/bakom/de/home/elektronische-medien/abgabe-fur-radio-und-fernsehen/verwendung-der-abgabe.html" TargetMode="External"/><Relationship Id="rId24" Type="http://schemas.openxmlformats.org/officeDocument/2006/relationships/hyperlink" Target="https://www.destatis.de/DE/Presse/Pressemitteilungen/2024/04/PD24_167_236.html" TargetMode="External"/><Relationship Id="rId32" Type="http://schemas.openxmlformats.org/officeDocument/2006/relationships/hyperlink" Target="https://de.statista.com/statistik/daten/studie/300321/umfrage/anteil-der-militaerausgaben-am-bruttoinlandsprodukt-in-der-schweiz/" TargetMode="External"/><Relationship Id="rId37" Type="http://schemas.openxmlformats.org/officeDocument/2006/relationships/hyperlink" Target="https://taz.de/Sippenhaft/!1465543/" TargetMode="External"/><Relationship Id="rId40" Type="http://schemas.openxmlformats.org/officeDocument/2006/relationships/hyperlink" Target="https://www.igfm.de/verbrechen-und-terror-in-nordkorea/" TargetMode="External"/><Relationship Id="rId45" Type="http://schemas.openxmlformats.org/officeDocument/2006/relationships/hyperlink" Target="https://www.kla.tv/_downloads/download.klagemauer.tv/2025/20250201_Sippenhaft_Anschreiben-an-Fachleute_v05.docx" TargetMode="External"/><Relationship Id="rId53" Type="http://schemas.openxmlformats.org/officeDocument/2006/relationships/image" Target="media/image3.bin"/><Relationship Id="rId58"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efv.admin.ch/efv/de/home/themen/publikationen/taschenstatistik.html" TargetMode="External"/><Relationship Id="rId23" Type="http://schemas.openxmlformats.org/officeDocument/2006/relationships/hyperlink" Target="https://www.bfs.admin.ch/asset/de/31505220" TargetMode="External"/><Relationship Id="rId28" Type="http://schemas.openxmlformats.org/officeDocument/2006/relationships/hyperlink" Target="https://www.eda.admin.ch/aboutswitzerland/de/home/bildung-wissenschaft/wissenschaft-forschung/die-organisation-von-wissen-und-forschung-in-der-schweiz.html" TargetMode="External"/><Relationship Id="rId36" Type="http://schemas.openxmlformats.org/officeDocument/2006/relationships/hyperlink" Target="https://www.sueddeutsche.de/politik/nahostkonflikt-beide-seiten-fachen-die-flammen-an-1.2227435" TargetMode="External"/><Relationship Id="rId49" Type="http://schemas.openxmlformats.org/officeDocument/2006/relationships/hyperlink" Target="https://tube.kla.tv/w/p/ou8BmosVjUiHuDnFXqPWi9" TargetMode="External"/><Relationship Id="rId57" Type="http://schemas.openxmlformats.org/officeDocument/2006/relationships/image" Target="media/image4.bin"/><Relationship Id="rId61" Type="http://schemas.openxmlformats.org/officeDocument/2006/relationships/theme" Target="theme/theme1.xml"/><Relationship Id="rId10" Type="http://schemas.openxmlformats.org/officeDocument/2006/relationships/hyperlink" Target="https://mei1940.org/sippenhaft-collectieve-straf-nazi-duitsland/sippenhaft" TargetMode="External"/><Relationship Id="rId19" Type="http://schemas.openxmlformats.org/officeDocument/2006/relationships/hyperlink" Target="https://www.efv.admin.ch/efv/de/home/themen/publikationen/taschenstatistik.html" TargetMode="External"/><Relationship Id="rId31" Type="http://schemas.openxmlformats.org/officeDocument/2006/relationships/hyperlink" Target="https://www.statistikportal.de/sites/default/files/2023-03/Kulturfinanzbericht_2022_FINAL_bf_11_2.pdf" TargetMode="External"/><Relationship Id="rId44" Type="http://schemas.openxmlformats.org/officeDocument/2006/relationships/hyperlink" Target="https://www.kla.tv/_downloads/download.klagemauer.tv/2025/IK_Sippenhaft_Flyer-A5.jpg" TargetMode="External"/><Relationship Id="rId52" Type="http://schemas.openxmlformats.org/officeDocument/2006/relationships/hyperlink" Target="https://www.kla.tv/nl" TargetMode="External"/><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de.statista.com/statistik/daten/studie/198377/umfrage/staatsverschuldung-in-der-europaeischen-union/" TargetMode="External"/><Relationship Id="rId22" Type="http://schemas.openxmlformats.org/officeDocument/2006/relationships/hyperlink" Target="https://www.destatis.de/DE/Themen/Gesellschaft-Umwelt/Umwelt/UGR/steuern-weitere-abgaben/Tabellen/gesamtaufkommen-steuern.html" TargetMode="External"/><Relationship Id="rId27" Type="http://schemas.openxmlformats.org/officeDocument/2006/relationships/hyperlink" Target="https://de.statista.com/infografik/29408/verteilung-der-zuschuesse-zur-esa/" TargetMode="External"/><Relationship Id="rId30" Type="http://schemas.openxmlformats.org/officeDocument/2006/relationships/hyperlink" Target="https://www.bfs.admin.ch/bfs/de/home/statistiken/kultur-medien-informationsgesellschaft-sport/kultur/kulturfinanzierung/oeffentliche.html" TargetMode="External"/><Relationship Id="rId35" Type="http://schemas.openxmlformats.org/officeDocument/2006/relationships/hyperlink" Target="https://www.faz.net/aktuell/politik/naher-osten-israels-gerichtshof-erlaubt-sippenhaft-173783.html" TargetMode="External"/><Relationship Id="rId43" Type="http://schemas.openxmlformats.org/officeDocument/2006/relationships/hyperlink" Target="https://www.kla.tv/_downloads/download.klagemauer.tv/2025/20250201_Sippenhaft_Anschreiben-an-Aufgewachte.docx" TargetMode="External"/><Relationship Id="rId48" Type="http://schemas.openxmlformats.org/officeDocument/2006/relationships/hyperlink" Target="https://tube.kla.tv/w/4EQDcsJeyG6vekAQyJUq49" TargetMode="External"/><Relationship Id="rId56" Type="http://schemas.openxmlformats.org/officeDocument/2006/relationships/hyperlink" Target="https://www.kla.tv/vernetzung&amp;lang=nl" TargetMode="External"/><Relationship Id="rId8" Type="http://schemas.openxmlformats.org/officeDocument/2006/relationships/image" Target="media/image1.bin"/><Relationship Id="rId51" Type="http://schemas.openxmlformats.org/officeDocument/2006/relationships/hyperlink" Target="https://master.kla.tv/www.kla.tv/31785" TargetMode="External"/><Relationship Id="rId3" Type="http://schemas.openxmlformats.org/officeDocument/2006/relationships/settings" Target="settings.xml"/><Relationship Id="rId12" Type="http://schemas.openxmlformats.org/officeDocument/2006/relationships/hyperlink" Target="https://www.heise.de/news/Neuer-Rekord-Einnahmen-aus-Rundfunkbeitraegen-auf-8-57-Milliarden-Euro-gestiegen-9186536.html" TargetMode="External"/><Relationship Id="rId17" Type="http://schemas.openxmlformats.org/officeDocument/2006/relationships/hyperlink" Target="https://de.wikipedia.org/wiki/Bilaterale_Vertr%C3%A4ge_zwischen_der_Schweiz_und_der_Europ%C3%A4ischen_Union" TargetMode="External"/><Relationship Id="rId25" Type="http://schemas.openxmlformats.org/officeDocument/2006/relationships/hyperlink" Target="https://de.wikipedia.org/wiki/CERN" TargetMode="External"/><Relationship Id="rId33" Type="http://schemas.openxmlformats.org/officeDocument/2006/relationships/hyperlink" Target="https://www.bundestag.de/dokumente/textarchiv/2024/kw05-de-verteidigung-977670" TargetMode="External"/><Relationship Id="rId38" Type="http://schemas.openxmlformats.org/officeDocument/2006/relationships/hyperlink" Target="https://www.zeit.de/politik/ausland/2015-10/israel-jerusalem-palaestinenser-attentaeter-haeuser-zerstoerung" TargetMode="External"/><Relationship Id="rId46" Type="http://schemas.openxmlformats.org/officeDocument/2006/relationships/hyperlink" Target="https://www.kla.tv/_downloads/download.klagemauer.tv/2025/IK_Sippenhaft-Fachleute_Flyer-A5.jpg" TargetMode="External"/><Relationship Id="rId5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189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12</Pages>
  <Words>6633</Words>
  <Characters>36484</Characters>
  <Application>Microsoft Office Word</Application>
  <DocSecurity>0</DocSecurity>
  <Lines>304</Lines>
  <Paragraphs>86</Paragraphs>
  <ScaleCrop>false</ScaleCrop>
  <HeadingPairs>
    <vt:vector size="2" baseType="variant">
      <vt:variant>
        <vt:lpstr>12 Sippenhafte afgronden –dringende hulpoproep aan iedereen! (door Ivo Sasek)</vt:lpstr>
      </vt:variant>
      <vt:variant>
        <vt:i4>1</vt:i4>
      </vt:variant>
    </vt:vector>
  </HeadingPairs>
  <TitlesOfParts>
    <vt:vector size="1" baseType="lpstr">
      <vt:lpstr/>
    </vt:vector>
  </TitlesOfParts>
  <Company/>
  <LinksUpToDate>false</LinksUpToDate>
  <CharactersWithSpaces>43031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3</cp:revision>
  <dcterms:created xsi:type="dcterms:W3CDTF">2025-02-01T18:45:00Z</dcterms:created>
  <dcterms:modified xsi:type="dcterms:W3CDTF">2025-02-01T13:31:00Z</dcterms:modified>
</cp:coreProperties>
</file>