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12 Sippenhafte afgronden –dringende hulpoproep aan iedereen! (door Ivo Sasek)</w:t>
      </w:r>
    </w:p>
    <w:p w:rsidR="00A71903" w:rsidRPr="00C534E6" w:rsidRDefault="00A71903" w:rsidP="00EE3B4F">
      <w:pPr>
        <w:widowControl w:val="0"/>
        <w:spacing w:after="160"/>
        <w:jc w:val="both"/>
        <w:rPr>
          <w:rStyle w:val="edit"/>
          <w:rFonts w:ascii="Arial" w:hAnsi="Arial" w:cs="Arial"/>
          <w:b/>
          <w:color w:val="000000"/>
        </w:rPr>
      </w:pPr>
      <w:r w:rsidRPr="00C534E6">
        <w:rPr>
          <w:rStyle w:val="edit"/>
          <w:rFonts w:ascii="Arial" w:hAnsi="Arial" w:cs="Arial"/>
          <w:b/>
          <w:color w:val="000000"/>
        </w:rPr>
        <w:t>Elke tot nu toe bekende *Sippenhaft was kinderspel vergeleken met de financiële collectieve gevangenis (Sippehaft) waar mensen op dit moment onder lijden, en vreemd genoeg zonder dat ze zelfs maar beseffen wat er aan de hand is. Naast het ontmaskeren van 12 afgronden van collectieve gevangenis, schetst Kla.TV-oprichter Ivo Sasek een revolutionair nieuw gezondheidszorgsysteem, als een mogelijke uitweg uit de ontmenselijkte collectieve gevangenschap van ziektekostenverzekeringen. Om de 12 afgronden die hier worden onthuld te overwinnen, hebben we nu alle benodigde experts nodig. Een dringende hulpoproep aan iedereen!</w:t>
      </w:r>
    </w:p>
    <w:p w:rsidR="00EE3B4F" w:rsidRDefault="00EE3B4F" w:rsidP="00F67ED1">
      <w:pPr>
        <w:spacing w:after="160"/>
        <w:rPr>
          <w:rStyle w:val="edit"/>
          <w:rFonts w:ascii="Arial" w:hAnsi="Arial" w:cs="Arial"/>
          <w:color w:val="000000"/>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sz w:val="28"/>
          <w:szCs w:val="28"/>
          <w:highlight w:val="yellow"/>
          <w:lang w:eastAsia="zh-CN"/>
        </w:rPr>
        <w:t>*</w:t>
      </w:r>
      <w:r w:rsidRPr="00EE3B4F">
        <w:rPr>
          <w:rFonts w:ascii="Arial" w:eastAsia="MS Mincho" w:hAnsi="Arial" w:cs="Arial"/>
          <w:b/>
          <w:bCs/>
          <w:sz w:val="28"/>
          <w:szCs w:val="28"/>
          <w:highlight w:val="yellow"/>
          <w:vertAlign w:val="superscript"/>
          <w:lang w:eastAsia="zh-CN"/>
        </w:rPr>
        <w:t>1</w:t>
      </w:r>
      <w:r w:rsidRPr="00EE3B4F">
        <w:rPr>
          <w:rFonts w:ascii="Arial" w:eastAsia="MS Mincho" w:hAnsi="Arial" w:cs="Arial"/>
          <w:lang w:eastAsia="zh-CN"/>
        </w:rPr>
        <w:t xml:space="preserve">Sippenhaft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Als ik het vandaag de dag over "Sippenhaft" heb, loopt er gelijk een koude rilling over onze rug. Oncontroleerbare reflexen geven ons namelijk het signaal dat er vandaag de dag geen sprake meer kan zijn van deze collectieve gevangenschap. Als een goed geïnformeerde samenleving zijn we de tragedies van de Middeleeuwen toch voorbij! Iets meer hedendaagse overpeinzingen doen ons dan denken aan tragische taferelen van collectieve gevangenschap onder het nationaalsocialisme in de dertiger en veertiger jaren. Of de collectieve gevangenschap die de Israëlische regering met hun collectieve straffen in de jaren tachtig uitvoerde. Of dan weer aan de geestelijke zuiveringen in Noord-Korea in de jaren 1950 onder Kim Il-Sung.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Waarom zouden we onze gemoederen dan belasten met te piekeren over collectieve gevangenschap? Misschien is het waar dat met alle veiligheidsmaatregelen tegen neofascisme het "geval van Philipp Scheidemann" zich niet kon herhalen. Het is ondenkbaar dat de Gestapo ooit nog eens, zoals op 13 juli 1933, familieleden van een beschuldigde met geweld zou kunnen meesleuren of dwingen tot een collectieve gevangenschap. Maar ik vraag: ben je er echt heel zeker van dat onze "trendy samenleving" niets meer te maken heeft met collectieve gevangenschap?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Laat uw ogen er nu voor openen dat alle voorgaande collectieve gevangenschappen in de menselijke geschiedenis slechts kinderspel waren vergeleken met de collectieve gevangenschap die we elke dag moeten ondergaan op alle gebieden van ons leven. En vreemd genoeg, zonder dat de meerderheid van de mensen beseft wat er gebeurt.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Maar eerst moet ik uw gebruikelijke perceptie, uw waarneming wat verruimen, zodat u het begrip "Sippenhaft" niet automatisch verbindt met scenario's zoals ongeveer november 1939. Collectieve gevangenschap is niet alleen wanneer de Gestapo na een mislukte aanslag, zoals die op Adolf Hitler, de hele familie van de bekende moordenaar Elser, arresteert. Of zoals in de lente van 1945, toen twaalf familieleden van Stauffenberg en een groep van ongeveer 100 gevangenen werden bijeengebracht in concentratiekamp Buchenwald. Vandaag breken we ook met elke associatie met juli 2002, toen het Israëlische hooggerechtshof groen licht gaf voor de ontvoering van familieleden van terreurverdachten, zodat ze als menselijk schild van de Westelijke Jordaanoever naar de Gazastrook konden worden gedeporteerd.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lastRenderedPageBreak/>
        <w:t xml:space="preserve">Nee, de postmoderne versies van collectieve gevangenschap, waar we het nu over hebben, </w:t>
      </w:r>
      <w:r w:rsidRPr="00EE3B4F">
        <w:rPr>
          <w:rFonts w:ascii="Arial" w:eastAsia="MS Mincho" w:hAnsi="Arial" w:cs="Arial"/>
          <w:u w:val="single"/>
          <w:lang w:eastAsia="zh-CN"/>
        </w:rPr>
        <w:t>verplaatsen zich van</w:t>
      </w:r>
      <w:r w:rsidRPr="00EE3B4F">
        <w:rPr>
          <w:rFonts w:ascii="Arial" w:eastAsia="MS Mincho" w:hAnsi="Arial" w:cs="Arial"/>
          <w:lang w:eastAsia="zh-CN"/>
        </w:rPr>
        <w:t xml:space="preserve"> onze financiële aansprakelijkheid voor ons hele verdraaide en criminele gezondheids- en economische systeem </w:t>
      </w:r>
      <w:r w:rsidRPr="00EE3B4F">
        <w:rPr>
          <w:rFonts w:ascii="Arial" w:eastAsia="MS Mincho" w:hAnsi="Arial" w:cs="Arial"/>
          <w:u w:val="single"/>
          <w:lang w:eastAsia="zh-CN"/>
        </w:rPr>
        <w:t>naar</w:t>
      </w:r>
      <w:r w:rsidRPr="00EE3B4F">
        <w:rPr>
          <w:rFonts w:ascii="Arial" w:eastAsia="MS Mincho" w:hAnsi="Arial" w:cs="Arial"/>
          <w:lang w:eastAsia="zh-CN"/>
        </w:rPr>
        <w:t xml:space="preserve"> onze misbruikte informatiesystemen. Ze omvatten onze financiële aansprakelijkheid voor elke wetenschappelijke waanzin, elk geheim natuur- en milieuterrorisme. En natuurlijk omvatten ze ook elke nutteloze bureaucratie, begrijpen jullie, elke culturele, ideologische en algemene vormingswaanzin. Ja, we zijn ook met biljoenen aan verplichte heffingen, aansprakelijk voor talloze politiek gecamoufleerde geheime genootschappen en geheime diensten. Tegelijkertijd voeden we nog steeds trouw het hele rechtssysteem dat ze hebben geïnfiltreerd, ondanks het feit dat het allang duidelijk failliet is.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En dit is hoe onze huidige collectieve gevangenschap er in detail en bij benadering uitziet, om maar twaalf gebieden van financiële verplichting te noemen: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u w:val="single"/>
          <w:lang w:eastAsia="zh-CN"/>
        </w:rPr>
        <w:t>1. Hoewel de mainstreammedia, ik noem ze graag de tot oorlog opstokende media, ons dag in dag uit voorliegen en bedriegen, alsof het gedrukt staat, worden we verplicht om maandelijkse GEZ- en SERAFE- collectieve gevangenschapspremies te betalen. Klopt dat?</w:t>
      </w:r>
      <w:r w:rsidRPr="00EE3B4F">
        <w:rPr>
          <w:rFonts w:ascii="Arial" w:eastAsia="MS Mincho" w:hAnsi="Arial" w:cs="Arial"/>
          <w:lang w:eastAsia="zh-CN"/>
        </w:rPr>
        <w:t xml:space="preserve"> In Zwitserland komt dit neer op een jaarlijks bedrag van 1,37 miljard Zwitserse frank aan collectieve gevangenschapspremies voor SERAFE. In Duitsland wordt jaarlijks 8,5 miljard euro aan verplichte GEZ-premies betaald.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b/>
          <w:bCs/>
          <w:u w:val="single"/>
          <w:lang w:eastAsia="zh-CN"/>
        </w:rPr>
      </w:pPr>
      <w:r w:rsidRPr="00EE3B4F">
        <w:rPr>
          <w:rFonts w:ascii="Arial" w:eastAsia="MS Mincho" w:hAnsi="Arial" w:cs="Arial"/>
          <w:b/>
          <w:bCs/>
          <w:u w:val="single"/>
          <w:lang w:eastAsia="zh-CN"/>
        </w:rPr>
        <w:t xml:space="preserve">2. Nadat we in andere uitzendingen al licht hebben geworpen op de meest misdadige manieren waarop onze staatsschuld tot stand is gekomen, dragen we nu de volgende last van de huidige collectieve gevangenschapsverplichting op ons.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In Zwitserland was dit CHF</w:t>
      </w:r>
      <w:r w:rsidRPr="00EE3B4F">
        <w:rPr>
          <w:rFonts w:ascii="Arial" w:eastAsia="MS Mincho" w:hAnsi="Arial" w:cs="Arial"/>
          <w:b/>
          <w:bCs/>
          <w:sz w:val="28"/>
          <w:szCs w:val="28"/>
          <w:highlight w:val="yellow"/>
          <w:lang w:eastAsia="zh-CN"/>
        </w:rPr>
        <w:t>*</w:t>
      </w:r>
      <w:r w:rsidRPr="00EE3B4F">
        <w:rPr>
          <w:rFonts w:ascii="Arial" w:eastAsia="MS Mincho" w:hAnsi="Arial" w:cs="Arial"/>
          <w:b/>
          <w:bCs/>
          <w:sz w:val="28"/>
          <w:szCs w:val="28"/>
          <w:highlight w:val="yellow"/>
          <w:vertAlign w:val="superscript"/>
          <w:lang w:eastAsia="zh-CN"/>
        </w:rPr>
        <w:t>2</w:t>
      </w:r>
      <w:r w:rsidRPr="00EE3B4F">
        <w:rPr>
          <w:rFonts w:ascii="Arial" w:eastAsia="MS Mincho" w:hAnsi="Arial" w:cs="Arial"/>
          <w:lang w:eastAsia="zh-CN"/>
        </w:rPr>
        <w:t xml:space="preserve"> 141,687 miljard in 2023.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Duitsland in het jaar 2024 2.635,1 miljard euro. Dat is 2,63 biljoen euro.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Alleen al voor deze twee landen resulteert dit in een bescheiden collectief gevangenschap sommetje  van ongeveer 2,78 biljoen. Denk eens na over wat dat voor een cijfer is: dat is 2.780 × 1 miljard euro. En zoals je zeker nog weet van school, bestaat 1 miljard euro weer uit 1.000 miljoen euro. Niemand van ons kan deze collectieve gevangenschapssom mentaal bevatten of vereffenen. Er kan dus maar één gangbare uitweg zijn, beste mensen: Dat is een wereldwijde totale kwijtschelding van schulden uitroepen. We kunnen die gemakkelijk uitroepen in een wereldwijd democratisch referendum. Dit ligt binnen de macht van het volk, aangezien zij de beschreven soeverein zijn. Overigens heeft God in de Bijbel een onvoorwaardelijke kwijtschelding van schulden verordend voor elk 50e jaar, het zogenaamde jubeljaar. Laten we dit samen lezen: En u zult elk vijftigste jaar heiligen, en voor al zijn inwoners op de aarde vrijlating uitroepen. Het zal een gejubel voor jullie zijn, en zo zullen jullie ieder terugkeren naar jullie eigen bezittingen en ieder naar zijn stam. Als dat geen reden is om te jubelen!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u w:val="single"/>
          <w:lang w:eastAsia="zh-CN"/>
        </w:rPr>
        <w:t>3. Laten we ten derde eens kijken naar hoeveel belasting we per hoofd van de bevolking per jaar "afgedwongen" worden:</w:t>
      </w:r>
      <w:r w:rsidRPr="00EE3B4F">
        <w:rPr>
          <w:rFonts w:ascii="Arial" w:eastAsia="MS Mincho" w:hAnsi="Arial" w:cs="Arial"/>
          <w:lang w:eastAsia="zh-CN"/>
        </w:rPr>
        <w:t xml:space="preserve">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2023 was dit in Zwitserland CHF 74,784 miljard.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Duitsland 915,8 miljard euro, alleen belastingen.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Vergeleken met vorig jaar was dit een stijging van </w:t>
      </w:r>
      <w:r w:rsidRPr="00EE3B4F">
        <w:rPr>
          <w:rFonts w:ascii="Arial" w:eastAsia="MS Mincho" w:hAnsi="Arial" w:cs="Arial"/>
          <w:b/>
          <w:bCs/>
          <w:lang w:eastAsia="zh-CN"/>
        </w:rPr>
        <w:t>20.000 x 1 miljoen</w:t>
      </w:r>
      <w:r w:rsidRPr="00EE3B4F">
        <w:rPr>
          <w:rFonts w:ascii="Arial" w:eastAsia="MS Mincho" w:hAnsi="Arial" w:cs="Arial"/>
          <w:lang w:eastAsia="zh-CN"/>
        </w:rPr>
        <w:t xml:space="preserve"> euro in Duitsland.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u w:val="single"/>
          <w:lang w:eastAsia="zh-CN"/>
        </w:rPr>
        <w:t>4. Hoeveel betalingen voor collectieve gevangenschap hebben we aan de EU bijgedragen?</w:t>
      </w:r>
      <w:r w:rsidRPr="00EE3B4F">
        <w:rPr>
          <w:rFonts w:ascii="Arial" w:eastAsia="MS Mincho" w:hAnsi="Arial" w:cs="Arial"/>
          <w:lang w:eastAsia="zh-CN"/>
        </w:rPr>
        <w:t xml:space="preserve">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Zwitserland hebben we in 2024 alleen al voor bilaterale overeenkomsten CHF 1,7 miljard betaald.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Duitsland bedroeg deze tedere zogenaamde </w:t>
      </w:r>
      <w:r w:rsidRPr="00EE3B4F">
        <w:rPr>
          <w:rFonts w:ascii="Arial" w:eastAsia="MS Mincho" w:hAnsi="Arial" w:cs="Arial"/>
          <w:b/>
          <w:bCs/>
          <w:lang w:eastAsia="zh-CN"/>
        </w:rPr>
        <w:t>huishoudelijke heffing</w:t>
      </w:r>
      <w:r w:rsidRPr="00EE3B4F">
        <w:rPr>
          <w:rFonts w:ascii="Arial" w:eastAsia="MS Mincho" w:hAnsi="Arial" w:cs="Arial"/>
          <w:lang w:eastAsia="zh-CN"/>
        </w:rPr>
        <w:t xml:space="preserve"> aan de EU 29,874 miljard euro in hetzelfde jaar.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u w:val="single"/>
          <w:lang w:eastAsia="zh-CN"/>
        </w:rPr>
        <w:t>5. Dan zitten we allemaal in de alcohol- en tabaksaccijns collectieve gevangenis.</w:t>
      </w:r>
      <w:r w:rsidRPr="00EE3B4F">
        <w:rPr>
          <w:rFonts w:ascii="Arial" w:eastAsia="MS Mincho" w:hAnsi="Arial" w:cs="Arial"/>
          <w:lang w:eastAsia="zh-CN"/>
        </w:rPr>
        <w:t xml:space="preserve">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lastRenderedPageBreak/>
        <w:t xml:space="preserve">Op dit punt zullen sommige mensen natuurlijk bezwaar maken en zeggen: Wacht eens even, ik rook noch drink, deze belasting is op een eerlijke manier afgewenteld op de veroorzakers. We zien echter over het hoofd dat de meest respectabele delen van onze economie hierdoor ook merkbare verliezen lijden. Bijvoorbeeld omdat veel rokers en drinkers gewoon niet genoeg geld hebben voor gezond eten, laat staan voor sportieve of een of andere toeristische activiteit. Veel mensen dragen altijd dezelfde kleren en de economie lijdt daar ook onder. We kunnen hier nog wel even doorgaan, begrijpen jullie? En elk gezond mens die bij wijze van uitzondering van een goed glas wijn wil genieten, betaalt tegenwoordig CHF* 9-12 per deciliter in een restaurant in bijvoorbeeld Zürich, en dat is middelmatige tot slechte wijn, of het nu rode of witte is. Hier is ook een korte blik op de huidige tabaksaccijnzen: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Zwitserland bedroegen ze CHF 2,025 miljard in 2023.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Duitsland bedroegen ze EUR 14,6 miljard in 2020.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Ik noem deze post, omdat ons bewijzen werden verstrekt van hoe onze machthebbers in het geheim hebben gegokt op de aandelenmarkt, zelfs met ons betaalde pensioenspaargeld, waarbij ze werkelijk tientallen miljarden hebben vergokt. Weten jullie daar niets van? Bekijk dan de hier getoonde uitzending. Wat zouden ze allemaal doen met onze alcohol- en tabaksaccijnzen? Wat we nodig hebben, beste mensen, is een naadloze controle van alle geldstromen! En dit toezicht moet worden uitgevoerd door het neutrale volk van A tot Z. Op alle gebieden. Alles moet door echt onpartijdige instanties het meest nauwkeurig onder de loep genomen worden. Anders zullen we nog doodbloeden door al het achterbakse machtsmisbruik.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b/>
          <w:bCs/>
          <w:u w:val="single"/>
          <w:lang w:eastAsia="zh-CN"/>
        </w:rPr>
      </w:pPr>
      <w:r w:rsidRPr="00EE3B4F">
        <w:rPr>
          <w:rFonts w:ascii="Arial" w:eastAsia="MS Mincho" w:hAnsi="Arial" w:cs="Arial"/>
          <w:b/>
          <w:bCs/>
          <w:u w:val="single"/>
          <w:lang w:eastAsia="zh-CN"/>
        </w:rPr>
        <w:t xml:space="preserve">6. Ik ga nu over tot de collectieve gevangenschapsbijdragen op milieugebied: Hoe hoog zijn de gedwongen heffingen daar?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Weten jullie, in werkelijkheid is het allemaal veel hoger, omdat dit alleen de officiële dingen zijn.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Zwitserland was dit CHF 16,2 miljard in 2023.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Duitsland bedroegen de milieubelastingen in 2022 in totaal EUR 966,698 miljard.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b/>
          <w:bCs/>
          <w:u w:val="single"/>
          <w:lang w:eastAsia="zh-CN"/>
        </w:rPr>
      </w:pPr>
      <w:r w:rsidRPr="00EE3B4F">
        <w:rPr>
          <w:rFonts w:ascii="Arial" w:eastAsia="MS Mincho" w:hAnsi="Arial" w:cs="Arial"/>
          <w:b/>
          <w:bCs/>
          <w:u w:val="single"/>
          <w:lang w:eastAsia="zh-CN"/>
        </w:rPr>
        <w:t xml:space="preserve">7. En dan nu een van de grootste collectieve gevangenschapsconstructies, waar ik later dieper op in zal gaan: het systeem voor gezondheidszorg, onze verplichte premies voor de ziektekostenverzekering.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Zwitserland incasseerden we aan gezondheidszorg in 2022 91.482 miljard CHF uitgaven, dus 10.428 CHF per inwoner! Een paar decennia geleden was dit getal een paar honderd CHF. Met andere woorden, dat was 11,7% van het bruto binnenlands product. In 1960 was dat nog 4,5 %.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dezelfde periode incasseerde Duitsland 497,7 miljard euro, of 5.939 euro per inwoner. Vergeleken met vorig jaar was dit opnieuw een stijging van de verplichte betalingen van 4,8%! Zien jullie het, we betalen namelijk steeds meer en worden steeds zieker. Dat is het punt. Ik wil niet meer in deze collectieve gevangenschap leven.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b/>
          <w:bCs/>
          <w:u w:val="single"/>
          <w:lang w:eastAsia="zh-CN"/>
        </w:rPr>
      </w:pPr>
      <w:r w:rsidRPr="00EE3B4F">
        <w:rPr>
          <w:rFonts w:ascii="Arial" w:eastAsia="MS Mincho" w:hAnsi="Arial" w:cs="Arial"/>
          <w:b/>
          <w:bCs/>
          <w:u w:val="single"/>
          <w:lang w:eastAsia="zh-CN"/>
        </w:rPr>
        <w:t xml:space="preserve">Hoe zit het met de collectieve gevangenschap met betrekking tot het vaak zo krankzinnig absurde wetenschappelijk onderzoek in getallen? Bijvoorbeeld onze verplichte betalingen voor ruimtevaart, CERN in Zwitserland en andere instellingen?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b/>
          <w:bCs/>
          <w:u w:val="single"/>
          <w:lang w:eastAsia="zh-CN"/>
        </w:rPr>
      </w:pPr>
      <w:r w:rsidRPr="00EE3B4F">
        <w:rPr>
          <w:rFonts w:ascii="Arial" w:eastAsia="MS Mincho" w:hAnsi="Arial" w:cs="Arial"/>
          <w:b/>
          <w:bCs/>
          <w:u w:val="single"/>
          <w:lang w:eastAsia="zh-CN"/>
        </w:rPr>
        <w:t xml:space="preserve">8. bijdragen aan CERN in 2024 bedroegen: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Zwitserland CHF 45,8 miljoen,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Duitsland EUR 258,2 miljoen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u w:val="single"/>
          <w:lang w:eastAsia="zh-CN"/>
        </w:rPr>
        <w:t>9. Voor de recente bijdragen aan ESA, het Europees Ruimteagentschap,</w:t>
      </w:r>
      <w:r w:rsidRPr="00EE3B4F">
        <w:rPr>
          <w:rFonts w:ascii="Arial" w:eastAsia="MS Mincho" w:hAnsi="Arial" w:cs="Arial"/>
          <w:lang w:eastAsia="zh-CN"/>
        </w:rPr>
        <w:t xml:space="preserve"> heeft Zwitserland opnieuw 600 miljoen Zwitserse frank en Duitsland nog eens 951,6 miljoen euro betaald.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u w:val="single"/>
          <w:lang w:eastAsia="zh-CN"/>
        </w:rPr>
        <w:t>10. In Zwitserland wordt jaarlijks ongeveer 3% van het BBP (bruto binnenlands product), d.w.z. meer dan CHF 20 miljard, uitgegeven aan algemeen onderzoek,</w:t>
      </w:r>
      <w:r w:rsidRPr="00EE3B4F">
        <w:rPr>
          <w:rFonts w:ascii="Arial" w:eastAsia="MS Mincho" w:hAnsi="Arial" w:cs="Arial"/>
          <w:lang w:eastAsia="zh-CN"/>
        </w:rPr>
        <w:t xml:space="preserve"> en dit </w:t>
      </w:r>
      <w:r w:rsidRPr="00EE3B4F">
        <w:rPr>
          <w:rFonts w:ascii="Arial" w:eastAsia="MS Mincho" w:hAnsi="Arial" w:cs="Arial"/>
          <w:lang w:eastAsia="zh-CN"/>
        </w:rPr>
        <w:lastRenderedPageBreak/>
        <w:t xml:space="preserve">is alleen voor fundamenteel onderzoek en ontwikkeling. Maar we kunnen de concrete resultaten hiervan onder andere zien in de steeds perfecter uitgedachte controletechnologieën. Begrijpen jullie wel?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Alleen al in 2022 pikten ze 121,4 miljard euro van jullie Duitsers in voor hetzelfde.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u w:val="single"/>
          <w:lang w:eastAsia="zh-CN"/>
        </w:rPr>
        <w:t>11. De steeds bedenkelijkere cultuur melkt ons ook op een collectieve manier uit.</w:t>
      </w:r>
      <w:r w:rsidRPr="00EE3B4F">
        <w:rPr>
          <w:rFonts w:ascii="Arial" w:eastAsia="MS Mincho" w:hAnsi="Arial" w:cs="Arial"/>
          <w:lang w:eastAsia="zh-CN"/>
        </w:rPr>
        <w:t xml:space="preserve">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Zwitserland kostte het ons alleen al in 2021 CHF 343 per inwoner.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De verplichte bijdrage van Duitsland bedroeg in totaal ongeveer 14,5 miljard euro.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u w:val="single"/>
          <w:lang w:eastAsia="zh-CN"/>
        </w:rPr>
        <w:t>12. Maar onze militaire dwangmechanismen moeten ook tot de collectieve gevangenschap gerekend worden. Ondanks het toenemende aantal miljoenen vredelievende mensen die openlijk voor vrede demonstreren, werd ons neutrale Zwitsers in 2023 opnieuw</w:t>
      </w:r>
      <w:r w:rsidRPr="00EE3B4F">
        <w:rPr>
          <w:rFonts w:ascii="Arial" w:eastAsia="MS Mincho" w:hAnsi="Arial" w:cs="Arial"/>
          <w:lang w:eastAsia="zh-CN"/>
        </w:rPr>
        <w:t xml:space="preserve"> 5,7 miljard Zwitserse frank afgenomen. En de Duitsers, die niet bereid zijn om oorlog te voeren, nog eens 72 miljard euro in 2024.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Alleen al wat deze 12 bovengenoemde collectieve gevangenschapsgebieden betreft, drukt een totaal van ongeveer 24.000 Zwitserse frank per jaar op elk hoofd in Zwitserland, inclusief het hoofd van elke baby betekent dat. In Duitsland wordt elk hoofd belast met maar liefst 32.000 euro per jaar. En naast deze jaarlijkse verplichte heffingen, zoals al eerder genoemd, worden we ook nog eens opgezadeld met de crimineel tot stand gekomen staatsschuld. In Zwitserland storten daarmee nog eens 16.000 Zwitserse frank over elk hoofd naar beneden, en wel tot en met elk pasgeboren kind. In Duitsland is dat ongeveer 32.000 euro per hoofd.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Als we het nu optellen, alleen al terugkijkend tot 2024, dan is elk Zwitsers en elk Duits hoofd momenteel belast met gemiddeld 60.000 Zwitserse frank of euro, wat ongeveer hetzelfde is, aan collectieve gevangenschapsschuld. En we hebben zeker een paar andere pittige collectieve gevangenschapsconstructies over het hoofd gezien in deze berekening en hebben die daarom niet verwerkt.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Toch rijst de logische vraag: Wat kan de bedrogen mensheid doen aan al deze schamele ontwikkelingen? Ze ondergaat immers als het ware hetzelfde lot als de vrouw van Odysseus, die tijdens de langjarige verdwijning van haar man weerloos moest toezien hoe een hebzuchtige bende gewetenloze vrijbuiters de bezittingen van haar man verslond, om het even uit te drukken met de Griekse mythologie van Homerus. Met deze toespraak verwijs ik echter naar meer gematigde mogelijkheden en uitwegen om uit de collectieve gevangenschap te komen dan die van Odysseus. Na zijn terugkeer doodde hij zoals bekend alle vrijbuiters die zijn Penelope uitbuitend het hof hadden gemaakt  en kreeg zo de heerschappij over Ithaka terug.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Aan de hand van het voorbeeld van onze </w:t>
      </w:r>
      <w:r w:rsidRPr="00EE3B4F">
        <w:rPr>
          <w:rFonts w:ascii="Arial" w:eastAsia="MS Mincho" w:hAnsi="Arial" w:cs="Arial"/>
          <w:b/>
          <w:bCs/>
          <w:lang w:eastAsia="zh-CN"/>
        </w:rPr>
        <w:t>collectieve gevangenschap in de gezondheidszorg</w:t>
      </w:r>
      <w:r w:rsidRPr="00EE3B4F">
        <w:rPr>
          <w:rFonts w:ascii="Arial" w:eastAsia="MS Mincho" w:hAnsi="Arial" w:cs="Arial"/>
          <w:lang w:eastAsia="zh-CN"/>
        </w:rPr>
        <w:t xml:space="preserve"> zou ik nu een veel eerlijker en, in de waarste zin van het woord, heilzamer financieringsmodel willen voorstellen. We spelen nu alleen met ideeën, eerst gewoon helemaal vrijblijvend. Luister. Want juist vanuit onze gezondheids- zorgsystemen schreeuwt de meest paradoxale onrechtvaardigheid van de collectieve gevangenschap ten hemel! De meest vrome piëtisten en meest gewetensvolle zielen worden niet alleen ertoe gedwongen om abortussen mee te financieren, maar bovendien nu ook allerlei retour-operaties bij seksueel ontevredenen. Ja, zodra ze geen zin meer in een piemel hebben en zich in plaats daarvan een kunstmatig poesje met volle borsten laten aanmeten, vragen ze ons om te betalen en natuurlijk kan de hele zaak ook andersom zijn (retour-operaties).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Ons gezondheidszorgsysteem is echter al tientallen jaren in elk opzicht even oneerlijk: De meest onthoudingsgezinde en attente mensen moeten genadeloos nog hogere bedragen betalen voor de gevolgschade die wordt veroorzaakt door buitensporige vreters en zuipers. Onbuigzamer, dat moet trouwens benadrukt worden. Talloze mensen die bescheiden en bijna maagdelijk door het leven gaan, moeten opdraaien voor de schadelijke gevolgen van seksuele perversie met al hun epidemieën, schimmels en geslachtsziekten. Goed verzorgde </w:t>
      </w:r>
      <w:r w:rsidRPr="00EE3B4F">
        <w:rPr>
          <w:rFonts w:ascii="Arial" w:eastAsia="MS Mincho" w:hAnsi="Arial" w:cs="Arial"/>
          <w:lang w:eastAsia="zh-CN"/>
        </w:rPr>
        <w:lastRenderedPageBreak/>
        <w:t xml:space="preserve">en in alles hygiënische mensen moeten opdraaien voor de schadelijke gevolgen van hun leeftijdsgenoten die hardleers als varkens leven. Ze zijn meestal alleen maar constant ziek, omdat ze gewoon te lui zijn om het vuil van hun lichaam te wassen en hun huis te vegen. Aan de andere kant moeten de zachtaardigste mensen de buitensporige uitspattingen van drugsverslaafden, alcoholisten, medicatieverslaafden en andere asocialen betalen. Allemaal onbuigzame mensen die niets willen leren. Naast deze maandelijkse kwelling woedt deze eeuwige betweterij tussen rechtse en linkse partijen, tussen liberalen en conservatieven, tussen religieuze en niet-religieuze groepen, enz.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En juist in dit constante onderlinge gekibbel van betweters bespeur ik het potentieel voor een compleet nieuw en dus absoluut eerlijk gezondheidszorgsysteem: Volgens het gezegde "soort zoekt soort" of volgens de bewezen wetmatigheden dat gelijken elkaar aantrekken, zou het alleen maar eerlijk zijn als we de financiering van ons gezondheidszorgsysteem precies volgens deze criteria zouden organiseren. Ik denk dat een proefproject geen kwaad kan. Ik roep op tot een democratisch referendum dat we ons uitspreken voor een desbetreffend pilootproject. Alle vrijwillige deelnemers moeten voor de duur van dit officieel overeengekomen pilootproject gewoon worden vrijgesteld van alle eerdere verplichtingen aan een ziektekostenverzekering of bestaande gezondheidsregelingen.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In gewone taal zou dit bijvoorbeeld betekenen dat de linksen hun eigen gezondheidszorgsysteem zouden beheren, net als de rechtse. Dit zou betekenen dat geen enkele linkse zich bij het rechtse zorgsysteem zou mogen aansluiten en dat geen enkele rechtse aan het infuus van links zou mogen hangen. Evenzo zouden vrijzinnigen hun eigen zorg- en financieringssysteem moeten hebben, net als degenen die religieus of anders gelijkgestemd zijn. Iedereen zou zich heel vrij verbinden met een of andere groep naar zijn keuze, maar absoluut met gelijkgezinden.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Op deze manier zou het heel helder en duidelijk zichtbaar worden welke van de zich wederzijds vernederende betweters nu eigenlijk ook de gezondste levensstijl cultiveert. Op dit punt moet er gewoon nogmaals in niet mis te verstane bewoordingen aan herinnerd worden, dat de allermeeste ziekten simpelweg iets te maken hebben met onnatuurlijke levenswandel, met onnatuurlijke levenswijzen, begrijpen jullie. De algemene schade aan de bevolking veroorzaakt door straling van mobiele telefoons, besmet drinkwater, smog, enz. zou in het nieuwe financieringssysteem gelijk verdeeld blijven over alle groepen. Uiteindelijk wordt iedereen er evenveel door getroffen, of ze het nu weten of niet. De steeds duurdere medische behandelingen van de afgelopen eeuwen zijn helaas steeds meer gericht op het behandelen van symptomen in plaats van op de oorzaken van ziekten. Deze strafbare onwetendheid van fundamentele samenhangen en natuurwetten leverde zowel artsen als Big Pharma natuurlijk astronomische crisiswinsten op. Na meerdere tientallen jaren sociaal werk onder drugsverslaafden, alcoholisten en andere mensen met psychische problemen, kan ik je met zekerheid zeggen dat het juist de partijen met de grootste bek zijn die de meeste schade aanrichten aan onze sociale en gezondheidszorgsystemen. In de praktijk slagen ze er echter altijd in om tegelijk de meest dominante rol in de politiek op zich te nemen en ons alles voor te schrijven. Uitgerekend diegenen, die ons steeds nog onnozelere wetten opleggen. Als allerlaatste zou deze soort bereid zijn om zijn eigen levensstijl te veranderen, om zichzelf ondergeschikt te maken aan natuurwetten of zelfs morele verplichtingen. En je ziet, ik noem hier geen specifieke kringen of namen. Nu gaat het alleen om het principe. Het gaat er om een nieuw financieringssysteem uit te denken waarbij iedereen zich op een heel praktische manier aan zijn gelijken moet houden.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Bij wijze van test zouden we moeten toestaan dat onze huidige ziektekostenverzekeringssystemen, tenminste tijdelijk, alleen nog bestaan voor degenen die dat echt willen. Alle anderen moeten echter de vrijheid krijgen om kortstondig te vertrekken. Ik blijf erbij dat we binnen één tot drie jaar heel duidelijk zouden zien welke groepen hun levensstijl radicaal zouden moeten veranderen om niet financieel te stikken in de gevolgschade.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Ik denk een beetje verder: Het nieuwe uitgangspunt zou echter zijn dat elke persoon zich zou moeten verenigen met minstens 1000 tot 2000 gelijkgestemde mensen van hun eigen keuze om een gezondheidszorgsysteem te vormen. Deze kringen zouden dan op optimale manier hun eigen bestuurlijke eenheden of organen kunnen bepalen zonder dat ze speciale gebouwen met alles erop en eraan hoeven aan te schaffen. Van thuis uit zouden in overzichtelijke groepen, via telefoonconferenties of wat dan ook, ziektegevallen kunnen worden geregistreerd en vervolgens verwerkt. Het enige wat nodig zou zijn, zijn eerlijke en open medewerkers, zoals gebruikelijk was in de volksrechtbanken van het verleden, d.w.z. juryrechtbanken of volkstribunalen. Net als een familie zouden we even de koppen bij elkaar steken, bekijken de ziektegevallen en besluiten dan welke behandeling we zouden nemen. Dit alleen al zou op permanente basis miljarden aan bureaucratie en infrastructuurkosten laten wegvallen. Hoewel in de opstartfase dezelfde ziektekostenpremies kunnen worden aangerekend als voorheen, moeten de administratieve kosten in het begin zo laag mogelijk worden gehouden. Pas als er een algemeen geruststellend overschot aan ziektegeld is opgebouwd, moeten de bestuurlijke loonkosten worden verhoogd. Sommige dingen zouden anders kunnen zijn, maar je begrijpt, je moet het bestuderen. En dan stijgen de administratieve salarissen alleen in analoge percentages met de verdiende overschotten, als een bonussysteem. Het zou ook zeer helend zijn als, net als in het oude China, dokters in het nieuwe gezondheidszorgsysteem pas dan moeten worden betaald als ze echt zichtbaar succes boeken met hun kunst, anders zou iedereen dokter kunnen worden. Vrijwillige administratie zou natuurlijk de kers op de taart zijn. Ik denk gewoon hardop. Dit zou het grote voordeel hebben dat alles vanaf het begin veel sneller verwerkt zou worden. En elke zinloze geldverspilling en elke gelobbyde crisiswinst zou plotseling ophouden, geloof dat maar. Hoe groter de overschotten, hoe gunstiger de ziekteverzekering voor iedereen kan worden. Dit zou voor iedereen de motivatie creëren om de beste weg tot genezing te kiezen en ook te vinden. Het vrijwillige administratieve team zou van tijd tot tijd kunnen wisselen, zodat zoveel mogelijk deelnemers een dieper niveau kunnen ontwikkelen voor ons gezondheidszorgsysteem.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En ik weet vanzelfsprekend dat deze nieuwe vorm van administratie ook een nieuwe vorm van collectieve gevangenschap kan zijn, maar ik denk dat het veel eerlijker zou zijn dan voorheen. Want nu zouden alle homoseksuelen, lesbiennes, alle QUEER en anderszins LGBTTIQ-enthousiaste mensen hun eigen gezondheidszorgsysteem kunnen vormen en onderling beheren. Samen met de transgenders en al diegenen die zo'n groot genot tonen in grenzeloze vrijheid, zouden ze dan extreem helende en genadeloos bindende ervaringskringen kunnen vormen.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Onze vorige ziekenfondssystemen, die altijd alle soorten mensen over één kam scheerden, zouden alle testgroepen volledig moeten vrijlaten, tenminste tijdelijk, dat zou de voorwaarde zijn. Het zou wettelijk moeten worden vastgelegd dat elke inmenging door </w:t>
      </w:r>
      <w:r w:rsidRPr="00EE3B4F">
        <w:rPr>
          <w:rFonts w:ascii="Arial" w:eastAsia="MS Mincho" w:hAnsi="Arial" w:cs="Arial"/>
          <w:u w:val="single"/>
          <w:lang w:eastAsia="zh-CN"/>
        </w:rPr>
        <w:t>niet</w:t>
      </w:r>
      <w:r w:rsidRPr="00EE3B4F">
        <w:rPr>
          <w:rFonts w:ascii="Arial" w:eastAsia="MS Mincho" w:hAnsi="Arial" w:cs="Arial"/>
          <w:lang w:eastAsia="zh-CN"/>
        </w:rPr>
        <w:t xml:space="preserve"> gelijkgezinden tijdens deze periode ontoelaatbaar is. De minimumgrootte van 1.000-2.000 gelijkgestemden, dit is slechts een begin voorstel, zou ook wettelijk verplicht moeten worden vastgelegd, zodat niemand plotseling aan zijn lot wordt overgelaten.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En ik kan jullie vanuit tientallen jaren sociaal werk verzekeren dat dit de meest grondige en snelste manier zou zijn om onze samenleving naar een betere gezondheid te leiden.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Elke eerdere dwang om je te onderwerpen aan gelegitimeerde artsen en Big Pharma zou eerst volledig moeten worden opgeheven tijdens de testfase. Tijdens deze periode zou iedereen het verworven recht moeten hebben op de gezondheidsbehandeling die hij of zij voor zichzelf kiest. Deze bevrijding zou ook geen enkel probleem moeten zijn tussen gelijkgestemde mensen. Wie zich wil blijven toevertrouwen aan Big Pharma mag verder uit deze vertrouwde fontein blijven drinken. Maar degenen die volledig vasthouden aan natuurlijke geneeswijzen en methoden zullen waarschijnlijk dit pad met hun gelijken volgen. </w:t>
      </w:r>
      <w:r w:rsidRPr="00EE3B4F">
        <w:rPr>
          <w:rFonts w:ascii="Arial" w:eastAsia="MS Mincho" w:hAnsi="Arial" w:cs="Arial"/>
          <w:lang w:eastAsia="zh-CN"/>
        </w:rPr>
        <w:lastRenderedPageBreak/>
        <w:t xml:space="preserve">Maar elk zelfgekozen collectief zou dan natuurlijk ook aansprakelijk moeten zijn voor hun gezondheid en medische kosten tot op het laatst.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Ik denk dat om het hele menselijk collectief objectief te beleren een dergelijke reorganisatie van het gezondheidszorgsysteem, die aanvankelijk één tot drie jaar zou duren, meer dan genoeg zou zijn. Dan zou het tijd zijn voor een eerste officiële balans en een objectieve vergelijking van alle groepen, zodat de gezondste groep geopenbaard kan worden. Dit betekent degene met de laagste gezondheidskosten. En deze groep zou dan daarop ook politieke soevereiniteit moeten krijgen over de ontwikkeling van het hele gezondheidssysteem, bv. meer stemaandelen, enz. Dan zullen degenen die in de praktijk het meeste te bieden hebben eindelijk weer iets te zeggen hebben.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Helaas is op dit moment, zoals al eerder gezegd, nog precies het tegenovergestelde het geval. Overigens zou elke gezondheidswerker of maatschappelijk werker waar ook ter wereld dit kunnen bevestigen, als ze hun job maar met open ogen hadden gedaan en alert waren geweest.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Ik moet mijn toespraak nu gaan afsluiten: Om onze wereld te redden van de dreigende, kwaadaardig geplande totale onteigening, hebben we nu competente specialisten nodig uit alle levensgebieden die in deze toespraak genoemd worden. Weten jullie, in mijn eerste toespraak tot de naties, hier getoond, riep ik jullie professionals op om actief weerstand te bieden. Maar nog altijd zwijgen honderdduizenden van de belangrijkste experts over het hele wereldbedrog, hoewel ze heel precies zien wat hier aan de hand is. Bijvoorbeeld, wat betreft de hele covid affaire, talloze artsen, maar ook wetenschappers, financiële experts, epidemiologen, scheikundigen, natuurkundigen, etc. zwijgen. Maar ook talloze veiligheidstroepen in alle genoemde gebieden, politieagenten, criminologen, officieren van justitie, rechters en andere juristen. Iedereen houdt zijn mond. Ze houden zich zwijgend op de achtergrond. Hoewel ze deze genocide en de toenemende plundering van het volk voortdurend met open ogen zien. En ik zeg tegen jullie vertegenwoordigers van justitie: met dit gedrag dekken jullie de massamoordenaars tegen ieder beter weten in. Jullie dekken de volksmoordenaars, de vernietigers van de wereld! Ik zeg tot jullie: Denk niet bij jullie zelf dat jullie aan een rechtvaardig oordeel zullen ontsnappen als jullie zo doorgaan! Niemand weet beter dan jullie wat het betekent om gevangen te zitten in de molens van een dichtslaande Justitie! Begrijpen jullie Maar tot nu toe hebben jullie gewoon passief toegekeken en er zelfs nog voor gezorgd dat degenen die de brand hebben gemeld, werden opgejaagd en gestraft, in plaats van de brandstichters die werden ontdekt. Jullie jagen consequent vooral op diegenen die terecht deze moorddadige brandstichters en met gevaar voor eigen leven, hebben aangetoond! Zoals in het geval van topadvocaat Reiner Füllmich. Deze arrestatie, deze behandeling van hem, stinkt tot aan de hemel van louter onrechtvaardigheid! Ik roep jullie op, bekwame deskundigen van allerlei slag, om eindelijk op te staan en openlijk kleur te bekennen. Samen met ons. Open jullie eigen kanalen of getuig via Kla.TV of andere vrije ophelderingsmedia. Maar spreek je uit! Iedereen die het hele onrecht en de hele vaccinatiegenocide heeft herkend en doorzien en nog steeds "</w:t>
      </w:r>
      <w:proofErr w:type="spellStart"/>
      <w:r w:rsidRPr="00EE3B4F">
        <w:rPr>
          <w:rFonts w:ascii="Arial" w:eastAsia="MS Mincho" w:hAnsi="Arial" w:cs="Arial"/>
          <w:lang w:eastAsia="zh-CN"/>
        </w:rPr>
        <w:t>Stasi</w:t>
      </w:r>
      <w:proofErr w:type="spellEnd"/>
      <w:r w:rsidRPr="00EE3B4F">
        <w:rPr>
          <w:rFonts w:ascii="Arial" w:eastAsia="MS Mincho" w:hAnsi="Arial" w:cs="Arial"/>
          <w:lang w:eastAsia="zh-CN"/>
        </w:rPr>
        <w:t>-gehoorzaam" is aan de ergste criminelen, is onherroepelijk medeplichtig aan deze bende moordenaars. Denk niet dat, wanneer de nieuwe wereld doorbreekt, jullie enige positie erin zullen hebben, als jullie nu, in het meest bedreigde uur van de menselijk geschiedenis, jullie mond niet opendoen maar verder blijven zwijgen. Dus sta samen met alle oprechte en moedige mensen in de bres en vecht met ons, totdat we de nieuwe wereld hebben doorgezet op alle 12 levensgebieden die hier werden genoemd. Zodra deze overwinning is behaald, zal er zeker een rechtvaardige afrekening plaatsvinden met alle lafaards van het huidige tijdperk. Zij die uit puur egoïsme en zelfbehoud hebben gezwegen over het kwaadaardige spel of die eenvoudigweg passief zijn gebleven om welke reden dan ook. En het ergste van alles: Lafaards die actieve terreur “</w:t>
      </w:r>
      <w:proofErr w:type="spellStart"/>
      <w:r w:rsidRPr="00EE3B4F">
        <w:rPr>
          <w:rFonts w:ascii="Arial" w:eastAsia="MS Mincho" w:hAnsi="Arial" w:cs="Arial"/>
          <w:lang w:eastAsia="zh-CN"/>
        </w:rPr>
        <w:t>Stasi</w:t>
      </w:r>
      <w:proofErr w:type="spellEnd"/>
      <w:r w:rsidRPr="00EE3B4F">
        <w:rPr>
          <w:rFonts w:ascii="Arial" w:eastAsia="MS Mincho" w:hAnsi="Arial" w:cs="Arial"/>
          <w:lang w:eastAsia="zh-CN"/>
        </w:rPr>
        <w:t xml:space="preserve">-helpers” zijn geworden, notoire jaknikkers die in hun ogen alleen maar hun werk deden omdat ze deze job moesten doen, dat hoor je overal, die geen enkel nadeel van welke aard dan ook, wilden riskeren. Ik zeg jullie, riskeert beter niet de nadelen die jullie te wachten staan in de nieuwe wereld. Bijvoorbeeld: tienduizenden dokters </w:t>
      </w:r>
      <w:r w:rsidRPr="00EE3B4F">
        <w:rPr>
          <w:rFonts w:ascii="Arial" w:eastAsia="MS Mincho" w:hAnsi="Arial" w:cs="Arial"/>
          <w:lang w:eastAsia="zh-CN"/>
        </w:rPr>
        <w:lastRenderedPageBreak/>
        <w:t xml:space="preserve">en verpleegsters bleven mensen gewoon deze dodelijke Covid-injecties geven, die allang waren ontmaskerd, terwijl ze precies wisten en nog steeds weten wat ze deden en nog doen. En dat is waarom ze het zichzelf en hun kinderen niet moeilijk maken. Bekijk alsjeblieft onze uitzendingen, die de bewijzen leveren. Ik zeg: In de naam van God, vraag ik een ieder van mijn toehoorders en in het bijzonder, nogmaals, alle professionals en het hele christendom, alle religies: Ga nu moedig staan en neem je verantwoordelijkheid op in de gevechtslinies van de vrije ophelderaars. Want als jullie vanaf het begin moedig jullie stem met ons hadden verheven, hadden we waarschijnlijk allang gewonnen.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Ik ben Ivo Sasek, die sinds 1977 voor God staat.</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highlight w:val="yellow"/>
          <w:lang w:eastAsia="zh-CN"/>
        </w:rPr>
        <w:t>1:</w:t>
      </w:r>
      <w:r w:rsidRPr="00EE3B4F">
        <w:rPr>
          <w:rFonts w:ascii="Arial" w:eastAsia="MS Mincho" w:hAnsi="Arial" w:cs="Arial"/>
          <w:lang w:eastAsia="zh-CN"/>
        </w:rPr>
        <w:t xml:space="preserve"> Een symbolische afbeelding die het principe van </w:t>
      </w:r>
      <w:r w:rsidRPr="00EE3B4F">
        <w:rPr>
          <w:rFonts w:ascii="Arial" w:eastAsia="MS Mincho" w:hAnsi="Arial" w:cs="Arial"/>
          <w:b/>
          <w:bCs/>
          <w:lang w:eastAsia="zh-CN"/>
        </w:rPr>
        <w:t>Sippenhaft</w:t>
      </w:r>
      <w:r w:rsidRPr="00EE3B4F">
        <w:rPr>
          <w:rFonts w:ascii="Arial" w:eastAsia="MS Mincho" w:hAnsi="Arial" w:cs="Arial"/>
          <w:lang w:eastAsia="zh-CN"/>
        </w:rPr>
        <w:t xml:space="preserve"> in Nazi-Duitsland weergeeft, waarbij familieleden bestraft werden voor de daden van hun naasten. De afbeelding toont een vervaagde familiefoto in een donkere, sombere setting uit de jaren 1940, die de isolatie en collectieve straf illustreert waarmee families van verdachte individuen werden geconfronteerd.</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Hier de link naar het artikel met de symbolische foto: </w:t>
      </w:r>
    </w:p>
    <w:p w:rsidR="00EE3B4F" w:rsidRPr="00EE3B4F" w:rsidRDefault="00EE3B4F" w:rsidP="00EE3B4F">
      <w:pPr>
        <w:suppressAutoHyphens/>
        <w:spacing w:after="0" w:line="240" w:lineRule="auto"/>
        <w:jc w:val="both"/>
        <w:rPr>
          <w:rFonts w:ascii="Arial" w:eastAsia="MS Mincho" w:hAnsi="Arial" w:cs="Arial"/>
          <w:lang w:eastAsia="zh-CN"/>
        </w:rPr>
      </w:pPr>
      <w:hyperlink r:id="rId10" w:history="1">
        <w:r w:rsidRPr="00EE3B4F">
          <w:rPr>
            <w:rFonts w:ascii="Arial" w:eastAsia="MS Mincho" w:hAnsi="Arial" w:cs="Arial"/>
            <w:color w:val="0000FF"/>
            <w:u w:val="single"/>
            <w:lang w:eastAsia="zh-CN"/>
          </w:rPr>
          <w:t>https://mei1940.org/sippenhaft-collectieve-straf-nazi-duitsland/sippenhaft</w:t>
        </w:r>
      </w:hyperlink>
      <w:r w:rsidRPr="00EE3B4F">
        <w:rPr>
          <w:rFonts w:ascii="Arial" w:eastAsia="MS Mincho" w:hAnsi="Arial" w:cs="Arial"/>
          <w:lang w:eastAsia="zh-CN"/>
        </w:rPr>
        <w:t xml:space="preserve"> </w:t>
      </w:r>
    </w:p>
    <w:p w:rsidR="00EE3B4F" w:rsidRPr="00EE3B4F" w:rsidRDefault="00EE3B4F" w:rsidP="00EE3B4F">
      <w:pPr>
        <w:suppressAutoHyphens/>
        <w:spacing w:after="0" w:line="240" w:lineRule="auto"/>
        <w:jc w:val="both"/>
        <w:rPr>
          <w:rFonts w:ascii="Arial" w:eastAsia="MS Mincho" w:hAnsi="Arial" w:cs="Arial"/>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Een website Historiek zegt daarover: </w:t>
      </w: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lang w:eastAsia="zh-CN"/>
        </w:rPr>
        <w:t xml:space="preserve">De Nederlandse politie in de Tweede Wereldoorlog. Politieagenten mochten niet meer meewerken aan het oppakken van jongemannen voor arbeid in Duitsland en het arresteren en ‘het tot der dood’ vervolgen van Joodse medeburgers. Na deze oproep (herderlijk schrijven van de Kerk) begonnen sommigen agenten openlijk werk te weigeren. Anderen besloten onder te duiken. Om dit te voorkomen voerde de bezetter een aparte maatregel in, de </w:t>
      </w:r>
      <w:r w:rsidRPr="00EE3B4F">
        <w:rPr>
          <w:rFonts w:ascii="Arial" w:eastAsia="MS Mincho" w:hAnsi="Arial" w:cs="Arial"/>
          <w:b/>
          <w:bCs/>
          <w:lang w:eastAsia="zh-CN"/>
        </w:rPr>
        <w:t>Sippenhaft.</w:t>
      </w:r>
      <w:r w:rsidRPr="00EE3B4F">
        <w:rPr>
          <w:rFonts w:ascii="Arial" w:eastAsia="MS Mincho" w:hAnsi="Arial" w:cs="Arial"/>
          <w:lang w:eastAsia="zh-CN"/>
        </w:rPr>
        <w:t xml:space="preserve"> Familieleden van ondergedoken agenten moesten opgepakt worden en naar concentratiekamp Vught overgebracht worden. Eind 1943 zaten in Vught al 150 familieleden van politiemannen gevangen. In totaal doken in de periode zomer 1943 tot zomer 1944 ongeveer 600 politiemensen onder.</w:t>
      </w:r>
    </w:p>
    <w:p w:rsidR="00EE3B4F" w:rsidRPr="00EE3B4F" w:rsidRDefault="00EE3B4F" w:rsidP="00EE3B4F">
      <w:pPr>
        <w:suppressAutoHyphens/>
        <w:spacing w:after="0" w:line="240" w:lineRule="auto"/>
        <w:jc w:val="both"/>
        <w:rPr>
          <w:rFonts w:ascii="Arial" w:eastAsia="MS Mincho" w:hAnsi="Arial" w:cs="Arial"/>
          <w:b/>
          <w:bCs/>
          <w:highlight w:val="yellow"/>
          <w:lang w:eastAsia="zh-CN"/>
        </w:rPr>
      </w:pPr>
    </w:p>
    <w:p w:rsidR="00EE3B4F" w:rsidRPr="00EE3B4F" w:rsidRDefault="00EE3B4F" w:rsidP="00EE3B4F">
      <w:pPr>
        <w:suppressAutoHyphens/>
        <w:spacing w:after="0" w:line="240" w:lineRule="auto"/>
        <w:jc w:val="both"/>
        <w:rPr>
          <w:rFonts w:ascii="Arial" w:eastAsia="MS Mincho" w:hAnsi="Arial" w:cs="Arial"/>
          <w:lang w:eastAsia="zh-CN"/>
        </w:rPr>
      </w:pPr>
      <w:r w:rsidRPr="00EE3B4F">
        <w:rPr>
          <w:rFonts w:ascii="Arial" w:eastAsia="MS Mincho" w:hAnsi="Arial" w:cs="Arial"/>
          <w:b/>
          <w:bCs/>
          <w:highlight w:val="yellow"/>
          <w:lang w:eastAsia="zh-CN"/>
        </w:rPr>
        <w:t>2:</w:t>
      </w:r>
      <w:r w:rsidRPr="00EE3B4F">
        <w:rPr>
          <w:rFonts w:ascii="Arial" w:eastAsia="MS Mincho" w:hAnsi="Arial" w:cs="Arial"/>
          <w:lang w:eastAsia="zh-CN"/>
        </w:rPr>
        <w:t xml:space="preserve"> CHF: Zwitserse franken</w:t>
      </w:r>
    </w:p>
    <w:p w:rsidR="00EE3B4F" w:rsidRPr="00EE3B4F" w:rsidRDefault="00EE3B4F" w:rsidP="00EE3B4F">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GEZ- en SERAFE-verplichte omroepbijdrages (DE) </w:t>
      </w:r>
      <w:r w:rsidR="00000000">
        <w:br/>
      </w:r>
      <w:hyperlink r:id="rId11" w:anchor="-1649993957" w:history="1">
        <w:r w:rsidRPr="00F24C6F">
          <w:rPr>
            <w:rStyle w:val="Hyperlink"/>
            <w:sz w:val="18"/>
          </w:rPr>
          <w:t>https://www.bakom.admin.ch/bakom/de/home/elektronische-medien/abgabe-fur-radio-und-fernsehen/verwendung-der-abgabe.html#-1649993957</w:t>
        </w:r>
      </w:hyperlink>
      <w:r w:rsidR="00000000">
        <w:br/>
      </w:r>
      <w:hyperlink r:id="rId12" w:history="1">
        <w:r w:rsidRPr="00F24C6F">
          <w:rPr>
            <w:rStyle w:val="Hyperlink"/>
            <w:sz w:val="18"/>
          </w:rPr>
          <w:t>https://www.heise.de/news/Neuer-Rekord-Einnahmen-aus-Rundfunkbeitraegen-auf-8-57-Milliarden-Euro-gestiegen-9186536.html</w:t>
        </w:r>
      </w:hyperlink>
      <w:r w:rsidR="00000000">
        <w:br/>
      </w:r>
      <w:r w:rsidR="00000000">
        <w:br/>
      </w:r>
      <w:r w:rsidRPr="002B28C8">
        <w:t>Staatsschuld van Zwitserland en Duitsland (DE)</w:t>
      </w:r>
      <w:r w:rsidR="00000000">
        <w:br/>
      </w:r>
      <w:hyperlink r:id="rId13" w:history="1">
        <w:r w:rsidRPr="00F24C6F">
          <w:rPr>
            <w:rStyle w:val="Hyperlink"/>
            <w:sz w:val="18"/>
          </w:rPr>
          <w:t>https://www.efv.admin.ch/efv/de/home/themen/publikationen/taschenstatistik.html</w:t>
        </w:r>
      </w:hyperlink>
      <w:r w:rsidR="00000000">
        <w:br/>
      </w:r>
      <w:hyperlink r:id="rId14" w:history="1">
        <w:r w:rsidRPr="00F24C6F">
          <w:rPr>
            <w:rStyle w:val="Hyperlink"/>
            <w:sz w:val="18"/>
          </w:rPr>
          <w:t>https://de.statista.com/statistik/daten/studie/198377/umfrage/staatsverschuldung-in-der-europaeischen-union/</w:t>
        </w:r>
      </w:hyperlink>
      <w:r w:rsidR="00000000">
        <w:br/>
      </w:r>
      <w:r w:rsidR="00000000">
        <w:br/>
      </w:r>
      <w:r w:rsidRPr="002B28C8">
        <w:t>Belastingen in Zwitseland en Duitsland (DE)</w:t>
      </w:r>
      <w:r w:rsidR="00000000">
        <w:br/>
      </w:r>
      <w:hyperlink r:id="rId15" w:history="1">
        <w:r w:rsidRPr="00F24C6F">
          <w:rPr>
            <w:rStyle w:val="Hyperlink"/>
            <w:sz w:val="18"/>
          </w:rPr>
          <w:t>https://www.efv.admin.ch/efv/de/home/themen/publikationen/taschenstatistik.html</w:t>
        </w:r>
      </w:hyperlink>
      <w:r w:rsidR="00000000">
        <w:br/>
      </w:r>
      <w:hyperlink r:id="rId16" w:history="1">
        <w:r w:rsidRPr="00F24C6F">
          <w:rPr>
            <w:rStyle w:val="Hyperlink"/>
            <w:sz w:val="18"/>
          </w:rPr>
          <w:t>https://www.destatis.de/DE/Themen/Staat/Steuern/Steuereinnahmen/steuereinnahmen.html</w:t>
        </w:r>
      </w:hyperlink>
      <w:r w:rsidR="00000000">
        <w:br/>
      </w:r>
      <w:r w:rsidR="00000000">
        <w:br/>
      </w:r>
      <w:r w:rsidRPr="002B28C8">
        <w:t xml:space="preserve">EU-premies van Zwitserland en Duitsland (DE) </w:t>
      </w:r>
      <w:hyperlink r:id="rId17" w:anchor="Mit_den_Abkommen_verbundene_Zahlungen_der_Schweiz_an_die_EU" w:history="1">
        <w:r w:rsidRPr="00F24C6F">
          <w:rPr>
            <w:rStyle w:val="Hyperlink"/>
            <w:sz w:val="18"/>
          </w:rPr>
          <w:t>https://de.wikipedia.org/wiki/Bilaterale_Vertr%C3%A4ge_zwischen_der_Schweiz_und_der_Europ%C3%A4ischen_Union#Mit_den_Abkommen_verbundene_Zahlungen_der_Schweiz_an_die_EU</w:t>
        </w:r>
      </w:hyperlink>
      <w:r w:rsidR="00000000">
        <w:br/>
      </w:r>
      <w:hyperlink r:id="rId18" w:history="1">
        <w:r w:rsidRPr="00F24C6F">
          <w:rPr>
            <w:rStyle w:val="Hyperlink"/>
            <w:sz w:val="18"/>
          </w:rPr>
          <w:t>https://de.statista.com/statistik/daten/studie/155196/umfrage/die-zehn-wichtigsten-beitragszahler-im-eu-haushalt-2010/</w:t>
        </w:r>
      </w:hyperlink>
      <w:r w:rsidR="00000000">
        <w:br/>
      </w:r>
      <w:r w:rsidR="00000000">
        <w:lastRenderedPageBreak/>
        <w:br/>
      </w:r>
      <w:r w:rsidRPr="002B28C8">
        <w:t xml:space="preserve">Tabaksaccijnzen Zwitserland en Duitsland (DE) </w:t>
      </w:r>
      <w:hyperlink r:id="rId19" w:history="1">
        <w:r w:rsidRPr="00F24C6F">
          <w:rPr>
            <w:rStyle w:val="Hyperlink"/>
            <w:sz w:val="18"/>
          </w:rPr>
          <w:t>https://www.efv.admin.ch/efv/de/home/themen/publikationen/taschenstatistik.html</w:t>
        </w:r>
      </w:hyperlink>
      <w:r w:rsidR="00000000">
        <w:br/>
      </w:r>
      <w:hyperlink r:id="rId20" w:history="1">
        <w:r w:rsidRPr="00F24C6F">
          <w:rPr>
            <w:rStyle w:val="Hyperlink"/>
            <w:sz w:val="18"/>
          </w:rPr>
          <w:t>https://de.wikipedia.org/wiki/Tabaksteuer_(Deutschland</w:t>
        </w:r>
      </w:hyperlink>
      <w:r w:rsidRPr="002B28C8">
        <w:t xml:space="preserve">) </w:t>
      </w:r>
      <w:r w:rsidR="00000000">
        <w:br/>
      </w:r>
      <w:r w:rsidR="00000000">
        <w:br/>
      </w:r>
      <w:r w:rsidRPr="002B28C8">
        <w:t>Milieu licentiegelden in Zwitserland en Duitsland (DE)</w:t>
      </w:r>
      <w:r w:rsidR="00000000">
        <w:br/>
      </w:r>
      <w:hyperlink r:id="rId21" w:history="1">
        <w:r w:rsidRPr="00F24C6F">
          <w:rPr>
            <w:rStyle w:val="Hyperlink"/>
            <w:sz w:val="18"/>
          </w:rPr>
          <w:t>https://www.bfs.admin.ch/bfs/de/home/statistiken/raum-umwelt/umweltgesamtrechnung/umweltbezogene-abgaben.html</w:t>
        </w:r>
      </w:hyperlink>
      <w:r w:rsidR="00000000">
        <w:br/>
      </w:r>
      <w:hyperlink r:id="rId22" w:history="1">
        <w:r w:rsidRPr="00F24C6F">
          <w:rPr>
            <w:rStyle w:val="Hyperlink"/>
            <w:sz w:val="18"/>
          </w:rPr>
          <w:t>https://www.destatis.de/DE/Themen/Gesellschaft-Umwelt/Umwelt/UGR/steuern-weitere-abgaben/Tabellen/gesamtaufkommen-steuern.html</w:t>
        </w:r>
      </w:hyperlink>
      <w:r w:rsidR="00000000">
        <w:br/>
      </w:r>
      <w:r w:rsidR="00000000">
        <w:br/>
      </w:r>
      <w:r w:rsidRPr="002B28C8">
        <w:t>Kosten voor de gezondheidzorg in Zwitserland en Duitsland (DE)</w:t>
      </w:r>
      <w:r w:rsidR="00000000">
        <w:br/>
      </w:r>
      <w:hyperlink r:id="rId23" w:history="1">
        <w:r w:rsidRPr="00F24C6F">
          <w:rPr>
            <w:rStyle w:val="Hyperlink"/>
            <w:sz w:val="18"/>
          </w:rPr>
          <w:t>https://www.bfs.admin.ch/asset/de/31505220</w:t>
        </w:r>
      </w:hyperlink>
      <w:r w:rsidR="00000000">
        <w:br/>
      </w:r>
      <w:hyperlink r:id="rId24" w:history="1">
        <w:r w:rsidRPr="00F24C6F">
          <w:rPr>
            <w:rStyle w:val="Hyperlink"/>
            <w:sz w:val="18"/>
          </w:rPr>
          <w:t>https://www.destatis.de/DE/Presse/Pressemitteilungen/2024/04/PD24_167_236.html</w:t>
        </w:r>
      </w:hyperlink>
      <w:r w:rsidR="00000000">
        <w:br/>
      </w:r>
      <w:r w:rsidR="00000000">
        <w:br/>
      </w:r>
      <w:r w:rsidRPr="002B28C8">
        <w:t>Onderzoek investeringen in Zwitserland en Duitsland (CERN, ESA, algemeen onderzoek) (DE)</w:t>
      </w:r>
      <w:r w:rsidR="00000000">
        <w:br/>
      </w:r>
      <w:hyperlink r:id="rId25" w:anchor="Finanzierung_(Budget_2024" w:history="1">
        <w:r w:rsidRPr="00F24C6F">
          <w:rPr>
            <w:rStyle w:val="Hyperlink"/>
            <w:sz w:val="18"/>
          </w:rPr>
          <w:t>https://de.wikipedia.org/wiki/CERN#Finanzierung_(Budget_2024</w:t>
        </w:r>
      </w:hyperlink>
      <w:r w:rsidRPr="002B28C8">
        <w:t xml:space="preserve">) </w:t>
      </w:r>
      <w:r w:rsidR="00000000">
        <w:br/>
      </w:r>
      <w:hyperlink r:id="rId26" w:history="1">
        <w:r w:rsidRPr="00F24C6F">
          <w:rPr>
            <w:rStyle w:val="Hyperlink"/>
            <w:sz w:val="18"/>
          </w:rPr>
          <w:t>https://www.admin.ch/gov/de/start/dokumentation/medienmitteilungen.msg-id-91890.html</w:t>
        </w:r>
      </w:hyperlink>
      <w:r w:rsidR="00000000">
        <w:br/>
      </w:r>
      <w:hyperlink r:id="rId27" w:history="1">
        <w:r w:rsidRPr="00F24C6F">
          <w:rPr>
            <w:rStyle w:val="Hyperlink"/>
            <w:sz w:val="18"/>
          </w:rPr>
          <w:t>https://de.statista.com/infografik/29408/verteilung-der-zuschuesse-zur-esa/</w:t>
        </w:r>
      </w:hyperlink>
      <w:r w:rsidR="00000000">
        <w:br/>
      </w:r>
      <w:hyperlink r:id="rId28" w:history="1">
        <w:r w:rsidRPr="00F24C6F">
          <w:rPr>
            <w:rStyle w:val="Hyperlink"/>
            <w:sz w:val="18"/>
          </w:rPr>
          <w:t>https://www.eda.admin.ch/aboutswitzerland/de/home/bildung-wissenschaft/wissenschaft-forschung/die-organisation-von-wissen-und-forschung-in-der-schweiz.html</w:t>
        </w:r>
      </w:hyperlink>
      <w:r w:rsidR="00000000">
        <w:br/>
      </w:r>
      <w:hyperlink r:id="rId29" w:history="1">
        <w:r w:rsidRPr="00F24C6F">
          <w:rPr>
            <w:rStyle w:val="Hyperlink"/>
            <w:sz w:val="18"/>
          </w:rPr>
          <w:t>https://www.destatis.de/DE/Themen/Gesellschaft-Umwelt/Bildung-Forschung-Kultur/Bildungsfinanzen-Ausbildungsfoerderung/Publikationen/Downloads-Bildungsfinanzen/statistischer-bericht-budget-bildung-5217108217005.xlsx?__blob=publicationFile</w:t>
        </w:r>
      </w:hyperlink>
      <w:r w:rsidR="00000000">
        <w:br/>
      </w:r>
      <w:r w:rsidR="00000000">
        <w:br/>
      </w:r>
      <w:r w:rsidRPr="002B28C8">
        <w:t>Uitgaven voor cultuur in Zwitserland en Duitsland (DE)</w:t>
      </w:r>
      <w:r w:rsidR="00000000">
        <w:br/>
      </w:r>
      <w:hyperlink r:id="rId30" w:history="1">
        <w:r w:rsidRPr="00F24C6F">
          <w:rPr>
            <w:rStyle w:val="Hyperlink"/>
            <w:sz w:val="18"/>
          </w:rPr>
          <w:t>https://www.bfs.admin.ch/bfs/de/home/statistiken/kultur-medien-informationsgesellschaft-sport/kultur/kulturfinanzierung/oeffentliche.html</w:t>
        </w:r>
      </w:hyperlink>
      <w:r w:rsidR="00000000">
        <w:br/>
      </w:r>
      <w:hyperlink r:id="rId31" w:history="1">
        <w:r w:rsidRPr="00F24C6F">
          <w:rPr>
            <w:rStyle w:val="Hyperlink"/>
            <w:sz w:val="18"/>
          </w:rPr>
          <w:t>https://www.statistikportal.de/sites/default/files/2023-03/Kulturfinanzbericht_2022_FINAL_bf_11_2.pdf</w:t>
        </w:r>
      </w:hyperlink>
      <w:r w:rsidR="00000000">
        <w:br/>
      </w:r>
      <w:r w:rsidR="00000000">
        <w:br/>
      </w:r>
      <w:r w:rsidRPr="002B28C8">
        <w:t>Uitgaven voor het leger in Zwitserland en Duitsland (DE)</w:t>
      </w:r>
      <w:r w:rsidR="00000000">
        <w:br/>
      </w:r>
      <w:hyperlink r:id="rId32" w:history="1">
        <w:r w:rsidRPr="00F24C6F">
          <w:rPr>
            <w:rStyle w:val="Hyperlink"/>
            <w:sz w:val="18"/>
          </w:rPr>
          <w:t>https://de.statista.com/statistik/daten/studie/300321/umfrage/anteil-der-militaerausgaben-am-bruttoinlandsprodukt-in-der-schweiz/</w:t>
        </w:r>
      </w:hyperlink>
      <w:r w:rsidR="00000000">
        <w:br/>
      </w:r>
      <w:hyperlink r:id="rId33" w:history="1">
        <w:r w:rsidRPr="00F24C6F">
          <w:rPr>
            <w:rStyle w:val="Hyperlink"/>
            <w:sz w:val="18"/>
          </w:rPr>
          <w:t>https://www.bundestag.de/dokumente/textarchiv/2024/kw05-de-verteidigung-977670</w:t>
        </w:r>
      </w:hyperlink>
      <w:r w:rsidR="00000000">
        <w:br/>
      </w:r>
      <w:r w:rsidR="00000000">
        <w:br/>
      </w:r>
      <w:r w:rsidRPr="002B28C8">
        <w:t>Bronnen en literatuur bij de vroegere collectieve gevangenschappen</w:t>
      </w:r>
      <w:r w:rsidR="00000000">
        <w:br/>
      </w:r>
      <w:r w:rsidR="00000000">
        <w:br/>
      </w:r>
      <w:r w:rsidRPr="002B28C8">
        <w:t>Collectieve gevangenschap en Nationaal Socialisme (DE)</w:t>
      </w:r>
      <w:r w:rsidR="00000000">
        <w:br/>
      </w:r>
      <w:r w:rsidRPr="002B28C8">
        <w:t xml:space="preserve">Johannes Salzig: Het fenomeen van de Sippenhaft“ im nationalsozialistischen Deutschland </w:t>
      </w:r>
      <w:r w:rsidR="00000000">
        <w:br/>
      </w:r>
      <w:r w:rsidRPr="002B28C8">
        <w:t xml:space="preserve">Fragment van het origineel van 6 maart 2019 in het internet archief </w:t>
      </w:r>
      <w:r w:rsidR="00000000">
        <w:br/>
      </w:r>
      <w:r w:rsidRPr="002B28C8">
        <w:t>Website van de Konrad-Adenauer-Stiftung, in het leven gebracht op 29 augustus 2019 (DE)</w:t>
      </w:r>
      <w:r w:rsidR="00000000">
        <w:br/>
      </w:r>
      <w:hyperlink r:id="rId34" w:history="1">
        <w:r w:rsidRPr="00F24C6F">
          <w:rPr>
            <w:rStyle w:val="Hyperlink"/>
            <w:sz w:val="18"/>
          </w:rPr>
          <w:t>https://web.archive.org/web/20190306043331/https://www.kas.de/das-phaenomen-der-sippenhaft-im-nationalsozialistischen-deutschland</w:t>
        </w:r>
      </w:hyperlink>
      <w:r w:rsidR="00000000">
        <w:br/>
      </w:r>
      <w:r w:rsidR="00000000">
        <w:br/>
      </w:r>
      <w:r w:rsidRPr="002B28C8">
        <w:t xml:space="preserve">Johannes Salzig: Die Sippenhaft als Repressionsmaßnahme des nationalsozialistischen Regimes. </w:t>
      </w:r>
      <w:r w:rsidRPr="00EE3B4F">
        <w:rPr>
          <w:lang w:val="de-DE"/>
        </w:rPr>
        <w:t>Ideologische Grundlagen – Umsetzung – Wirkung (= Schriftenreihe der Forschungsgemeinschaft 20. Juli 1944 e. V.). Wißner-Verlag, 2015, ISBN 978-3-95786-043</w:t>
      </w:r>
      <w:r w:rsidR="00000000" w:rsidRPr="00EE3B4F">
        <w:rPr>
          <w:lang w:val="de-DE"/>
        </w:rPr>
        <w:br/>
      </w:r>
      <w:r w:rsidR="00000000" w:rsidRPr="00EE3B4F">
        <w:rPr>
          <w:lang w:val="de-DE"/>
        </w:rPr>
        <w:br/>
      </w:r>
      <w:r w:rsidRPr="00EE3B4F">
        <w:rPr>
          <w:lang w:val="de-DE"/>
        </w:rPr>
        <w:t xml:space="preserve">Hans-Günter Richardi, Caroline M. </w:t>
      </w:r>
      <w:proofErr w:type="spellStart"/>
      <w:r w:rsidRPr="00EE3B4F">
        <w:rPr>
          <w:lang w:val="de-DE"/>
        </w:rPr>
        <w:t>Heiss</w:t>
      </w:r>
      <w:proofErr w:type="spellEnd"/>
      <w:r w:rsidRPr="00EE3B4F">
        <w:rPr>
          <w:lang w:val="de-DE"/>
        </w:rPr>
        <w:t xml:space="preserve">, Hans </w:t>
      </w:r>
      <w:proofErr w:type="spellStart"/>
      <w:r w:rsidRPr="00EE3B4F">
        <w:rPr>
          <w:lang w:val="de-DE"/>
        </w:rPr>
        <w:t>Heiss</w:t>
      </w:r>
      <w:proofErr w:type="spellEnd"/>
      <w:r w:rsidRPr="00EE3B4F">
        <w:rPr>
          <w:lang w:val="de-DE"/>
        </w:rPr>
        <w:t xml:space="preserve">: SS-Geiseln in der Alpenfestung. Die Verschleppung prominenter KZ-Häftlinge aus Deutschland nach Südtirol. Verlag Raetia, 2005, ISBN </w:t>
      </w:r>
      <w:r w:rsidRPr="00EE3B4F">
        <w:rPr>
          <w:lang w:val="de-DE"/>
        </w:rPr>
        <w:lastRenderedPageBreak/>
        <w:t>88-7283-229-2.</w:t>
      </w:r>
      <w:r w:rsidR="00000000" w:rsidRPr="00EE3B4F">
        <w:rPr>
          <w:lang w:val="de-DE"/>
        </w:rPr>
        <w:br/>
      </w:r>
      <w:r w:rsidR="00000000" w:rsidRPr="00EE3B4F">
        <w:rPr>
          <w:lang w:val="de-DE"/>
        </w:rPr>
        <w:br/>
      </w:r>
      <w:r w:rsidRPr="00EE3B4F">
        <w:rPr>
          <w:lang w:val="de-DE"/>
        </w:rPr>
        <w:t>Becker, Manuel; Studt, Christoph( Hrsg.): Der Umgang des Dritten Reiches mit den Feinden des Regimes: XXII. Königswinterer Tagung( Februar 2009) (= Schriftenreihe der Forschungsgemeinschaft 20. Juli 1944 e. V. Band 13). LIT Verlag, Münster 2010, ISBN 978-3-643-10525-7.</w:t>
      </w:r>
      <w:r w:rsidR="00000000" w:rsidRPr="00EE3B4F">
        <w:rPr>
          <w:lang w:val="de-DE"/>
        </w:rPr>
        <w:br/>
      </w:r>
      <w:r w:rsidR="00000000" w:rsidRPr="00EE3B4F">
        <w:rPr>
          <w:lang w:val="de-DE"/>
        </w:rPr>
        <w:br/>
      </w:r>
      <w:r w:rsidRPr="00EE3B4F">
        <w:rPr>
          <w:lang w:val="de-DE"/>
        </w:rPr>
        <w:t>Israels Gerichtshof erlaubt Sippenhaft. Frankfurter Allgemeine Zeitung, 3. September 2002</w:t>
      </w:r>
      <w:r w:rsidR="00000000" w:rsidRPr="00EE3B4F">
        <w:rPr>
          <w:lang w:val="de-DE"/>
        </w:rPr>
        <w:br/>
      </w:r>
      <w:proofErr w:type="spellStart"/>
      <w:r w:rsidRPr="00EE3B4F">
        <w:rPr>
          <w:lang w:val="de-DE"/>
        </w:rPr>
        <w:t>Gerechtshof</w:t>
      </w:r>
      <w:proofErr w:type="spellEnd"/>
      <w:r w:rsidRPr="00EE3B4F">
        <w:rPr>
          <w:lang w:val="de-DE"/>
        </w:rPr>
        <w:t xml:space="preserve"> Israël </w:t>
      </w:r>
      <w:proofErr w:type="spellStart"/>
      <w:r w:rsidRPr="00EE3B4F">
        <w:rPr>
          <w:lang w:val="de-DE"/>
        </w:rPr>
        <w:t>staat</w:t>
      </w:r>
      <w:proofErr w:type="spellEnd"/>
      <w:r w:rsidRPr="00EE3B4F">
        <w:rPr>
          <w:lang w:val="de-DE"/>
        </w:rPr>
        <w:t xml:space="preserve">  familiale </w:t>
      </w:r>
      <w:proofErr w:type="spellStart"/>
      <w:r w:rsidRPr="00EE3B4F">
        <w:rPr>
          <w:lang w:val="de-DE"/>
        </w:rPr>
        <w:t>gevangenschap</w:t>
      </w:r>
      <w:proofErr w:type="spellEnd"/>
      <w:r w:rsidRPr="00EE3B4F">
        <w:rPr>
          <w:lang w:val="de-DE"/>
        </w:rPr>
        <w:t xml:space="preserve"> </w:t>
      </w:r>
      <w:proofErr w:type="spellStart"/>
      <w:r w:rsidRPr="00EE3B4F">
        <w:rPr>
          <w:lang w:val="de-DE"/>
        </w:rPr>
        <w:t>toe</w:t>
      </w:r>
      <w:proofErr w:type="spellEnd"/>
      <w:r w:rsidRPr="00EE3B4F">
        <w:rPr>
          <w:lang w:val="de-DE"/>
        </w:rPr>
        <w:t xml:space="preserve">. Frankfurter Allgemeine Zeitung 3. </w:t>
      </w:r>
      <w:r w:rsidRPr="002B28C8">
        <w:t>September 2002</w:t>
      </w:r>
      <w:r w:rsidR="00000000">
        <w:br/>
      </w:r>
      <w:hyperlink r:id="rId35" w:history="1">
        <w:r w:rsidRPr="00F24C6F">
          <w:rPr>
            <w:rStyle w:val="Hyperlink"/>
            <w:sz w:val="18"/>
          </w:rPr>
          <w:t>https://www.faz.net/aktuell/politik/naher-osten-israels-gerichtshof-erlaubt-sippenhaft-173783.html</w:t>
        </w:r>
      </w:hyperlink>
      <w:r w:rsidR="00000000">
        <w:br/>
      </w:r>
      <w:r w:rsidR="00000000">
        <w:br/>
      </w:r>
      <w:r w:rsidRPr="002B28C8">
        <w:t>Foltering 1977: Familiale gevangenschap Israël( Tijdschrift ‹Stern›, Schrift 24, 2juni 1977)</w:t>
      </w:r>
      <w:r w:rsidR="00000000">
        <w:br/>
      </w:r>
      <w:r w:rsidR="00000000">
        <w:br/>
      </w:r>
      <w:r w:rsidRPr="002B28C8">
        <w:t>Onderdrukking wordt om familiale gevangenschap vergroot. Süddeutsche Zeitung , 20 November 2014 (DE)</w:t>
      </w:r>
      <w:r w:rsidR="00000000">
        <w:br/>
      </w:r>
      <w:hyperlink r:id="rId36" w:history="1">
        <w:r w:rsidRPr="00F24C6F">
          <w:rPr>
            <w:rStyle w:val="Hyperlink"/>
            <w:sz w:val="18"/>
          </w:rPr>
          <w:t>https://www.sueddeutsche.de/politik/nahostkonflikt-beide-seiten-fachen-die-flammen-an-1.2227435</w:t>
        </w:r>
      </w:hyperlink>
      <w:r w:rsidR="00000000">
        <w:br/>
      </w:r>
      <w:r w:rsidR="00000000">
        <w:br/>
      </w:r>
      <w:r w:rsidRPr="002B28C8">
        <w:t>Collectieve gevangenschap t.a.v. 21 maart 1996 (DE)</w:t>
      </w:r>
      <w:r w:rsidR="00000000">
        <w:br/>
      </w:r>
      <w:hyperlink r:id="rId37" w:history="1">
        <w:r w:rsidRPr="00F24C6F">
          <w:rPr>
            <w:rStyle w:val="Hyperlink"/>
            <w:sz w:val="18"/>
          </w:rPr>
          <w:t>https://taz.de/Sippenhaft/!1465543/</w:t>
        </w:r>
      </w:hyperlink>
      <w:r w:rsidR="00000000">
        <w:br/>
      </w:r>
      <w:r w:rsidR="00000000">
        <w:br/>
      </w:r>
      <w:r w:rsidRPr="002B28C8">
        <w:t>Israël vernietigt huizen van Palestijnse aanslagplegers. Die Zeit, 6 oktober 2015 (DE)</w:t>
      </w:r>
      <w:r w:rsidR="00000000">
        <w:br/>
      </w:r>
      <w:hyperlink r:id="rId38" w:history="1">
        <w:r w:rsidRPr="00F24C6F">
          <w:rPr>
            <w:rStyle w:val="Hyperlink"/>
            <w:sz w:val="18"/>
          </w:rPr>
          <w:t>https://www.zeit.de/politik/ausland/2015-10/israel-jerusalem-palaestinenser-attentaeter-haeuser-zerstoerung</w:t>
        </w:r>
      </w:hyperlink>
      <w:r w:rsidR="00000000">
        <w:br/>
      </w:r>
      <w:r w:rsidR="00000000">
        <w:br/>
      </w:r>
      <w:r w:rsidRPr="002B28C8">
        <w:t>Amid Court Ban, Ezra Says, Use Relatives als ‘Human Shields’ Haaretz, 18 augustus 2002 (ENG)</w:t>
      </w:r>
      <w:r w:rsidR="00000000">
        <w:br/>
      </w:r>
      <w:hyperlink r:id="rId39" w:history="1">
        <w:r w:rsidRPr="00F24C6F">
          <w:rPr>
            <w:rStyle w:val="Hyperlink"/>
            <w:sz w:val="18"/>
          </w:rPr>
          <w:t>https://www.haaretz.com/2002-08-18/ty-article/amid-court-ban-ezra-says-use-relatives-as-human-shields/0000017f-dc79-df62-a9ff-dcff6f330000</w:t>
        </w:r>
      </w:hyperlink>
      <w:r w:rsidR="00000000">
        <w:br/>
      </w:r>
      <w:r w:rsidR="00000000">
        <w:br/>
      </w:r>
      <w:r w:rsidRPr="002B28C8">
        <w:t>Misdaad en terreur in Noord-Korea. Internationale genootschap voor mensenrechten (DE)</w:t>
      </w:r>
      <w:r w:rsidR="00000000">
        <w:br/>
      </w:r>
      <w:hyperlink r:id="rId40" w:history="1">
        <w:r w:rsidRPr="00F24C6F">
          <w:rPr>
            <w:rStyle w:val="Hyperlink"/>
            <w:sz w:val="18"/>
          </w:rPr>
          <w:t>https://www.igfm.de/verbrechen-und-terror-in-nordkorea/</w:t>
        </w:r>
      </w:hyperlink>
      <w:r w:rsidR="00000000">
        <w:br/>
      </w:r>
      <w:r w:rsidR="00000000">
        <w:br/>
      </w:r>
      <w:r w:rsidRPr="002B28C8">
        <w:t>Peter Koblank: De bevrijding van de speciale en collectieve gevangenschaps gedetirneerde in Zuid Tirool . Online mythe Elser, 2006 (DE)</w:t>
      </w:r>
      <w:r w:rsidR="00000000">
        <w:br/>
      </w:r>
      <w:hyperlink r:id="rId41" w:history="1">
        <w:r w:rsidRPr="00F24C6F">
          <w:rPr>
            <w:rStyle w:val="Hyperlink"/>
            <w:sz w:val="18"/>
          </w:rPr>
          <w:t>http://www.mythoselser.de/niederdorf.htm</w:t>
        </w:r>
      </w:hyperlink>
      <w:r w:rsidR="00000000">
        <w:br/>
      </w:r>
      <w:r w:rsidR="00000000">
        <w:br/>
      </w:r>
      <w:r w:rsidRPr="002B28C8">
        <w:t>Collectieve gevangenschap</w:t>
      </w:r>
      <w:r w:rsidR="00000000">
        <w:br/>
      </w:r>
      <w:hyperlink r:id="rId42" w:history="1">
        <w:r w:rsidRPr="00F24C6F">
          <w:rPr>
            <w:rStyle w:val="Hyperlink"/>
            <w:sz w:val="18"/>
          </w:rPr>
          <w:t>https://de.wikipedia.org/wiki/Sippenhaftung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E3B4F" w:rsidRPr="00EE3B4F" w:rsidRDefault="00C534E6" w:rsidP="00EE3B4F">
      <w:pPr>
        <w:pStyle w:val="Kop3"/>
        <w:shd w:val="clear" w:color="auto" w:fill="DAE6F2"/>
        <w:spacing w:before="0"/>
        <w:rPr>
          <w:rFonts w:ascii="Roboto" w:eastAsia="Times New Roman" w:hAnsi="Roboto" w:cs="Times New Roman"/>
          <w:color w:val="000000"/>
          <w:sz w:val="41"/>
          <w:szCs w:val="41"/>
        </w:rPr>
      </w:pPr>
      <w:r w:rsidRPr="002B28C8">
        <w:t>---</w:t>
      </w:r>
      <w:r w:rsidR="00EE3B4F" w:rsidRPr="00EE3B4F">
        <w:rPr>
          <w:rFonts w:ascii="Roboto" w:eastAsia="Times New Roman" w:hAnsi="Roboto" w:cs="Times New Roman"/>
          <w:color w:val="000000"/>
          <w:sz w:val="41"/>
          <w:szCs w:val="41"/>
        </w:rPr>
        <w:t>Aanvullende flyer en documenten (alleen in Duits):</w:t>
      </w:r>
    </w:p>
    <w:p w:rsidR="00EE3B4F" w:rsidRPr="00EE3B4F" w:rsidRDefault="00EE3B4F" w:rsidP="00EE3B4F">
      <w:pPr>
        <w:spacing w:after="0" w:line="240" w:lineRule="auto"/>
        <w:rPr>
          <w:rFonts w:ascii="Times New Roman" w:eastAsia="Times New Roman" w:hAnsi="Times New Roman" w:cs="Times New Roman"/>
          <w:sz w:val="24"/>
          <w:szCs w:val="24"/>
        </w:rPr>
      </w:pPr>
      <w:r w:rsidRPr="00EE3B4F">
        <w:rPr>
          <w:rFonts w:ascii="Open Sans" w:eastAsia="Times New Roman" w:hAnsi="Open Sans" w:cs="Open Sans"/>
          <w:color w:val="000000"/>
          <w:sz w:val="21"/>
          <w:szCs w:val="21"/>
          <w:shd w:val="clear" w:color="auto" w:fill="DAE6F2"/>
        </w:rPr>
        <w:t>Brief/Mail-model aan wakkere/wakker wordende: </w:t>
      </w:r>
      <w:hyperlink r:id="rId43" w:tgtFrame="_blank" w:history="1">
        <w:r w:rsidRPr="00EE3B4F">
          <w:rPr>
            <w:rFonts w:ascii="Arial" w:eastAsia="Times New Roman" w:hAnsi="Arial" w:cs="Arial"/>
            <w:color w:val="000000"/>
            <w:sz w:val="21"/>
            <w:szCs w:val="21"/>
            <w:u w:val="single"/>
            <w:shd w:val="clear" w:color="auto" w:fill="00A5FF"/>
          </w:rPr>
          <w:t>↓</w:t>
        </w:r>
        <w:r w:rsidRPr="00EE3B4F">
          <w:rPr>
            <w:rFonts w:ascii="Open Sans" w:eastAsia="Times New Roman" w:hAnsi="Open Sans" w:cs="Open Sans"/>
            <w:color w:val="000000"/>
            <w:sz w:val="21"/>
            <w:szCs w:val="21"/>
            <w:u w:val="single"/>
            <w:shd w:val="clear" w:color="auto" w:fill="FFFFFF"/>
          </w:rPr>
          <w:t> Hier klikken voor een download!</w:t>
        </w:r>
      </w:hyperlink>
      <w:r w:rsidRPr="00EE3B4F">
        <w:rPr>
          <w:rFonts w:ascii="Open Sans" w:eastAsia="Times New Roman" w:hAnsi="Open Sans" w:cs="Open Sans"/>
          <w:color w:val="000000"/>
          <w:sz w:val="21"/>
          <w:szCs w:val="21"/>
        </w:rPr>
        <w:br/>
      </w:r>
      <w:r w:rsidRPr="00EE3B4F">
        <w:rPr>
          <w:rFonts w:ascii="Open Sans" w:eastAsia="Times New Roman" w:hAnsi="Open Sans" w:cs="Open Sans"/>
          <w:color w:val="000000"/>
          <w:sz w:val="21"/>
          <w:szCs w:val="21"/>
          <w:shd w:val="clear" w:color="auto" w:fill="DAE6F2"/>
        </w:rPr>
        <w:t>Flyer aan wakkere/wakker wordende: </w:t>
      </w:r>
      <w:hyperlink r:id="rId44" w:tgtFrame="_blank" w:history="1">
        <w:r w:rsidRPr="00EE3B4F">
          <w:rPr>
            <w:rFonts w:ascii="Arial" w:eastAsia="Times New Roman" w:hAnsi="Arial" w:cs="Arial"/>
            <w:color w:val="000000"/>
            <w:sz w:val="21"/>
            <w:szCs w:val="21"/>
            <w:u w:val="single"/>
            <w:shd w:val="clear" w:color="auto" w:fill="00A5FF"/>
          </w:rPr>
          <w:t>↓</w:t>
        </w:r>
        <w:r w:rsidRPr="00EE3B4F">
          <w:rPr>
            <w:rFonts w:ascii="Open Sans" w:eastAsia="Times New Roman" w:hAnsi="Open Sans" w:cs="Open Sans"/>
            <w:color w:val="000000"/>
            <w:sz w:val="21"/>
            <w:szCs w:val="21"/>
            <w:u w:val="single"/>
            <w:shd w:val="clear" w:color="auto" w:fill="FFFFFF"/>
          </w:rPr>
          <w:t> Hier klikken voor een download!</w:t>
        </w:r>
      </w:hyperlink>
      <w:r w:rsidRPr="00EE3B4F">
        <w:rPr>
          <w:rFonts w:ascii="Open Sans" w:eastAsia="Times New Roman" w:hAnsi="Open Sans" w:cs="Open Sans"/>
          <w:color w:val="000000"/>
          <w:sz w:val="21"/>
          <w:szCs w:val="21"/>
        </w:rPr>
        <w:br/>
      </w:r>
      <w:r w:rsidRPr="00EE3B4F">
        <w:rPr>
          <w:rFonts w:ascii="Open Sans" w:eastAsia="Times New Roman" w:hAnsi="Open Sans" w:cs="Open Sans"/>
          <w:color w:val="000000"/>
          <w:sz w:val="21"/>
          <w:szCs w:val="21"/>
          <w:shd w:val="clear" w:color="auto" w:fill="DAE6F2"/>
        </w:rPr>
        <w:t>Brief/Mail-model met oproep aan deskundigen: </w:t>
      </w:r>
      <w:hyperlink r:id="rId45" w:tgtFrame="_blank" w:history="1">
        <w:r w:rsidRPr="00EE3B4F">
          <w:rPr>
            <w:rFonts w:ascii="Arial" w:eastAsia="Times New Roman" w:hAnsi="Arial" w:cs="Arial"/>
            <w:color w:val="000000"/>
            <w:sz w:val="21"/>
            <w:szCs w:val="21"/>
            <w:u w:val="single"/>
            <w:shd w:val="clear" w:color="auto" w:fill="00A5FF"/>
          </w:rPr>
          <w:t>↓</w:t>
        </w:r>
        <w:r w:rsidRPr="00EE3B4F">
          <w:rPr>
            <w:rFonts w:ascii="Open Sans" w:eastAsia="Times New Roman" w:hAnsi="Open Sans" w:cs="Open Sans"/>
            <w:color w:val="000000"/>
            <w:sz w:val="21"/>
            <w:szCs w:val="21"/>
            <w:u w:val="single"/>
            <w:shd w:val="clear" w:color="auto" w:fill="FFFFFF"/>
          </w:rPr>
          <w:t> Hier klikken voor een download!</w:t>
        </w:r>
      </w:hyperlink>
      <w:r w:rsidRPr="00EE3B4F">
        <w:rPr>
          <w:rFonts w:ascii="Open Sans" w:eastAsia="Times New Roman" w:hAnsi="Open Sans" w:cs="Open Sans"/>
          <w:color w:val="000000"/>
          <w:sz w:val="21"/>
          <w:szCs w:val="21"/>
        </w:rPr>
        <w:br/>
      </w:r>
      <w:r w:rsidRPr="00EE3B4F">
        <w:rPr>
          <w:rFonts w:ascii="Open Sans" w:eastAsia="Times New Roman" w:hAnsi="Open Sans" w:cs="Open Sans"/>
          <w:color w:val="000000"/>
          <w:sz w:val="21"/>
          <w:szCs w:val="21"/>
          <w:shd w:val="clear" w:color="auto" w:fill="DAE6F2"/>
        </w:rPr>
        <w:t>Flyer met oproep aan deskundigen: </w:t>
      </w:r>
      <w:hyperlink r:id="rId46" w:tgtFrame="_blank" w:history="1">
        <w:r w:rsidRPr="00EE3B4F">
          <w:rPr>
            <w:rFonts w:ascii="Arial" w:eastAsia="Times New Roman" w:hAnsi="Arial" w:cs="Arial"/>
            <w:color w:val="000000"/>
            <w:sz w:val="21"/>
            <w:szCs w:val="21"/>
            <w:u w:val="single"/>
            <w:shd w:val="clear" w:color="auto" w:fill="00A5FF"/>
          </w:rPr>
          <w:t>↓</w:t>
        </w:r>
        <w:r w:rsidRPr="00EE3B4F">
          <w:rPr>
            <w:rFonts w:ascii="Open Sans" w:eastAsia="Times New Roman" w:hAnsi="Open Sans" w:cs="Open Sans"/>
            <w:color w:val="000000"/>
            <w:sz w:val="21"/>
            <w:szCs w:val="21"/>
            <w:u w:val="single"/>
            <w:shd w:val="clear" w:color="auto" w:fill="FFFFFF"/>
          </w:rPr>
          <w:t> Hier klikken voor een download!</w:t>
        </w:r>
      </w:hyperlink>
      <w:r w:rsidRPr="00EE3B4F">
        <w:rPr>
          <w:rFonts w:ascii="Open Sans" w:eastAsia="Times New Roman" w:hAnsi="Open Sans" w:cs="Open Sans"/>
          <w:color w:val="000000"/>
          <w:sz w:val="21"/>
          <w:szCs w:val="21"/>
        </w:rPr>
        <w:br/>
      </w:r>
      <w:r w:rsidRPr="00EE3B4F">
        <w:rPr>
          <w:rFonts w:ascii="Open Sans" w:eastAsia="Times New Roman" w:hAnsi="Open Sans" w:cs="Open Sans"/>
          <w:color w:val="000000"/>
          <w:sz w:val="21"/>
          <w:szCs w:val="21"/>
          <w:shd w:val="clear" w:color="auto" w:fill="DAE6F2"/>
        </w:rPr>
        <w:t>Begeleidende brief voor persoonlijk contact: </w:t>
      </w:r>
      <w:hyperlink r:id="rId47" w:tgtFrame="_blank" w:history="1">
        <w:r w:rsidRPr="00EE3B4F">
          <w:rPr>
            <w:rFonts w:ascii="Arial" w:eastAsia="Times New Roman" w:hAnsi="Arial" w:cs="Arial"/>
            <w:color w:val="000000"/>
            <w:sz w:val="21"/>
            <w:szCs w:val="21"/>
            <w:u w:val="single"/>
            <w:shd w:val="clear" w:color="auto" w:fill="00A5FF"/>
          </w:rPr>
          <w:t>↓</w:t>
        </w:r>
        <w:r w:rsidRPr="00EE3B4F">
          <w:rPr>
            <w:rFonts w:ascii="Open Sans" w:eastAsia="Times New Roman" w:hAnsi="Open Sans" w:cs="Open Sans"/>
            <w:color w:val="000000"/>
            <w:sz w:val="21"/>
            <w:szCs w:val="21"/>
            <w:u w:val="single"/>
            <w:shd w:val="clear" w:color="auto" w:fill="FFFFFF"/>
          </w:rPr>
          <w:t> Hier klikken voor een download!</w:t>
        </w:r>
      </w:hyperlink>
      <w:r w:rsidRPr="00EE3B4F">
        <w:rPr>
          <w:rFonts w:ascii="Open Sans" w:eastAsia="Times New Roman" w:hAnsi="Open Sans" w:cs="Open Sans"/>
          <w:color w:val="000000"/>
          <w:sz w:val="21"/>
          <w:szCs w:val="21"/>
        </w:rPr>
        <w:br/>
      </w:r>
      <w:r w:rsidRPr="00EE3B4F">
        <w:rPr>
          <w:rFonts w:ascii="Open Sans" w:eastAsia="Times New Roman" w:hAnsi="Open Sans" w:cs="Open Sans"/>
          <w:b/>
          <w:bCs/>
          <w:color w:val="000000"/>
          <w:sz w:val="21"/>
          <w:szCs w:val="21"/>
          <w:shd w:val="clear" w:color="auto" w:fill="DAE6F2"/>
        </w:rPr>
        <w:t>Trailer (DE)</w:t>
      </w:r>
      <w:r w:rsidRPr="00EE3B4F">
        <w:rPr>
          <w:rFonts w:ascii="Open Sans" w:eastAsia="Times New Roman" w:hAnsi="Open Sans" w:cs="Open Sans"/>
          <w:color w:val="000000"/>
          <w:sz w:val="21"/>
          <w:szCs w:val="21"/>
          <w:shd w:val="clear" w:color="auto" w:fill="DAE6F2"/>
        </w:rPr>
        <w:t> </w:t>
      </w:r>
      <w:hyperlink r:id="rId48" w:tgtFrame="_blank" w:history="1">
        <w:r w:rsidRPr="00EE3B4F">
          <w:rPr>
            <w:rFonts w:ascii="Open Sans" w:eastAsia="Times New Roman" w:hAnsi="Open Sans" w:cs="Open Sans"/>
            <w:color w:val="044FAA"/>
            <w:sz w:val="21"/>
            <w:szCs w:val="21"/>
            <w:u w:val="single"/>
            <w:shd w:val="clear" w:color="auto" w:fill="DAE6F2"/>
          </w:rPr>
          <w:t>Hier bekijken / downloaden</w:t>
        </w:r>
      </w:hyperlink>
      <w:r w:rsidRPr="00EE3B4F">
        <w:rPr>
          <w:rFonts w:ascii="Open Sans" w:eastAsia="Times New Roman" w:hAnsi="Open Sans" w:cs="Open Sans"/>
          <w:color w:val="000000"/>
          <w:sz w:val="21"/>
          <w:szCs w:val="21"/>
        </w:rPr>
        <w:br/>
      </w:r>
      <w:r w:rsidRPr="00EE3B4F">
        <w:rPr>
          <w:rFonts w:ascii="Open Sans" w:eastAsia="Times New Roman" w:hAnsi="Open Sans" w:cs="Open Sans"/>
          <w:b/>
          <w:bCs/>
          <w:color w:val="000000"/>
          <w:sz w:val="21"/>
          <w:szCs w:val="21"/>
          <w:shd w:val="clear" w:color="auto" w:fill="DAE6F2"/>
        </w:rPr>
        <w:lastRenderedPageBreak/>
        <w:t>Shorts (DE)</w:t>
      </w:r>
      <w:hyperlink r:id="rId49" w:tgtFrame="_blank" w:history="1">
        <w:r w:rsidRPr="00EE3B4F">
          <w:rPr>
            <w:rFonts w:ascii="Open Sans" w:eastAsia="Times New Roman" w:hAnsi="Open Sans" w:cs="Open Sans"/>
            <w:color w:val="044FAA"/>
            <w:sz w:val="21"/>
            <w:szCs w:val="21"/>
            <w:u w:val="single"/>
            <w:shd w:val="clear" w:color="auto" w:fill="DAE6F2"/>
          </w:rPr>
          <w:t> Hier bekijken / downloaden</w:t>
        </w:r>
      </w:hyperlink>
      <w:r w:rsidRPr="00EE3B4F">
        <w:rPr>
          <w:rFonts w:ascii="Open Sans" w:eastAsia="Times New Roman" w:hAnsi="Open Sans" w:cs="Open Sans"/>
          <w:color w:val="000000"/>
          <w:sz w:val="21"/>
          <w:szCs w:val="21"/>
        </w:rPr>
        <w:br/>
      </w:r>
      <w:r w:rsidRPr="00EE3B4F">
        <w:rPr>
          <w:rFonts w:ascii="Open Sans" w:eastAsia="Times New Roman" w:hAnsi="Open Sans" w:cs="Open Sans"/>
          <w:color w:val="000000"/>
          <w:sz w:val="21"/>
          <w:szCs w:val="21"/>
        </w:rPr>
        <w:br/>
      </w:r>
    </w:p>
    <w:p w:rsidR="00EE3B4F" w:rsidRPr="00EE3B4F" w:rsidRDefault="00EE3B4F" w:rsidP="00EE3B4F">
      <w:pPr>
        <w:shd w:val="clear" w:color="auto" w:fill="DAE6F2"/>
        <w:spacing w:after="0" w:line="240" w:lineRule="auto"/>
        <w:outlineLvl w:val="2"/>
        <w:rPr>
          <w:rFonts w:ascii="Roboto" w:eastAsia="Times New Roman" w:hAnsi="Roboto" w:cs="Times New Roman"/>
          <w:color w:val="000000"/>
          <w:sz w:val="41"/>
          <w:szCs w:val="41"/>
        </w:rPr>
      </w:pPr>
      <w:r w:rsidRPr="00EE3B4F">
        <w:rPr>
          <w:rFonts w:ascii="Roboto" w:eastAsia="Times New Roman" w:hAnsi="Roboto" w:cs="Times New Roman"/>
          <w:color w:val="000000"/>
          <w:sz w:val="41"/>
          <w:szCs w:val="41"/>
        </w:rPr>
        <w:t>Kijk ook naar de volgende uitzendingen:</w:t>
      </w:r>
    </w:p>
    <w:p w:rsidR="00EE3B4F" w:rsidRPr="00EE3B4F" w:rsidRDefault="00EE3B4F" w:rsidP="00EE3B4F">
      <w:pPr>
        <w:spacing w:after="0" w:line="240" w:lineRule="auto"/>
        <w:rPr>
          <w:rFonts w:ascii="Times New Roman" w:eastAsia="Times New Roman" w:hAnsi="Times New Roman" w:cs="Times New Roman"/>
          <w:sz w:val="24"/>
          <w:szCs w:val="24"/>
        </w:rPr>
      </w:pPr>
      <w:r w:rsidRPr="00EE3B4F">
        <w:rPr>
          <w:rFonts w:ascii="Open Sans" w:eastAsia="Times New Roman" w:hAnsi="Open Sans" w:cs="Open Sans"/>
          <w:color w:val="000000"/>
          <w:sz w:val="21"/>
          <w:szCs w:val="21"/>
          <w:shd w:val="clear" w:color="auto" w:fill="DAE6F2"/>
        </w:rPr>
        <w:t>Waarvoor nog vijanden met zulke vrienden? Oproep aan zwijgende getuigen – tegen de burgeroorlog! (NL)</w:t>
      </w:r>
      <w:hyperlink r:id="rId50" w:tgtFrame="_blank" w:history="1">
        <w:r w:rsidRPr="00EE3B4F">
          <w:rPr>
            <w:rFonts w:ascii="Open Sans" w:eastAsia="Times New Roman" w:hAnsi="Open Sans" w:cs="Open Sans"/>
            <w:color w:val="044FAA"/>
            <w:sz w:val="21"/>
            <w:szCs w:val="21"/>
            <w:shd w:val="clear" w:color="auto" w:fill="DAE6F2"/>
          </w:rPr>
          <w:br/>
        </w:r>
        <w:r w:rsidRPr="00EE3B4F">
          <w:rPr>
            <w:rFonts w:ascii="Open Sans" w:eastAsia="Times New Roman" w:hAnsi="Open Sans" w:cs="Open Sans"/>
            <w:color w:val="044FAA"/>
            <w:sz w:val="21"/>
            <w:szCs w:val="21"/>
            <w:u w:val="single"/>
            <w:shd w:val="clear" w:color="auto" w:fill="DAE6F2"/>
          </w:rPr>
          <w:t>https://www.kla.tv/16296</w:t>
        </w:r>
      </w:hyperlink>
      <w:r w:rsidRPr="00EE3B4F">
        <w:rPr>
          <w:rFonts w:ascii="Open Sans" w:eastAsia="Times New Roman" w:hAnsi="Open Sans" w:cs="Open Sans"/>
          <w:color w:val="000000"/>
          <w:sz w:val="21"/>
          <w:szCs w:val="21"/>
        </w:rPr>
        <w:br/>
      </w:r>
      <w:r w:rsidRPr="00EE3B4F">
        <w:rPr>
          <w:rFonts w:ascii="Open Sans" w:eastAsia="Times New Roman" w:hAnsi="Open Sans" w:cs="Open Sans"/>
          <w:color w:val="000000"/>
          <w:sz w:val="21"/>
          <w:szCs w:val="21"/>
        </w:rPr>
        <w:br/>
      </w:r>
      <w:r w:rsidRPr="00EE3B4F">
        <w:rPr>
          <w:rFonts w:ascii="Open Sans" w:eastAsia="Times New Roman" w:hAnsi="Open Sans" w:cs="Open Sans"/>
          <w:color w:val="000000"/>
          <w:sz w:val="21"/>
          <w:szCs w:val="21"/>
          <w:shd w:val="clear" w:color="auto" w:fill="DAE6F2"/>
        </w:rPr>
        <w:t xml:space="preserve">Het woekert in de aderen van gevaccineerde mensen - begrafenisondernemer John </w:t>
      </w:r>
      <w:proofErr w:type="spellStart"/>
      <w:r w:rsidRPr="00EE3B4F">
        <w:rPr>
          <w:rFonts w:ascii="Open Sans" w:eastAsia="Times New Roman" w:hAnsi="Open Sans" w:cs="Open Sans"/>
          <w:color w:val="000000"/>
          <w:sz w:val="21"/>
          <w:szCs w:val="21"/>
          <w:shd w:val="clear" w:color="auto" w:fill="DAE6F2"/>
        </w:rPr>
        <w:t>O'Looney</w:t>
      </w:r>
      <w:proofErr w:type="spellEnd"/>
      <w:r w:rsidRPr="00EE3B4F">
        <w:rPr>
          <w:rFonts w:ascii="Open Sans" w:eastAsia="Times New Roman" w:hAnsi="Open Sans" w:cs="Open Sans"/>
          <w:color w:val="000000"/>
          <w:sz w:val="21"/>
          <w:szCs w:val="21"/>
          <w:shd w:val="clear" w:color="auto" w:fill="DAE6F2"/>
        </w:rPr>
        <w:t xml:space="preserve"> (DE)</w:t>
      </w:r>
      <w:hyperlink r:id="rId51" w:tgtFrame="_blank" w:history="1">
        <w:r w:rsidRPr="00EE3B4F">
          <w:rPr>
            <w:rFonts w:ascii="Open Sans" w:eastAsia="Times New Roman" w:hAnsi="Open Sans" w:cs="Open Sans"/>
            <w:color w:val="044FAA"/>
            <w:sz w:val="21"/>
            <w:szCs w:val="21"/>
            <w:shd w:val="clear" w:color="auto" w:fill="DAE6F2"/>
          </w:rPr>
          <w:br/>
        </w:r>
        <w:r w:rsidRPr="00EE3B4F">
          <w:rPr>
            <w:rFonts w:ascii="Open Sans" w:eastAsia="Times New Roman" w:hAnsi="Open Sans" w:cs="Open Sans"/>
            <w:color w:val="044FAA"/>
            <w:sz w:val="21"/>
            <w:szCs w:val="21"/>
            <w:u w:val="single"/>
            <w:shd w:val="clear" w:color="auto" w:fill="DAE6F2"/>
          </w:rPr>
          <w:t>www.kla.tv/31785</w:t>
        </w:r>
      </w:hyperlink>
      <w:r w:rsidRPr="00EE3B4F">
        <w:rPr>
          <w:rFonts w:ascii="Open Sans" w:eastAsia="Times New Roman" w:hAnsi="Open Sans" w:cs="Open Sans"/>
          <w:color w:val="000000"/>
          <w:sz w:val="21"/>
          <w:szCs w:val="21"/>
        </w:rPr>
        <w:br/>
      </w:r>
    </w:p>
    <w:p w:rsidR="00EE3B4F" w:rsidRPr="00EE3B4F" w:rsidRDefault="00EE3B4F" w:rsidP="00EE3B4F">
      <w:pPr>
        <w:shd w:val="clear" w:color="auto" w:fill="DAE6F2"/>
        <w:spacing w:after="0" w:line="240" w:lineRule="auto"/>
        <w:outlineLvl w:val="2"/>
        <w:rPr>
          <w:rFonts w:ascii="Roboto" w:eastAsia="Times New Roman" w:hAnsi="Roboto" w:cs="Open Sans"/>
          <w:color w:val="000000"/>
          <w:sz w:val="36"/>
          <w:szCs w:val="36"/>
        </w:rPr>
      </w:pPr>
      <w:r w:rsidRPr="00EE3B4F">
        <w:rPr>
          <w:rFonts w:ascii="Roboto" w:eastAsia="Times New Roman" w:hAnsi="Roboto" w:cs="Open Sans"/>
          <w:color w:val="000000"/>
          <w:sz w:val="36"/>
          <w:szCs w:val="36"/>
        </w:rPr>
        <w:t>Navigeer direct naar:</w:t>
      </w:r>
    </w:p>
    <w:p w:rsidR="00EE3B4F" w:rsidRPr="00EE3B4F" w:rsidRDefault="00EE3B4F" w:rsidP="00EE3B4F">
      <w:pPr>
        <w:pBdr>
          <w:bottom w:val="single" w:sz="6" w:space="1" w:color="auto"/>
        </w:pBdr>
        <w:spacing w:after="0" w:line="240" w:lineRule="auto"/>
        <w:jc w:val="center"/>
        <w:rPr>
          <w:rFonts w:ascii="Arial" w:eastAsia="Times New Roman" w:hAnsi="Arial" w:cs="Arial"/>
          <w:vanish/>
          <w:sz w:val="16"/>
          <w:szCs w:val="16"/>
        </w:rPr>
      </w:pPr>
      <w:r w:rsidRPr="00EE3B4F">
        <w:rPr>
          <w:rFonts w:ascii="Arial" w:eastAsia="Times New Roman" w:hAnsi="Arial" w:cs="Arial"/>
          <w:vanish/>
          <w:sz w:val="16"/>
          <w:szCs w:val="16"/>
        </w:rPr>
        <w:t>Bovenkant formulier</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shd w:val="clear" w:color="auto" w:fill="D6D6E5"/>
        </w:rPr>
      </w:pPr>
      <w:r w:rsidRPr="00EE3B4F">
        <w:rPr>
          <w:rFonts w:ascii="Open Sans" w:eastAsia="Times New Roman" w:hAnsi="Open Sans" w:cs="Open Sans"/>
          <w:color w:val="000000"/>
          <w:sz w:val="21"/>
          <w:szCs w:val="21"/>
          <w:shd w:val="clear" w:color="auto" w:fill="D6D6E5"/>
        </w:rPr>
        <w:t>00:00:00: </w:t>
      </w:r>
      <w:r w:rsidRPr="00EE3B4F">
        <w:rPr>
          <w:rFonts w:ascii="Open Sans" w:eastAsia="Times New Roman" w:hAnsi="Open Sans" w:cs="Open Sans"/>
          <w:b/>
          <w:bCs/>
          <w:color w:val="000000"/>
          <w:sz w:val="21"/>
          <w:szCs w:val="21"/>
          <w:shd w:val="clear" w:color="auto" w:fill="D6D6E5"/>
        </w:rPr>
        <w:t xml:space="preserve">Inleiding in </w:t>
      </w:r>
      <w:proofErr w:type="spellStart"/>
      <w:r w:rsidRPr="00EE3B4F">
        <w:rPr>
          <w:rFonts w:ascii="Open Sans" w:eastAsia="Times New Roman" w:hAnsi="Open Sans" w:cs="Open Sans"/>
          <w:b/>
          <w:bCs/>
          <w:color w:val="000000"/>
          <w:sz w:val="21"/>
          <w:szCs w:val="21"/>
          <w:shd w:val="clear" w:color="auto" w:fill="D6D6E5"/>
        </w:rPr>
        <w:t>Sippenhafte</w:t>
      </w:r>
      <w:proofErr w:type="spellEnd"/>
      <w:r w:rsidRPr="00EE3B4F">
        <w:rPr>
          <w:rFonts w:ascii="Open Sans" w:eastAsia="Times New Roman" w:hAnsi="Open Sans" w:cs="Open Sans"/>
          <w:b/>
          <w:bCs/>
          <w:color w:val="000000"/>
          <w:sz w:val="21"/>
          <w:szCs w:val="21"/>
          <w:shd w:val="clear" w:color="auto" w:fill="D6D6E5"/>
        </w:rPr>
        <w:t>-afgronden</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00:04:01: </w:t>
      </w:r>
      <w:r w:rsidRPr="00EE3B4F">
        <w:rPr>
          <w:rFonts w:ascii="Open Sans" w:eastAsia="Times New Roman" w:hAnsi="Open Sans" w:cs="Open Sans"/>
          <w:b/>
          <w:bCs/>
          <w:color w:val="000000"/>
          <w:sz w:val="21"/>
          <w:szCs w:val="21"/>
        </w:rPr>
        <w:t>1. Collectieve gevangenschapspremies voorbeeld de Mainstream-Media</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00:04:19: </w:t>
      </w:r>
      <w:r w:rsidRPr="00EE3B4F">
        <w:rPr>
          <w:rFonts w:ascii="Open Sans" w:eastAsia="Times New Roman" w:hAnsi="Open Sans" w:cs="Open Sans"/>
          <w:b/>
          <w:bCs/>
          <w:color w:val="000000"/>
          <w:sz w:val="21"/>
          <w:szCs w:val="21"/>
        </w:rPr>
        <w:t>2. Collectieve gevangenschap belastingen van de staatsschulden</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00:06:21: </w:t>
      </w:r>
      <w:r w:rsidRPr="00EE3B4F">
        <w:rPr>
          <w:rFonts w:ascii="Open Sans" w:eastAsia="Times New Roman" w:hAnsi="Open Sans" w:cs="Open Sans"/>
          <w:b/>
          <w:bCs/>
          <w:color w:val="000000"/>
          <w:sz w:val="21"/>
          <w:szCs w:val="21"/>
        </w:rPr>
        <w:t>3. Per hoofd opgezadelde belastingen</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00:07:03: </w:t>
      </w:r>
      <w:r w:rsidRPr="00EE3B4F">
        <w:rPr>
          <w:rFonts w:ascii="Open Sans" w:eastAsia="Times New Roman" w:hAnsi="Open Sans" w:cs="Open Sans"/>
          <w:b/>
          <w:bCs/>
          <w:color w:val="000000"/>
          <w:sz w:val="21"/>
          <w:szCs w:val="21"/>
        </w:rPr>
        <w:t>4. Collectieve gevangenschapspremies aan de EU</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00:07:17: </w:t>
      </w:r>
      <w:r w:rsidRPr="00EE3B4F">
        <w:rPr>
          <w:rFonts w:ascii="Open Sans" w:eastAsia="Times New Roman" w:hAnsi="Open Sans" w:cs="Open Sans"/>
          <w:b/>
          <w:bCs/>
          <w:color w:val="000000"/>
          <w:sz w:val="21"/>
          <w:szCs w:val="21"/>
        </w:rPr>
        <w:t>5. Alcohol- en tabaksaccijnzen-collectieve gevangenschap</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00:09:25: </w:t>
      </w:r>
      <w:r w:rsidRPr="00EE3B4F">
        <w:rPr>
          <w:rFonts w:ascii="Open Sans" w:eastAsia="Times New Roman" w:hAnsi="Open Sans" w:cs="Open Sans"/>
          <w:b/>
          <w:bCs/>
          <w:color w:val="000000"/>
          <w:sz w:val="21"/>
          <w:szCs w:val="21"/>
        </w:rPr>
        <w:t>6. Collectieve gevangenschapspremies op milieugebied</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00:10:06: </w:t>
      </w:r>
      <w:r w:rsidRPr="00EE3B4F">
        <w:rPr>
          <w:rFonts w:ascii="Open Sans" w:eastAsia="Times New Roman" w:hAnsi="Open Sans" w:cs="Open Sans"/>
          <w:b/>
          <w:bCs/>
          <w:color w:val="000000"/>
          <w:sz w:val="21"/>
          <w:szCs w:val="21"/>
        </w:rPr>
        <w:t>7. Collectieve gevangenschapsconstructies in de gezondheidszorg</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00:11:13: </w:t>
      </w:r>
      <w:r w:rsidRPr="00EE3B4F">
        <w:rPr>
          <w:rFonts w:ascii="Open Sans" w:eastAsia="Times New Roman" w:hAnsi="Open Sans" w:cs="Open Sans"/>
          <w:b/>
          <w:bCs/>
          <w:color w:val="000000"/>
          <w:sz w:val="21"/>
          <w:szCs w:val="21"/>
        </w:rPr>
        <w:t>8. Onze verplichte premies voor het CERN</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00:11:31: </w:t>
      </w:r>
      <w:r w:rsidRPr="00EE3B4F">
        <w:rPr>
          <w:rFonts w:ascii="Open Sans" w:eastAsia="Times New Roman" w:hAnsi="Open Sans" w:cs="Open Sans"/>
          <w:b/>
          <w:bCs/>
          <w:color w:val="000000"/>
          <w:sz w:val="21"/>
          <w:szCs w:val="21"/>
        </w:rPr>
        <w:t>9. De kortstondige premies aan de ESA (Europese Space Organisatie)</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00:12:04: </w:t>
      </w:r>
      <w:r w:rsidRPr="00EE3B4F">
        <w:rPr>
          <w:rFonts w:ascii="Open Sans" w:eastAsia="Times New Roman" w:hAnsi="Open Sans" w:cs="Open Sans"/>
          <w:b/>
          <w:bCs/>
          <w:color w:val="000000"/>
          <w:sz w:val="21"/>
          <w:szCs w:val="21"/>
        </w:rPr>
        <w:t>10. Collectieve gevangenschapspremies voor het algemene Researchonderzoek</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00:12:24: </w:t>
      </w:r>
      <w:r w:rsidRPr="00EE3B4F">
        <w:rPr>
          <w:rFonts w:ascii="Open Sans" w:eastAsia="Times New Roman" w:hAnsi="Open Sans" w:cs="Open Sans"/>
          <w:b/>
          <w:bCs/>
          <w:color w:val="000000"/>
          <w:sz w:val="21"/>
          <w:szCs w:val="21"/>
        </w:rPr>
        <w:t>11. De cultuur melkt ons d.m.v. collectieve gevangenschapspremies</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00:13:02: </w:t>
      </w:r>
      <w:r w:rsidRPr="00EE3B4F">
        <w:rPr>
          <w:rFonts w:ascii="Open Sans" w:eastAsia="Times New Roman" w:hAnsi="Open Sans" w:cs="Open Sans"/>
          <w:b/>
          <w:bCs/>
          <w:color w:val="000000"/>
          <w:sz w:val="21"/>
          <w:szCs w:val="21"/>
        </w:rPr>
        <w:t>12. De militaire plichtsmechanismen moeten tot de collectieve gevangenschap worden gerekend</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shd w:val="clear" w:color="auto" w:fill="D6D6E5"/>
        </w:rPr>
      </w:pPr>
      <w:r w:rsidRPr="00EE3B4F">
        <w:rPr>
          <w:rFonts w:ascii="Open Sans" w:eastAsia="Times New Roman" w:hAnsi="Open Sans" w:cs="Open Sans"/>
          <w:color w:val="000000"/>
          <w:sz w:val="21"/>
          <w:szCs w:val="21"/>
          <w:shd w:val="clear" w:color="auto" w:fill="D6D6E5"/>
        </w:rPr>
        <w:t>00:13:20: </w:t>
      </w:r>
      <w:r w:rsidRPr="00EE3B4F">
        <w:rPr>
          <w:rFonts w:ascii="Open Sans" w:eastAsia="Times New Roman" w:hAnsi="Open Sans" w:cs="Open Sans"/>
          <w:b/>
          <w:bCs/>
          <w:color w:val="000000"/>
          <w:sz w:val="21"/>
          <w:szCs w:val="21"/>
          <w:shd w:val="clear" w:color="auto" w:fill="D6D6E5"/>
        </w:rPr>
        <w:t>Jaarlijkse bedragen per hoofd en de staatsschulden</w:t>
      </w:r>
    </w:p>
    <w:p w:rsidR="00B248F4" w:rsidRDefault="00EE3B4F" w:rsidP="00EE3B4F">
      <w:pPr>
        <w:shd w:val="clear" w:color="auto" w:fill="DAE6F2"/>
        <w:spacing w:after="0" w:line="240" w:lineRule="auto"/>
        <w:rPr>
          <w:rFonts w:ascii="Open Sans" w:eastAsia="Times New Roman" w:hAnsi="Open Sans" w:cs="Open Sans"/>
          <w:b/>
          <w:bCs/>
          <w:color w:val="000000"/>
          <w:sz w:val="21"/>
          <w:szCs w:val="21"/>
        </w:rPr>
      </w:pPr>
      <w:r w:rsidRPr="00EE3B4F">
        <w:rPr>
          <w:rFonts w:ascii="Open Sans" w:eastAsia="Times New Roman" w:hAnsi="Open Sans" w:cs="Open Sans"/>
          <w:color w:val="000000"/>
          <w:sz w:val="21"/>
          <w:szCs w:val="21"/>
        </w:rPr>
        <w:t>00:15:23: </w:t>
      </w:r>
      <w:r w:rsidRPr="00EE3B4F">
        <w:rPr>
          <w:rFonts w:ascii="Open Sans" w:eastAsia="Times New Roman" w:hAnsi="Open Sans" w:cs="Open Sans"/>
          <w:b/>
          <w:bCs/>
          <w:color w:val="000000"/>
          <w:sz w:val="21"/>
          <w:szCs w:val="21"/>
        </w:rPr>
        <w:t>Uitweg uit de collectieve gevangenschap als voorbeeld gezondheidszorg</w:t>
      </w:r>
    </w:p>
    <w:p w:rsidR="00EE3B4F" w:rsidRPr="00EE3B4F" w:rsidRDefault="00EE3B4F" w:rsidP="00EE3B4F">
      <w:pPr>
        <w:shd w:val="clear" w:color="auto" w:fill="DAE6F2"/>
        <w:spacing w:after="0" w:line="240" w:lineRule="auto"/>
        <w:rPr>
          <w:rFonts w:ascii="Open Sans" w:eastAsia="Times New Roman" w:hAnsi="Open Sans" w:cs="Open Sans"/>
          <w:color w:val="000000"/>
          <w:sz w:val="21"/>
          <w:szCs w:val="21"/>
        </w:rPr>
      </w:pPr>
      <w:r w:rsidRPr="00EE3B4F">
        <w:rPr>
          <w:rFonts w:ascii="Open Sans" w:eastAsia="Times New Roman" w:hAnsi="Open Sans" w:cs="Open Sans"/>
          <w:color w:val="000000"/>
          <w:sz w:val="21"/>
          <w:szCs w:val="21"/>
        </w:rPr>
        <w:t>00:28:05: </w:t>
      </w:r>
      <w:r w:rsidRPr="00EE3B4F">
        <w:rPr>
          <w:rFonts w:ascii="Open Sans" w:eastAsia="Times New Roman" w:hAnsi="Open Sans" w:cs="Open Sans"/>
          <w:b/>
          <w:bCs/>
          <w:color w:val="000000"/>
          <w:sz w:val="21"/>
          <w:szCs w:val="21"/>
        </w:rPr>
        <w:t>Conclusie en oproep aan alle deskundigen</w:t>
      </w:r>
    </w:p>
    <w:p w:rsidR="00EE3B4F" w:rsidRPr="00EE3B4F" w:rsidRDefault="00EE3B4F" w:rsidP="00EE3B4F">
      <w:pPr>
        <w:pBdr>
          <w:top w:val="single" w:sz="6" w:space="1" w:color="auto"/>
        </w:pBdr>
        <w:spacing w:after="0" w:line="240" w:lineRule="auto"/>
        <w:jc w:val="center"/>
        <w:rPr>
          <w:rFonts w:ascii="Arial" w:eastAsia="Times New Roman" w:hAnsi="Arial" w:cs="Arial"/>
          <w:vanish/>
          <w:sz w:val="16"/>
          <w:szCs w:val="16"/>
        </w:rPr>
      </w:pPr>
      <w:r w:rsidRPr="00EE3B4F">
        <w:rPr>
          <w:rFonts w:ascii="Arial" w:eastAsia="Times New Roman" w:hAnsi="Arial" w:cs="Arial"/>
          <w:vanish/>
          <w:sz w:val="16"/>
          <w:szCs w:val="16"/>
        </w:rPr>
        <w:t>Onderkant formulier</w:t>
      </w:r>
    </w:p>
    <w:p w:rsidR="00C534E6" w:rsidRPr="00C534E6" w:rsidRDefault="00EE3B4F" w:rsidP="00EE3B4F">
      <w:pPr>
        <w:keepLines/>
        <w:spacing w:after="160"/>
        <w:rPr>
          <w:rFonts w:ascii="Arial" w:hAnsi="Arial" w:cs="Arial"/>
          <w:sz w:val="18"/>
          <w:szCs w:val="18"/>
        </w:rPr>
      </w:pPr>
      <w:r w:rsidRPr="00EE3B4F">
        <w:rPr>
          <w:rFonts w:ascii="Open Sans" w:eastAsia="Times New Roman" w:hAnsi="Open Sans" w:cs="Open Sans"/>
          <w:color w:val="000000"/>
          <w:sz w:val="21"/>
          <w:szCs w:val="21"/>
        </w:rPr>
        <w:br/>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16E" w:rsidRDefault="0027116E" w:rsidP="00F33FD6">
      <w:pPr>
        <w:spacing w:after="0" w:line="240" w:lineRule="auto"/>
      </w:pPr>
      <w:r>
        <w:separator/>
      </w:r>
    </w:p>
  </w:endnote>
  <w:endnote w:type="continuationSeparator" w:id="0">
    <w:p w:rsidR="0027116E" w:rsidRDefault="0027116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12 Sippenhafte afgronden –dringende hulpoproep aan iedereen!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16E" w:rsidRDefault="0027116E" w:rsidP="00F33FD6">
      <w:pPr>
        <w:spacing w:after="0" w:line="240" w:lineRule="auto"/>
      </w:pPr>
      <w:r>
        <w:separator/>
      </w:r>
    </w:p>
  </w:footnote>
  <w:footnote w:type="continuationSeparator" w:id="0">
    <w:p w:rsidR="0027116E" w:rsidRDefault="0027116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72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F196D"/>
    <w:rsid w:val="001F5AA7"/>
    <w:rsid w:val="0027116E"/>
    <w:rsid w:val="00397567"/>
    <w:rsid w:val="003C19C9"/>
    <w:rsid w:val="00503FFA"/>
    <w:rsid w:val="00627ADC"/>
    <w:rsid w:val="006C4827"/>
    <w:rsid w:val="007C459E"/>
    <w:rsid w:val="00A05C56"/>
    <w:rsid w:val="00A71903"/>
    <w:rsid w:val="00AE2B81"/>
    <w:rsid w:val="00B248F4"/>
    <w:rsid w:val="00B9284F"/>
    <w:rsid w:val="00C205D1"/>
    <w:rsid w:val="00C534E6"/>
    <w:rsid w:val="00C60E18"/>
    <w:rsid w:val="00CB20A5"/>
    <w:rsid w:val="00D2736E"/>
    <w:rsid w:val="00E81F93"/>
    <w:rsid w:val="00EE3B4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E277A"/>
  <w15:docId w15:val="{F4326616-A398-4280-A416-9ADA9D1D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EE3B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3Char">
    <w:name w:val="Kop 3 Char"/>
    <w:basedOn w:val="Standaardalinea-lettertype"/>
    <w:link w:val="Kop3"/>
    <w:uiPriority w:val="9"/>
    <w:semiHidden/>
    <w:rsid w:val="00EE3B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21164">
      <w:bodyDiv w:val="1"/>
      <w:marLeft w:val="0"/>
      <w:marRight w:val="0"/>
      <w:marTop w:val="0"/>
      <w:marBottom w:val="0"/>
      <w:divBdr>
        <w:top w:val="none" w:sz="0" w:space="0" w:color="auto"/>
        <w:left w:val="none" w:sz="0" w:space="0" w:color="auto"/>
        <w:bottom w:val="none" w:sz="0" w:space="0" w:color="auto"/>
        <w:right w:val="none" w:sz="0" w:space="0" w:color="auto"/>
      </w:divBdr>
      <w:divsChild>
        <w:div w:id="448017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fv.admin.ch/efv/de/home/themen/publikationen/taschenstatistik.html" TargetMode="External"/><Relationship Id="rId18" Type="http://schemas.openxmlformats.org/officeDocument/2006/relationships/hyperlink" Target="https://de.statista.com/statistik/daten/studie/155196/umfrage/die-zehn-wichtigsten-beitragszahler-im-eu-haushalt-2010/" TargetMode="External"/><Relationship Id="rId26" Type="http://schemas.openxmlformats.org/officeDocument/2006/relationships/hyperlink" Target="https://www.admin.ch/gov/de/start/dokumentation/medienmitteilungen.msg-id-91890.html" TargetMode="External"/><Relationship Id="rId39" Type="http://schemas.openxmlformats.org/officeDocument/2006/relationships/hyperlink" Target="https://www.haaretz.com/2002-08-18/ty-article/amid-court-ban-ezra-says-use-relatives-as-human-shields/0000017f-dc79-df62-a9ff-dcff6f330000" TargetMode="External"/><Relationship Id="rId21" Type="http://schemas.openxmlformats.org/officeDocument/2006/relationships/hyperlink" Target="https://www.bfs.admin.ch/bfs/de/home/statistiken/raum-umwelt/umweltgesamtrechnung/umweltbezogene-abgaben.html" TargetMode="External"/><Relationship Id="rId34" Type="http://schemas.openxmlformats.org/officeDocument/2006/relationships/hyperlink" Target="https://web.archive.org/web/20190306043331/https://www.kas.de/das-phaenomen-der-sippenhaft-im-nationalsozialistischen-deutschland" TargetMode="External"/><Relationship Id="rId42" Type="http://schemas.openxmlformats.org/officeDocument/2006/relationships/hyperlink" Target="https://de.wikipedia.org/wiki/Sippenhaftung" TargetMode="External"/><Relationship Id="rId47" Type="http://schemas.openxmlformats.org/officeDocument/2006/relationships/hyperlink" Target="https://www.kla.tv/_downloads/download.klagemauer.tv/2025/20250201_Sippenhaft_PersoenlichesAnschreiben_v04.docx" TargetMode="External"/><Relationship Id="rId50" Type="http://schemas.openxmlformats.org/officeDocument/2006/relationships/hyperlink" Target="https://master.kla.tv/www.kla.tv/16296" TargetMode="External"/><Relationship Id="rId55" Type="http://schemas.openxmlformats.org/officeDocument/2006/relationships/hyperlink" Target="https://www.kla.tv/abo-nl" TargetMode="External"/><Relationship Id="rId7" Type="http://schemas.openxmlformats.org/officeDocument/2006/relationships/hyperlink" Target="https://www.kla.tv/31890" TargetMode="External"/><Relationship Id="rId2" Type="http://schemas.openxmlformats.org/officeDocument/2006/relationships/styles" Target="styles.xml"/><Relationship Id="rId16" Type="http://schemas.openxmlformats.org/officeDocument/2006/relationships/hyperlink" Target="https://www.destatis.de/DE/Themen/Staat/Steuern/Steuereinnahmen/steuereinnahmen.html" TargetMode="External"/><Relationship Id="rId20" Type="http://schemas.openxmlformats.org/officeDocument/2006/relationships/hyperlink" Target="https://de.wikipedia.org/wiki/Tabaksteuer_(Deutschland" TargetMode="External"/><Relationship Id="rId29" Type="http://schemas.openxmlformats.org/officeDocument/2006/relationships/hyperlink" Target="https://www.destatis.de/DE/Themen/Gesellschaft-Umwelt/Bildung-Forschung-Kultur/Bildungsfinanzen-Ausbildungsfoerderung/Publikationen/Downloads-Bildungsfinanzen/statistischer-bericht-budget-bildung-5217108217005.xlsx?__blob=publicationFile" TargetMode="External"/><Relationship Id="rId41" Type="http://schemas.openxmlformats.org/officeDocument/2006/relationships/hyperlink" Target="http://www.mythoselser.de/niederdorf.htm" TargetMode="External"/><Relationship Id="rId54"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kom.admin.ch/bakom/de/home/elektronische-medien/abgabe-fur-radio-und-fernsehen/verwendung-der-abgabe.html" TargetMode="External"/><Relationship Id="rId24" Type="http://schemas.openxmlformats.org/officeDocument/2006/relationships/hyperlink" Target="https://www.destatis.de/DE/Presse/Pressemitteilungen/2024/04/PD24_167_236.html" TargetMode="External"/><Relationship Id="rId32" Type="http://schemas.openxmlformats.org/officeDocument/2006/relationships/hyperlink" Target="https://de.statista.com/statistik/daten/studie/300321/umfrage/anteil-der-militaerausgaben-am-bruttoinlandsprodukt-in-der-schweiz/" TargetMode="External"/><Relationship Id="rId37" Type="http://schemas.openxmlformats.org/officeDocument/2006/relationships/hyperlink" Target="https://taz.de/Sippenhaft/!1465543/" TargetMode="External"/><Relationship Id="rId40" Type="http://schemas.openxmlformats.org/officeDocument/2006/relationships/hyperlink" Target="https://www.igfm.de/verbrechen-und-terror-in-nordkorea/" TargetMode="External"/><Relationship Id="rId45" Type="http://schemas.openxmlformats.org/officeDocument/2006/relationships/hyperlink" Target="https://www.kla.tv/_downloads/download.klagemauer.tv/2025/20250201_Sippenhaft_Anschreiben-an-Fachleute_v05.docx"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fv.admin.ch/efv/de/home/themen/publikationen/taschenstatistik.html" TargetMode="External"/><Relationship Id="rId23" Type="http://schemas.openxmlformats.org/officeDocument/2006/relationships/hyperlink" Target="https://www.bfs.admin.ch/asset/de/31505220" TargetMode="External"/><Relationship Id="rId28" Type="http://schemas.openxmlformats.org/officeDocument/2006/relationships/hyperlink" Target="https://www.eda.admin.ch/aboutswitzerland/de/home/bildung-wissenschaft/wissenschaft-forschung/die-organisation-von-wissen-und-forschung-in-der-schweiz.html" TargetMode="External"/><Relationship Id="rId36" Type="http://schemas.openxmlformats.org/officeDocument/2006/relationships/hyperlink" Target="https://www.sueddeutsche.de/politik/nahostkonflikt-beide-seiten-fachen-die-flammen-an-1.2227435" TargetMode="External"/><Relationship Id="rId49" Type="http://schemas.openxmlformats.org/officeDocument/2006/relationships/hyperlink" Target="https://tube.kla.tv/w/p/ou8BmosVjUiHuDnFXqPWi9"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mei1940.org/sippenhaft-collectieve-straf-nazi-duitsland/sippenhaft" TargetMode="External"/><Relationship Id="rId19" Type="http://schemas.openxmlformats.org/officeDocument/2006/relationships/hyperlink" Target="https://www.efv.admin.ch/efv/de/home/themen/publikationen/taschenstatistik.html" TargetMode="External"/><Relationship Id="rId31" Type="http://schemas.openxmlformats.org/officeDocument/2006/relationships/hyperlink" Target="https://www.statistikportal.de/sites/default/files/2023-03/Kulturfinanzbericht_2022_FINAL_bf_11_2.pdf" TargetMode="External"/><Relationship Id="rId44" Type="http://schemas.openxmlformats.org/officeDocument/2006/relationships/hyperlink" Target="https://www.kla.tv/_downloads/download.klagemauer.tv/2025/IK_Sippenhaft_Flyer-A5.jpg" TargetMode="External"/><Relationship Id="rId52" Type="http://schemas.openxmlformats.org/officeDocument/2006/relationships/hyperlink" Target="https://www.kla.tv/n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statista.com/statistik/daten/studie/198377/umfrage/staatsverschuldung-in-der-europaeischen-union/" TargetMode="External"/><Relationship Id="rId22" Type="http://schemas.openxmlformats.org/officeDocument/2006/relationships/hyperlink" Target="https://www.destatis.de/DE/Themen/Gesellschaft-Umwelt/Umwelt/UGR/steuern-weitere-abgaben/Tabellen/gesamtaufkommen-steuern.html" TargetMode="External"/><Relationship Id="rId27" Type="http://schemas.openxmlformats.org/officeDocument/2006/relationships/hyperlink" Target="https://de.statista.com/infografik/29408/verteilung-der-zuschuesse-zur-esa/" TargetMode="External"/><Relationship Id="rId30" Type="http://schemas.openxmlformats.org/officeDocument/2006/relationships/hyperlink" Target="https://www.bfs.admin.ch/bfs/de/home/statistiken/kultur-medien-informationsgesellschaft-sport/kultur/kulturfinanzierung/oeffentliche.html" TargetMode="External"/><Relationship Id="rId35" Type="http://schemas.openxmlformats.org/officeDocument/2006/relationships/hyperlink" Target="https://www.faz.net/aktuell/politik/naher-osten-israels-gerichtshof-erlaubt-sippenhaft-173783.html" TargetMode="External"/><Relationship Id="rId43" Type="http://schemas.openxmlformats.org/officeDocument/2006/relationships/hyperlink" Target="https://www.kla.tv/_downloads/download.klagemauer.tv/2025/20250201_Sippenhaft_Anschreiben-an-Aufgewachte.docx" TargetMode="External"/><Relationship Id="rId48" Type="http://schemas.openxmlformats.org/officeDocument/2006/relationships/hyperlink" Target="https://tube.kla.tv/w/4EQDcsJeyG6vekAQyJUq49" TargetMode="External"/><Relationship Id="rId56" Type="http://schemas.openxmlformats.org/officeDocument/2006/relationships/hyperlink" Target="https://www.kla.tv/vernetzung&amp;lang=nl" TargetMode="External"/><Relationship Id="rId8" Type="http://schemas.openxmlformats.org/officeDocument/2006/relationships/image" Target="media/image1.bin"/><Relationship Id="rId51" Type="http://schemas.openxmlformats.org/officeDocument/2006/relationships/hyperlink" Target="https://master.kla.tv/www.kla.tv/31785" TargetMode="External"/><Relationship Id="rId3" Type="http://schemas.openxmlformats.org/officeDocument/2006/relationships/settings" Target="settings.xml"/><Relationship Id="rId12" Type="http://schemas.openxmlformats.org/officeDocument/2006/relationships/hyperlink" Target="https://www.heise.de/news/Neuer-Rekord-Einnahmen-aus-Rundfunkbeitraegen-auf-8-57-Milliarden-Euro-gestiegen-9186536.html" TargetMode="External"/><Relationship Id="rId17" Type="http://schemas.openxmlformats.org/officeDocument/2006/relationships/hyperlink" Target="https://de.wikipedia.org/wiki/Bilaterale_Vertr%C3%A4ge_zwischen_der_Schweiz_und_der_Europ%C3%A4ischen_Union" TargetMode="External"/><Relationship Id="rId25" Type="http://schemas.openxmlformats.org/officeDocument/2006/relationships/hyperlink" Target="https://de.wikipedia.org/wiki/CERN" TargetMode="External"/><Relationship Id="rId33" Type="http://schemas.openxmlformats.org/officeDocument/2006/relationships/hyperlink" Target="https://www.bundestag.de/dokumente/textarchiv/2024/kw05-de-verteidigung-977670" TargetMode="External"/><Relationship Id="rId38" Type="http://schemas.openxmlformats.org/officeDocument/2006/relationships/hyperlink" Target="https://www.zeit.de/politik/ausland/2015-10/israel-jerusalem-palaestinenser-attentaeter-haeuser-zerstoerung" TargetMode="External"/><Relationship Id="rId46" Type="http://schemas.openxmlformats.org/officeDocument/2006/relationships/hyperlink" Target="https://www.kla.tv/_downloads/download.klagemauer.tv/2025/IK_Sippenhaft-Fachleute_Flyer-A5.jpg"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6633</Words>
  <Characters>36484</Characters>
  <Application>Microsoft Office Word</Application>
  <DocSecurity>0</DocSecurity>
  <Lines>304</Lines>
  <Paragraphs>86</Paragraphs>
  <ScaleCrop>false</ScaleCrop>
  <HeadingPairs>
    <vt:vector size="2" baseType="variant">
      <vt:variant>
        <vt:lpstr>12 Sippenhafte afgronden –dringende hulpoproep aan iedereen! (door Ivo Sasek)</vt:lpstr>
      </vt:variant>
      <vt:variant>
        <vt:i4>1</vt:i4>
      </vt:variant>
    </vt:vector>
  </HeadingPairs>
  <TitlesOfParts>
    <vt:vector size="1" baseType="lpstr">
      <vt:lpstr/>
    </vt:vector>
  </TitlesOfParts>
  <Company/>
  <LinksUpToDate>false</LinksUpToDate>
  <CharactersWithSpaces>43031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2025-02-01T18:45:00Z</dcterms:created>
  <dcterms:modified xsi:type="dcterms:W3CDTF">2025-02-01T13:31:00Z</dcterms:modified>
</cp:coreProperties>
</file>