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ac4aa4876547ec" /><Relationship Type="http://schemas.openxmlformats.org/package/2006/relationships/metadata/core-properties" Target="/package/services/metadata/core-properties/ffca5c630a1945e2ab9a7b0e2c0c3c48.psmdcp" Id="R0e94b01fdce640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 steckt in jedem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 April 1993 verbreitete die Bild-Zeitung auf ihrer Titelseite unter „Forscher-Sensation“ die Schlagzeile „Aids steckt in jedem“.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April 1993 verbreitete</w:t>
        <w:br/>
        <w:t xml:space="preserve">die Bild-Zeitung auf ihrer Titelseite</w:t>
        <w:br/>
        <w:t xml:space="preserve">unter „Forscher-Sensation“</w:t>
        <w:br/>
        <w:t xml:space="preserve">die Schlagzeile „Aids steckt in</w:t>
        <w:br/>
        <w:t xml:space="preserve">jedem“. Der Hamburger Forscher</w:t>
        <w:br/>
        <w:t xml:space="preserve">Prof. Dr. Paul Racz hat</w:t>
        <w:br/>
        <w:t xml:space="preserve">Ungeheuerliches entdeckt und</w:t>
        <w:br/>
        <w:t xml:space="preserve">wissenschaftlich nachgewiesen:</w:t>
        <w:br/>
        <w:t xml:space="preserve">„Aids-Viren stecken in jedem</w:t>
        <w:br/>
        <w:t xml:space="preserve">von uns – von Geburt an!“ Racz</w:t>
        <w:br/>
        <w:t xml:space="preserve">geht davon aus, dass die in jedem</w:t>
        <w:br/>
        <w:t xml:space="preserve">Menschen steckenden Aids-</w:t>
        <w:br/>
        <w:t xml:space="preserve">(sprich HIV-)Viren passiv und</w:t>
        <w:br/>
        <w:t xml:space="preserve">ungefährlich sind. […] Bild berichtete,</w:t>
        <w:br/>
        <w:t xml:space="preserve">dass Forscher in aller</w:t>
        <w:br/>
        <w:t xml:space="preserve">Welt informiert worden sind.</w:t>
        <w:br/>
        <w:t xml:space="preserve">Die angekündigte Wende in der</w:t>
        <w:br/>
        <w:t xml:space="preserve">Aids-Forschung blieb aus, und</w:t>
        <w:br/>
        <w:t xml:space="preserve">die damalige „Sensationsenthüllung“</w:t>
        <w:br/>
        <w:t xml:space="preserve">verschwand aus den Archiven</w:t>
        <w:br/>
        <w:t xml:space="preserve">der Bild-Zeitung.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Originalartikel:</w:t>
        <w:rPr>
          <w:sz w:val="18"/>
        </w:rPr>
      </w:r>
      <w:r w:rsidR="0026191C">
        <w:rPr/>
        <w:br/>
      </w:r>
      <w:hyperlink w:history="true" r:id="rId21">
        <w:r w:rsidRPr="00F24C6F">
          <w:rPr>
            <w:rStyle w:val="Hyperlink"/>
          </w:rPr>
          <w:rPr>
            <w:sz w:val="18"/>
          </w:rPr>
          <w:t>http://www.positiv-hiv-aids.de/aids.html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2">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 steckt in jedem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sitiv-hiv-aids.de/aids.html" TargetMode="External" Id="rId21" /><Relationship Type="http://schemas.openxmlformats.org/officeDocument/2006/relationships/hyperlink" Target="https://www.kla.tv/AIDS-HI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 steckt in jedem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