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21820c827d644f0" /><Relationship Type="http://schemas.openxmlformats.org/package/2006/relationships/metadata/core-properties" Target="/package/services/metadata/core-properties/01e7e2fa7386400d83d7b3c4a0396e7e.psmdcp" Id="R0ee215a7e211481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İklim hareketine ihanet Süper zenginlerin kirli işleri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İklim ittifaklarından kitlesel kaçış: Yatırımcılar ve siyasi aktörler geri çekiliyor. Bu, dünyanın dört bir yanında çevreyi korumaya kendini adamış pek çok insanın tüm çabalarının bir anda boşa gittiği anlamına mı geliyor? Hayır, birdenbire değil. Birdenbire değil. İklim hareketinin çevrenin en büyük yıkıcıları tarafından nasıl inşa edildiğini ve en başından itibaren devasa bir iş modelinin parçası olarak kurulduğunu görün. Temiz niyetli çevrecilerin, vicdansız çevre suçlularının yıkıcı faaliyetlerine hiçbir engelle karşılaşmadan devam edebilmeleri için nasıl kurnazce bir kenara itildiklerini keşfedin. Şaşıracaksınız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Ocak 2025'te dünyanın en büyük finans grubu BlackRock, Net Zero iklim ittifakından çekilen en önemli altı ABD bankasına katıldı. En güçlü merkez bankası olan Federal Rezerv ya da kısaca FED, "Yeşil Finansal Sistem Ağı'ndan" ayrıldı. Aynı zamanda, yeni ABD Başkanı Trump bir kez daha tamamen fosil yakıtlara güveneceğini açıkladı. [Donald Trump:] "Sondaj yapacağız, bebeğim, sondaj".</w:t>
        <w:br/>
        <w:t xml:space="preserve">Aşırı hava olayları karşısında birçok genç, Fridays for Future ya da Extinction Rebellion gibi iklim hareketlerine katılıyor. Büyük yatırımcıların geri çekilmesi bir tokat gibi görünmelidir. Güncel olayları daha iyi kategorize edebilmek için öncelikle iklim koruma hareketlerinin kökenlerine bir göz atalım.</w:t>
        <w:br/>
        <w:t xml:space="preserve"/>
        <w:br/>
        <w:t xml:space="preserve"/>
        <w:br/>
        <w:t xml:space="preserve">1. İklim hareketinin ortaya çıkışı</w:t>
        <w:br/>
        <w:t xml:space="preserve">ABD'li siyasetçi ve girişimci Al Gore, 2006 yılında "An Inconvenient Truth" filmiyle ilk kez dünya kamuoyunun karşısına çıktı. Bu, insan kaynaklı küresel ısınmanın neden olduğu bir kıyamet senaryosu çiziyor. Gore multimilyonerdir ve Başkan Bill Clinton döneminde Amerika Birleşik Devletleri'nin 45. Başkan Yardımcısı olarak görev yapmıştır.</w:t>
        <w:br/>
        <w:t xml:space="preserve"/>
        <w:br/>
        <w:t xml:space="preserve">Al Gore Temmuz 2008'de şu öngörüde bulunmuştur: "Mevcut gidişatımız hiç de sürdürülebilir değil. Dünyanın dört bir yanındaki bilim insanları [...] iklim krizinin yıkıcı etkilerini önlemek için dramatik değişiklikler yapma fırsatına sahip olduğumuz on yıldan daha az bir süremizin kalmış olabileceğini söylüyorlar. [...] Sorumluluk almanın tek yolu da sorunun kökenine, yani fosil yakıtların yakılmasına inmektir."</w:t>
        <w:br/>
        <w:t xml:space="preserve"/>
        <w:br/>
        <w:t xml:space="preserve">Şu andan itibaren, tüm kötülüklerin nedeni olarak CO2 emisyonlarının azaltılmasına odaklanıldı. Gore'un halkı kazanmak için yaptığı halkla ilişkiler harcamalarının sadece 2009 yılı için 300 milyon dolar olduğu tahmin edilmektedir. Örneğin Al Gore, "iklim liderleri" [iklim liderleri veya iklim sektöründeki girişimler] olarak adlandırılan kişileri eğiten kuruluşlar kurmuştur. Bu da Fridays for Future ve Extinction Rebellion gibi hareketlerin ortaya çıkmasına neden oldu. Greta Thunberg, Luisa Neubauer ve Alexandria Ocasio-Cortez gibi idoller özel olarak tanıtıldı ve geniş bir iklim ağı kuruldu.</w:t>
        <w:br/>
        <w:t xml:space="preserve"/>
        <w:br/>
        <w:t xml:space="preserve"/>
        <w:br/>
        <w:t xml:space="preserve">2. Süper zenginler için bir iş modeli olarak yeni teknolojiler</w:t>
        <w:br/>
        <w:t xml:space="preserve">Kamuoyunun algısında Greta Thunberg gibi aktivistler, medyanın etkili olduğu protestolarla politikacılar üzerinde baskı oluşturmuşlardır. Peki kamuoyundaki bu algı doğru mu?</w:t>
        <w:br/>
        <w:t xml:space="preserve"/>
        <w:br/>
        <w:t xml:space="preserve">Greta Thunberg'in ilk kez kamuoyunun karşısına çıkmasından yıllar önce, Dünya Bankası ve WEF yeni bir "iklim politikası" için rotayı çoktan belirlemişti. İklim protestoları başlamadan yıllar önce, finans devleri de gelecekteki yatırım fonlarından yüz milyarlarca doları çoğu zaman değersiz olan "iklim şirketlerine" yatırmaya ve üretim kapasitelerini genişletmeye başladı. Bu onlara pazar lideri konumunu kazandırdı ve onları büyük anlaşmalar için hazır hale getirdi.</w:t>
        <w:br/>
        <w:t xml:space="preserve"/>
        <w:br/>
        <w:t xml:space="preserve">Şaşırtıcı bir şekilde, Greta'nın Ağustos 2018'deki ilk yüksek profilli okul grevinden kısa bir süre sonra politikacılar harekete geçmeye başladı. Örneğin, dönemin AB Başkanı Juncker 17 Ekim 2018 tarihinde "temiz enerji" yatırım fonu Breakthrough Energy Europe ile bir niyet mektubu imzaladı. Başlangıç paketi: 100 milyon Avro. Bu nedenle süper zengin üye şirketlere AB fonlarına ayrıcalıklı erişim hakkı tanınmalıdır. Breakthrough Energy yatırım fonunun kurucusu Bill Gates'tir. Üyeler arasında Facebook'un Mark Zuckerberg'i, hedge fon devi Tiger Management'tan Julian Robertson, Carlyle Group'un kurucusu David Rubenstein, George Soros, Alibaba'dan Jack Ma ve diğerleri gibi süper zenginler bulunmaktadır.</w:t>
        <w:br/>
        <w:t xml:space="preserve"/>
        <w:br/>
        <w:t xml:space="preserve">"İklim teknolojisi" pazarı AB tarafından sürekli olarak genişletilmektedir. Şubat 2019'da Juncker, 2021'den 2027'ye kadar AB bütçesinden her dört Avro'nun yenilenebilir enerjiler için harcanmasını teklif etti.</w:t>
        <w:br/>
        <w:t xml:space="preserve"/>
        <w:br/>
        <w:t xml:space="preserve">Politikacıların mevzuatları aracılığıyla büyük oyuncuların "iklim teknolojileri" için çok karlı bir pazar yarattıkları izlenimini veriyor. Kazanmak için çifte şansları vardı. AB fonlarından ve ürünlerine yönelik yüksek talepten yararlanabildiler. Rüzgar enerjisi, güneş enerjisi ve e-mobilite gibi teknolojiler agresif bir şekilde teşvik edildiğinden, AB bu talebi karşılamaları için ülkeler üzerinde büyük bir baskı oluşturuyor. "Ekolojik ayak izi" veya "karbon ayak izi" gibi terimler, CO2'nin artık her şeyin ölçüsü haline geldiği gerçeğini yansıtmaktadır. Basitçe söylemek gerekirse, "CO2" borsalarda bir tür yeni para birimi haline geldi.</w:t>
        <w:br/>
        <w:t xml:space="preserve"/>
        <w:br/>
        <w:t xml:space="preserve">En başından beri, neredeyse tüm hava sorunlarının tek nedeni olarak CO2'nin azaltılmasına odaklanılmıştır. Aynı başlıklar olmadan fırtına olmaz: "Suçlu iklim değişikliği! CO2'yi azaltmalıyız!". Gerçekte yıkıcı olan sel ve yangınlar için başka nedenlerin uzaktan bile dikkate alınmaması şüphe uyandırıcıdır. Daha da kötüsü, bilim camiasından ve uzmanlardan kamuoyunun anlatısını sorgulayan seslerin medyada duyulma şansı yok. Örneğin, günümüzde hava felaketlerinin ne kadar zahmetsizce yaratılabileceğini ortaya koyan sayısız patent var. Kârlı hammaddelerin çıkarılması için ormanların yok edilmesi veya rüzgâr çiftliklerinin genişletilmesi gibi çevresel yıkımlar da neredeyse hiç tartışılmıyor. Sadece CO2'nin neden olduğu "iklim değişikliğine" tek taraflı odaklanma, ciddi çevresel yıkım ve tahripleri neredeyse tamamen göz ardı etmektedir. "İklim değişikliği" ve çevresel yıkım kabul edilemez bir şekilde eşitlenmektedir.</w:t>
        <w:br/>
        <w:t xml:space="preserve"/>
        <w:br/>
        <w:t xml:space="preserve">Politikaya geri dönelim: Dr. Ottmar Edenhofer de iklim politikasının en başından beri çevrenin korunmasıyla değil, katı ekonomik çıkarlarla ilgili olduğunu doğruluyor. Potsdam İklim Etkileri Araştırma Enstitüsü'nün Direktörü ve Baş Ekonomistidir: </w:t>
        <w:br/>
        <w:t xml:space="preserve">"... iklim politikası yoluyla dünyanın zenginliğini fiilen yeniden dağıttığımız açıkça ifade edilmelidir. [...] Kendimizi uluslararası iklim politikasının çevre politikası olduğu yanılsamasından kurtarmalıyız. Bunun çevre politikasıyla, ormansızlaşma ya da ozon tabakasındaki delik gibi sorunlarla neredeyse hiçbir ilgisi yoktur."</w:t>
        <w:br/>
        <w:t xml:space="preserve"/>
        <w:br/>
        <w:t xml:space="preserve">Ara sonucum: Dolayısıyla mega şirketler ve mega milyarderler resmi olarak daha fazla sürdürülebilirlik ve "iklim" için kampanya yürütürken, aynı zamanda büyük kârlar elde ediyorlar.</w:t>
        <w:br/>
        <w:t xml:space="preserve"/>
        <w:br/>
        <w:t xml:space="preserve"/>
        <w:br/>
        <w:t xml:space="preserve">3. İklim ittifaklarından kitlesel göç</w:t>
        <w:br/>
        <w:t xml:space="preserve">Şimdi en başa, BlackRock and Co. şirketinin İklim Birliği'nden çekilmesine dönüyoruz. Burada şu soru ortaya çıkıyor: En büyük yatırımcılar NEDEN şimdi "yeşil teknolojilerden" uzaklaşıyor ve nükleer enerjiye odaklanıyor? Peki ABD Başkanı Trump NEDEN yeniden tamamen fosil yakıtlara bel bağlamak istiyor? Birdenbire çevreyi umursamaz mı oldular? Yoksa her zaman kayıtsız mıydılar?</w:t>
        <w:br/>
        <w:t xml:space="preserve"/>
        <w:br/>
        <w:t xml:space="preserve">Finans uzmanı ve analist Ernst Wolff çok anlaşılabilir bir neden sunuyor.</w:t>
        <w:br/>
        <w:t xml:space="preserve">[Ernst Wolff:] </w:t>
        <w:br/>
        <w:t xml:space="preserve">"Yeni büyük gündem yapay zeka ile ilgili. Bu yıl Davos'ta düzenlenen World Economic Forum'nun "Akıllı çağda işbirliği" sloganı altında, yani tamamen yapay zeka ile ilgili olarak düzenlenmesi de ilginç. Ve yapay zekadan son zamanlarda, özellikle burada İsviçre'de, World Economic Forum ile ilgili tüm raporlarda tekrar tekrar bahsedildi. Ve her zaman bir tehdit olarak değil, yeni istihdam yaratacak bir şey olarak tanımlanıyor, bu yüzden endişelenmemize hiç gerek yok. Oysa durum bunun tam tersidir." </w:t>
        <w:br/>
        <w:t xml:space="preserve">[...] </w:t>
        <w:br/>
        <w:t xml:space="preserve">"Dolayısıyla güçlüler doğal olarak bu yapay zekayı ileriye götürmeye büyük ilgi duyuyor, çünkü bununla kazanılacak çok para da var. BlackRock'ın Birleşmiş Milletler'deki Net Sıfır girişiminden henüz çekilmiş olması da ilginçtir. Çünkü artık iklim değişikliğine değil, nükleer enerjiye odaklanıyoruz. Nükleer enerji santralleri bu kadar hızlı inşa edilemeyeceğinden ve kullanıma hazır hale gelmeleri bir yıl dan fazla- muhtemelen birkaç yıl - alacağından, şimdilik fosil yakıtlara güvenmek zorundayız. Ve eğer onlara güvenirseniz, iklim gündemine sadık kalamazsınız. İlginçtir ki hiçbiri CO2 vergisinin kaldırılması gerektiğini söylememiştir. Böylece kendilerini kısıtlamadan zenginleşmeye devam edecekler ve elbette WEF'te her şeyin bir şekilde ideolojik destek alacağını göreceğiz."</w:t>
        <w:br/>
        <w:t xml:space="preserve"/>
        <w:br/>
        <w:t xml:space="preserve"/>
        <w:br/>
        <w:t xml:space="preserve">4. Yapay zeka i̇çi̇n enerji̇ tüketi̇mi̇ ve sürdürülebi̇li̇rli̇ği̇</w:t>
        <w:br/>
        <w:t xml:space="preserve">Yapay zekânın sürdürülebilirliği, yapay zekâ şirketleri arasında hararetli tartışmalara konu olmaktadır. 26 Kasım 2024 tarihinde Al Gore'un web sitesinde tartışmayı özetleyen bir makale yayınlandı.</w:t>
        <w:br/>
        <w:t xml:space="preserve"/>
        <w:br/>
        <w:t xml:space="preserve">"Bir tahmine göre OpenAI'nin GPT-4'ü [senaryo, şarkı vb. gibi daha karmaşık yazma görevleri için yapay zeka desteği] kendini geliştirmek için 50 gigawatt saat (GWh) elektrik - kabaca küçük bir kasabanın yıllık tüketimine eşdeğer. [...] Yapay zeka modelleri giderek daha iyi hale geldikçe, daha büyük veri merkezlerine ihtiyaç duyuyorlar. [...] Zuckerberg, tek bir veri merkezini çalıştırmak için bütün bir enerji santraline ihtiyaç duyulabileceğini söyledi. [...] Uluslararası Enerji Ajansı (IEA) 2022 ve 2026 yılları arasında enerji talebinin neredeyse iki katına çıkacağını varsaymaktadır. Ancak, çok daha sert tahminler de var. [...]"</w:t>
        <w:br/>
        <w:t xml:space="preserve"/>
        <w:br/>
        <w:t xml:space="preserve">Sonuç bölümü de çok aydınlatıcı:</w:t>
        <w:br/>
        <w:t xml:space="preserve">"Doğruyu sölemeyi gerekirse, bir „cloud“ sağlayıcısının iklim hedeflerine ulaşmak için veri merkezlerinin genişlemesini yavaşlatmasının pek olası olmadığını düşünüyoruz. Sonuçta, bir "dijital tanrı" icat etme yarışı içinde olduklarına inanıyorlar - ve bu nedenle onlar için yeterince hızlı inşa etmeme riski, çok fazla inşa etme riskinden çok daha ağır basıyor."</w:t>
        <w:br/>
        <w:t xml:space="preserve"/>
        <w:br/>
        <w:t xml:space="preserve">İşte bu yüzden en güçlüler alternatif enerjilerden uzaklaşıyor: "Yeşil enerji" küresel bir dijital ağın ve yapay zekanın genişlemesi için yeterli değildir.</w:t>
        <w:br/>
        <w:t xml:space="preserve"/>
        <w:br/>
        <w:t xml:space="preserve">Tekrar özetleyelim:</w:t>
        <w:br/>
        <w:t xml:space="preserve"/>
        <w:br/>
        <w:t xml:space="preserve">1. En başından beri insanlar tek taraflı CO2 iklim alarmı ile korkutuldu. Al Gore gibi zengin şirket lobicileri tarafından yönetilen halkla ilişkiler firmaları, Greta Thunberg gibi idolleri medyada tanıtmaktadır. İklim hareketi, politikacılara karşı halkın sözcüsü olarak hizmet vermektedir.</w:t>
        <w:br/>
        <w:t xml:space="preserve"/>
        <w:br/>
        <w:t xml:space="preserve">2. Politikacılar CO2'yi azaltmak ve resmi "yeşil teknolojiler" için büyük bir pazar yaratmak üzere yasalar çıkarmakta alışılmadık derecede hızlıdır. Kazananlar: "Tesadüfen" tam da bu teknolojilere çok önceden milyarlarca yatırım yapmış olan mega şirketler. Aslında çifte kazançlılar: Ürünleriyle para kazanıyorlar ve aynı zamanda vergi kasalarından sübvansiyon alıyorlar.</w:t>
        <w:br/>
        <w:t xml:space="preserve"/>
        <w:br/>
        <w:t xml:space="preserve">3. En büyük oyuncuların sahte sürdürülebilirliği, yapay zeka gibi "gözde projeleri" söz konusu olduğunda ortaya çıkmaktadır. Enerji gereksinimlerinin ve sık sık bahsedilen CO2 emisyonlarının ölçülemeyecek kadar artıyor olması önemli değil. Ormansızlaşma, suyun ve toprağın nadir toprak madenleri nedeniyle zehirlenmesi vb. nedeniyle diğer çevresel bozulmalar. Dijital devrimi tehlikeye atmamak için her yol mübahtır. İklim ittifakları mı? Sadece finans köpekbalıklarının çıkarlarına hizmet ettikleri sürece.</w:t>
        <w:br/>
        <w:t xml:space="preserve"/>
        <w:br/>
        <w:t xml:space="preserve">4. Bu nedenle, en etkili çevrelerin çevrenin korunmasıyla hiçbir zaman gerçekten ilgilenmedikleri açıktır. Dijital finans kompleksinin amacı "dijital bir tanrı" yaratmaktır. İnsanlar, nükleer enerji ve fosil yakıtların mı yoksa yenilenebilir enerjilerin mi "iklimi" korumak için daha iyi olduğu gibi yan konulara çekiliyor. Ancak, kaynakların doymak bilmeyen ana tüketicileri tartışmanın dışında bırakılmaktadır.</w:t>
        <w:br/>
        <w:t xml:space="preserve"/>
        <w:br/>
        <w:t xml:space="preserve">Sonuç: "İklim hareketi" hiçbir yere gitmiyor ve politikacılar ile en büyük finans grupları tarafından kendi çıkarları için kötüye kullanılıyor.</w:t>
        <w:br/>
        <w:t xml:space="preserve"/>
        <w:br/>
        <w:t xml:space="preserve">İnsanlar dünyanın aşırı sömürülmesinin gerçek faillerine odaklanır odaklanmaz, bu gerçek çevre korumasına doğru kararlı bir adım olacaktır. İstismar edilmekten kaçınmak için at gözlüğü takmadan bilgi edinin!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ag./rw./kbr.'dan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BlackRock iklim ittifakı Net Zero'dan ayrılıyor:</w:t>
        <w:rPr>
          <w:sz w:val="18"/>
        </w:rPr>
      </w:r>
      <w:r w:rsidR="0026191C">
        <w:rPr/>
        <w:br/>
      </w:r>
      <w:hyperlink w:history="true" r:id="Rf4d0f8df1f3b41b5">
        <w:r w:rsidRPr="00F24C6F">
          <w:rPr>
            <w:rStyle w:val="Hyperlink"/>
          </w:rPr>
          <w:rPr>
            <w:sz w:val="18"/>
          </w:rPr>
          <w:t>https://www.tagesschau.de/wirtschaft/unternehmen/klimaschutz-klimaziele-fondsverwalter-blackrock-trump-nachhaltige-geldanlage-100.html  </w:t>
        </w:r>
      </w:hyperlink>
      <w:r w:rsidR="0026191C">
        <w:rPr/>
        <w:br/>
      </w:r>
      <w:r w:rsidR="0026191C">
        <w:rPr/>
        <w:br/>
      </w:r>
      <w:r w:rsidRPr="002B28C8">
        <w:t xml:space="preserve">FED NZBA'dan ayrıldı</w:t>
        <w:rPr>
          <w:sz w:val="18"/>
        </w:rPr>
      </w:r>
      <w:r w:rsidR="0026191C">
        <w:rPr/>
        <w:br/>
      </w:r>
      <w:hyperlink w:history="true" r:id="Rdef010593b5b4be6">
        <w:r w:rsidRPr="00F24C6F">
          <w:rPr>
            <w:rStyle w:val="Hyperlink"/>
          </w:rPr>
          <w:rPr>
            <w:sz w:val="18"/>
          </w:rPr>
          <w:t>https://orf.at/stories/3382115/</w:t>
        </w:r>
      </w:hyperlink>
      <w:r w:rsidR="0026191C">
        <w:rPr/>
        <w:br/>
      </w:r>
      <w:hyperlink w:history="true" r:id="R0dbb4265c37d45f5">
        <w:r w:rsidRPr="00F24C6F">
          <w:rPr>
            <w:rStyle w:val="Hyperlink"/>
          </w:rPr>
          <w:rPr>
            <w:sz w:val="18"/>
          </w:rPr>
          <w:t>https://www.handelsblatt.com/finanzen/geldpolitik/usa-fed-verlaesst-klimaallianz-der-notenbanken/100101541.html</w:t>
        </w:r>
      </w:hyperlink>
      <w:r w:rsidR="0026191C">
        <w:rPr/>
        <w:br/>
      </w:r>
      <w:r w:rsidR="0026191C">
        <w:rPr/>
        <w:br/>
      </w:r>
      <w:r w:rsidRPr="002B28C8">
        <w:t xml:space="preserve">ABD bankaları NZBA'dan ayrılıyor</w:t>
        <w:rPr>
          <w:sz w:val="18"/>
        </w:rPr>
      </w:r>
      <w:r w:rsidR="0026191C">
        <w:rPr/>
        <w:br/>
      </w:r>
      <w:hyperlink w:history="true" r:id="Rb8deeb7f55cf4687">
        <w:r w:rsidRPr="00F24C6F">
          <w:rPr>
            <w:rStyle w:val="Hyperlink"/>
          </w:rPr>
          <w:rPr>
            <w:sz w:val="18"/>
          </w:rPr>
          <w:t>https://table.media/esg/news/dekarbonisierung-warum-us-banken-die-net-zero-banking-alliance-verlassen-2/</w:t>
        </w:r>
      </w:hyperlink>
      <w:r w:rsidR="0026191C">
        <w:rPr/>
        <w:br/>
      </w:r>
      <w:hyperlink w:history="true" r:id="R9da3502ca32c43fc">
        <w:r w:rsidRPr="00F24C6F">
          <w:rPr>
            <w:rStyle w:val="Hyperlink"/>
          </w:rPr>
          <w:rPr>
            <w:sz w:val="18"/>
          </w:rPr>
          <w:t>https://climaterealism.com/2025/01/the-global-net-zero-financial-cartel-falling-apart</w:t>
        </w:r>
      </w:hyperlink>
      <w:r w:rsidR="0026191C">
        <w:rPr/>
        <w:br/>
      </w:r>
      <w:r w:rsidR="0026191C">
        <w:rPr/>
        <w:br/>
      </w:r>
      <w:r w:rsidRPr="002B28C8">
        <w:t xml:space="preserve">Trump fosil yakıtları destekliyor</w:t>
        <w:rPr>
          <w:sz w:val="18"/>
        </w:rPr>
      </w:r>
      <w:r w:rsidR="0026191C">
        <w:rPr/>
        <w:br/>
      </w:r>
      <w:hyperlink w:history="true" r:id="Rc7245c20a74342d9">
        <w:r w:rsidRPr="00F24C6F">
          <w:rPr>
            <w:rStyle w:val="Hyperlink"/>
          </w:rPr>
          <w:rPr>
            <w:sz w:val="18"/>
          </w:rPr>
          <w:t>https://climaterealism.com/2025/01/the-global-net-zero-financial-cartel-falling-apart/</w:t>
        </w:r>
      </w:hyperlink>
      <w:r w:rsidR="0026191C">
        <w:rPr/>
        <w:br/>
      </w:r>
      <w:hyperlink w:history="true" r:id="Rc8a4f4ed7382458e">
        <w:r w:rsidRPr="00F24C6F">
          <w:rPr>
            <w:rStyle w:val="Hyperlink"/>
          </w:rPr>
          <w:rPr>
            <w:sz w:val="18"/>
          </w:rPr>
          <w:t>https://www.spiegel.de/wirtschaft/donald-trump-und-fossile-energietraeger-der-oelrausch-eines-einzelnen-mannes-a-1416bf0a-9a4b-4eb6-9dd9-cfe40a5f80ca</w:t>
        </w:r>
      </w:hyperlink>
      <w:r w:rsidR="0026191C">
        <w:rPr/>
        <w:br/>
      </w:r>
      <w:hyperlink w:history="true" r:id="R10cfe069f9614cbb">
        <w:r w:rsidRPr="00F24C6F">
          <w:rPr>
            <w:rStyle w:val="Hyperlink"/>
          </w:rPr>
          <w:rPr>
            <w:sz w:val="18"/>
          </w:rPr>
          <w:t>https://taz.de/US-Praesident-Trump/!6048705/</w:t>
        </w:r>
      </w:hyperlink>
      <w:r w:rsidR="0026191C">
        <w:rPr/>
        <w:br/>
      </w:r>
      <w:r w:rsidR="0026191C">
        <w:rPr/>
        <w:br/>
      </w:r>
      <w:r w:rsidR="0026191C">
        <w:rPr/>
        <w:br/>
      </w:r>
      <w:r w:rsidRPr="002B28C8">
        <w:t xml:space="preserve">1. İklim hareketinin ortaya çıkışı</w:t>
        <w:rPr>
          <w:sz w:val="18"/>
        </w:rPr>
      </w:r>
      <w:r w:rsidR="0026191C">
        <w:rPr/>
        <w:br/>
      </w:r>
      <w:r w:rsidR="0026191C">
        <w:rPr/>
        <w:br/>
      </w:r>
      <w:r w:rsidRPr="002B28C8">
        <w:t xml:space="preserve">Al Gore</w:t>
        <w:rPr>
          <w:sz w:val="18"/>
        </w:rPr>
      </w:r>
      <w:r w:rsidR="0026191C">
        <w:rPr/>
        <w:br/>
      </w:r>
      <w:hyperlink w:history="true" r:id="R3167f1507e374950">
        <w:r w:rsidRPr="00F24C6F">
          <w:rPr>
            <w:rStyle w:val="Hyperlink"/>
          </w:rPr>
          <w:rPr>
            <w:sz w:val="18"/>
          </w:rPr>
          <w:t>https://de.wikipedia.org/wiki/Al_Gore</w:t>
        </w:r>
      </w:hyperlink>
      <w:r w:rsidR="0026191C">
        <w:rPr/>
        <w:br/>
      </w:r>
      <w:hyperlink w:history="true" r:id="Rd73dbf31e7064f5a">
        <w:r w:rsidRPr="00F24C6F">
          <w:rPr>
            <w:rStyle w:val="Hyperlink"/>
          </w:rPr>
          <w:rPr>
            <w:sz w:val="18"/>
          </w:rPr>
          <w:t>https://de.wikipedia.org/wiki/Eine_unbequeme_Wahrheit</w:t>
        </w:r>
      </w:hyperlink>
      <w:r w:rsidR="0026191C">
        <w:rPr/>
        <w:br/>
      </w:r>
      <w:r w:rsidR="0026191C">
        <w:rPr/>
        <w:br/>
      </w:r>
      <w:r w:rsidRPr="002B28C8">
        <w:t xml:space="preserve">Enerji dönüşümü için halkla ilişkiler harcamaları</w:t>
        <w:rPr>
          <w:sz w:val="18"/>
        </w:rPr>
      </w:r>
      <w:r w:rsidR="0026191C">
        <w:rPr/>
        <w:br/>
      </w:r>
      <w:hyperlink w:history="true" r:id="Rc347998ebb52404d">
        <w:r w:rsidRPr="00F24C6F">
          <w:rPr>
            <w:rStyle w:val="Hyperlink"/>
          </w:rPr>
          <w:rPr>
            <w:sz w:val="18"/>
          </w:rPr>
          <w:t>https://www.politico.com/story/2008/03/gore-launches-300-million-campaign-009268</w:t>
        </w:r>
      </w:hyperlink>
      <w:r w:rsidR="0026191C">
        <w:rPr/>
        <w:br/>
      </w:r>
      <w:hyperlink w:history="true" r:id="R1aad1e6e154847dd">
        <w:r w:rsidRPr="00F24C6F">
          <w:rPr>
            <w:rStyle w:val="Hyperlink"/>
          </w:rPr>
          <w:rPr>
            <w:sz w:val="18"/>
          </w:rPr>
          <w:t>https://www.tichyseinblick.de/meinungen/gretas-milliardaere-millionen-fuer-den-klimaaufstand/</w:t>
        </w:r>
      </w:hyperlink>
      <w:r w:rsidR="0026191C">
        <w:rPr/>
        <w:br/>
      </w:r>
      <w:hyperlink w:history="true" r:id="R60152c81e1a34c1f">
        <w:r w:rsidRPr="00F24C6F">
          <w:rPr>
            <w:rStyle w:val="Hyperlink"/>
          </w:rPr>
          <w:rPr>
            <w:sz w:val="18"/>
          </w:rPr>
          <w:t>https://www.tichyseinblick.de/daili-es-sentials/klima-die-gekaufte-rebellion/</w:t>
        </w:r>
      </w:hyperlink>
      <w:r w:rsidR="0026191C">
        <w:rPr/>
        <w:br/>
      </w:r>
      <w:r w:rsidR="0026191C">
        <w:rPr/>
        <w:br/>
      </w:r>
      <w:r w:rsidRPr="002B28C8">
        <w:t xml:space="preserve">Al Gore yeşil iklim politikası için rotayı belirliyor</w:t>
        <w:rPr>
          <w:sz w:val="18"/>
        </w:rPr>
      </w:r>
      <w:r w:rsidR="0026191C">
        <w:rPr/>
        <w:br/>
      </w:r>
      <w:hyperlink w:history="true" r:id="R99462c9dace244b8">
        <w:r w:rsidRPr="00F24C6F">
          <w:rPr>
            <w:rStyle w:val="Hyperlink"/>
          </w:rPr>
          <w:rPr>
            <w:sz w:val="18"/>
          </w:rPr>
          <w:t>https://free21.org/das-klima-und-die-spur-des-geldes/</w:t>
        </w:r>
      </w:hyperlink>
      <w:r w:rsidR="0026191C">
        <w:rPr/>
        <w:br/>
      </w:r>
      <w:r w:rsidR="0026191C">
        <w:rPr/>
        <w:br/>
      </w:r>
      <w:r w:rsidRPr="002B28C8">
        <w:t xml:space="preserve">Çığır Açan Enerji Avrupa</w:t>
        <w:rPr>
          <w:sz w:val="18"/>
        </w:rPr>
      </w:r>
      <w:r w:rsidR="0026191C">
        <w:rPr/>
        <w:br/>
      </w:r>
      <w:hyperlink w:history="true" r:id="R5c2010c3eabd41bb">
        <w:r w:rsidRPr="00F24C6F">
          <w:rPr>
            <w:rStyle w:val="Hyperlink"/>
          </w:rPr>
          <w:rPr>
            <w:sz w:val="18"/>
          </w:rPr>
          <w:t>https://www.breakthroughenergy.org/our-work/</w:t>
        </w:r>
      </w:hyperlink>
      <w:r w:rsidRPr="002B28C8">
        <w:t xml:space="preserve">(Kurucu olarak Gates)</w:t>
        <w:rPr>
          <w:sz w:val="18"/>
        </w:rPr>
      </w:r>
      <w:r w:rsidR="0026191C">
        <w:rPr/>
        <w:br/>
      </w:r>
      <w:hyperlink w:history="true" r:id="R34a56cbd7cc541c3">
        <w:r w:rsidRPr="00F24C6F">
          <w:rPr>
            <w:rStyle w:val="Hyperlink"/>
          </w:rPr>
          <w:rPr>
            <w:sz w:val="18"/>
          </w:rPr>
          <w:t>https://www.breakthroughenergy.org/our-work/breakthrough-energy-ventures/investors/</w:t>
        </w:r>
      </w:hyperlink>
      <w:r w:rsidRPr="002B28C8">
        <w:t xml:space="preserve">( Yatırımcıların listesi)</w:t>
        <w:rPr>
          <w:sz w:val="18"/>
        </w:rPr>
      </w:r>
      <w:r w:rsidR="0026191C">
        <w:rPr/>
        <w:br/>
      </w:r>
      <w:r w:rsidR="0026191C">
        <w:rPr/>
        <w:br/>
      </w:r>
      <w:r w:rsidRPr="002B28C8">
        <w:t xml:space="preserve">Resmi AB belgesi/nakit akışlarının kanıtı </w:t>
        <w:rPr>
          <w:sz w:val="18"/>
        </w:rPr>
      </w:r>
      <w:hyperlink w:history="true" r:id="Rd566279372574863">
        <w:r w:rsidRPr="00F24C6F">
          <w:rPr>
            <w:rStyle w:val="Hyperlink"/>
          </w:rPr>
          <w:rPr>
            <w:sz w:val="18"/>
          </w:rPr>
          <w:t>https://ec.europa.eu/commission/presscorner/detail/en/ip_18_6125</w:t>
        </w:r>
      </w:hyperlink>
      <w:r w:rsidR="0026191C">
        <w:rPr/>
        <w:br/>
      </w:r>
      <w:r w:rsidR="0026191C">
        <w:rPr/>
        <w:br/>
      </w:r>
      <w:hyperlink w:history="true" r:id="R6ed3089e4b54454a">
        <w:r w:rsidRPr="00F24C6F">
          <w:rPr>
            <w:rStyle w:val="Hyperlink"/>
          </w:rPr>
          <w:rPr>
            <w:sz w:val="18"/>
          </w:rPr>
          <w:t>https://www.breakthroughenergy.org/our-work/catalyst/eu-catalyst-partnership/</w:t>
        </w:r>
      </w:hyperlink>
      <w:r w:rsidR="0026191C">
        <w:rPr/>
        <w:br/>
      </w:r>
      <w:r w:rsidR="0026191C">
        <w:rPr/>
        <w:br/>
      </w:r>
      <w:r w:rsidRPr="002B28C8">
        <w:t xml:space="preserve">İklim hareketi ağı </w:t>
        <w:rPr>
          <w:sz w:val="18"/>
        </w:rPr>
      </w:r>
      <w:r w:rsidR="0026191C">
        <w:rPr/>
        <w:br/>
      </w:r>
      <w:hyperlink w:history="true" r:id="R3e2d60b1a2ee4148">
        <w:r w:rsidRPr="00F24C6F">
          <w:rPr>
            <w:rStyle w:val="Hyperlink"/>
          </w:rPr>
          <w:rPr>
            <w:sz w:val="18"/>
          </w:rPr>
          <w:t>https://www.tichyseinblick.de/meinungen/gretas-milliardaere-millionen-fuer-den-klimaaufstand/</w:t>
        </w:r>
      </w:hyperlink>
      <w:r w:rsidR="0026191C">
        <w:rPr/>
        <w:br/>
      </w:r>
      <w:hyperlink w:history="true" r:id="Ra009efde6a494b54">
        <w:r w:rsidRPr="00F24C6F">
          <w:rPr>
            <w:rStyle w:val="Hyperlink"/>
          </w:rPr>
          <w:rPr>
            <w:sz w:val="18"/>
          </w:rPr>
          <w:t>https://www.tichyseinblick.de/daili-es-sentials/klima-die-gekaufte-rebellion/</w:t>
        </w:r>
      </w:hyperlink>
      <w:r w:rsidR="0026191C">
        <w:rPr/>
        <w:br/>
      </w:r>
      <w:hyperlink w:history="true" r:id="R01eb67f4ce8b4c06">
        <w:r w:rsidRPr="00F24C6F">
          <w:rPr>
            <w:rStyle w:val="Hyperlink"/>
          </w:rPr>
          <w:rPr>
            <w:sz w:val="18"/>
          </w:rPr>
          <w:t>https://www.wrongkindofgreen.org/2019/10/06/a-100-trillion-dollar-storytelling-campaign/</w:t>
        </w:r>
      </w:hyperlink>
      <w:r w:rsidR="0026191C">
        <w:rPr/>
        <w:br/>
      </w:r>
      <w:r w:rsidR="0026191C">
        <w:rPr/>
        <w:br/>
      </w:r>
      <w:r w:rsidRPr="002B28C8">
        <w:t xml:space="preserve">Greta Thunberg'in ilk görünüşü </w:t>
        <w:rPr>
          <w:sz w:val="18"/>
        </w:rPr>
      </w:r>
      <w:r w:rsidR="0026191C">
        <w:rPr/>
        <w:br/>
      </w:r>
      <w:hyperlink w:history="true" r:id="R74f530e907b640c3">
        <w:r w:rsidRPr="00F24C6F">
          <w:rPr>
            <w:rStyle w:val="Hyperlink"/>
          </w:rPr>
          <w:rPr>
            <w:sz w:val="18"/>
          </w:rPr>
          <w:t>https://www.zeit.de/campus/2019-08/greta-thunberg-klimaschutz-aktivistin-fridays-for-future</w:t>
        </w:r>
      </w:hyperlink>
      <w:r w:rsidR="0026191C">
        <w:rPr/>
        <w:br/>
      </w:r>
      <w:r w:rsidR="0026191C">
        <w:rPr/>
        <w:br/>
      </w:r>
      <w:r w:rsidR="0026191C">
        <w:rPr/>
        <w:br/>
      </w:r>
      <w:r w:rsidRPr="002B28C8">
        <w:t xml:space="preserve">2. Süper zenginler için bir iş modeli olarak yeşil teknolojiler</w:t>
        <w:rPr>
          <w:sz w:val="18"/>
        </w:rPr>
      </w:r>
      <w:r w:rsidR="0026191C">
        <w:rPr/>
        <w:br/>
      </w:r>
      <w:r w:rsidR="0026191C">
        <w:rPr/>
        <w:br/>
      </w:r>
      <w:r w:rsidRPr="002B28C8">
        <w:t xml:space="preserve">Finans devleri daha önce değersiz olan “iklim” şirketlerine büyük miktarlarda yatırım yapıyor </w:t>
        <w:rPr>
          <w:sz w:val="18"/>
        </w:rPr>
      </w:r>
      <w:hyperlink w:history="true" r:id="Re719922900ca4dd6">
        <w:r w:rsidRPr="00F24C6F">
          <w:rPr>
            <w:rStyle w:val="Hyperlink"/>
          </w:rPr>
          <w:rPr>
            <w:sz w:val="18"/>
          </w:rPr>
          <w:t>https://www.climatebonds.net/market/explaining-green-bonds</w:t>
        </w:r>
      </w:hyperlink>
      <w:r w:rsidR="0026191C">
        <w:rPr/>
        <w:br/>
      </w:r>
      <w:hyperlink w:history="true" r:id="R48b668cf4eb44fa9">
        <w:r w:rsidRPr="00F24C6F">
          <w:rPr>
            <w:rStyle w:val="Hyperlink"/>
          </w:rPr>
          <w:rPr>
            <w:sz w:val="18"/>
          </w:rPr>
          <w:t>https://free21.org/das-klima-und-die-spur-des-geldes/</w:t>
        </w:r>
      </w:hyperlink>
      <w:r w:rsidR="0026191C">
        <w:rPr/>
        <w:br/>
      </w:r>
      <w:r w:rsidR="0026191C">
        <w:rPr/>
        <w:br/>
      </w:r>
      <w:r w:rsidRPr="002B28C8">
        <w:t xml:space="preserve">Juncker: Her dört avrodan biri yenilenebilir enerjilere akıyor </w:t>
        <w:rPr>
          <w:sz w:val="18"/>
        </w:rPr>
      </w:r>
      <w:hyperlink w:history="true" r:id="R9d436bb39ef44d98">
        <w:r w:rsidRPr="00F24C6F">
          <w:rPr>
            <w:rStyle w:val="Hyperlink"/>
          </w:rPr>
          <w:rPr>
            <w:sz w:val="18"/>
          </w:rPr>
          <w:t>https://www.wrongkindofgreen.org/2019/09/10/an-object-lesson-in-spectacle-excerpt-from-the-manufacturing-of-greta-thunberg-for-consent-volume-ii/</w:t>
        </w:r>
      </w:hyperlink>
      <w:r w:rsidR="0026191C">
        <w:rPr/>
        <w:br/>
      </w:r>
      <w:hyperlink w:history="true" r:id="Rcc341f8aed4348e7">
        <w:r w:rsidRPr="00F24C6F">
          <w:rPr>
            <w:rStyle w:val="Hyperlink"/>
          </w:rPr>
          <w:rPr>
            <w:sz w:val="18"/>
          </w:rPr>
          <w:t>https://www.reuters.com/article/us-climatechange-teen-activist-idUSKCN1QA1RF/</w:t>
        </w:r>
      </w:hyperlink>
      <w:r w:rsidR="0026191C">
        <w:rPr/>
        <w:br/>
      </w:r>
      <w:hyperlink w:history="true" r:id="R8d287d4440c440e5">
        <w:r w:rsidRPr="00F24C6F">
          <w:rPr>
            <w:rStyle w:val="Hyperlink"/>
          </w:rPr>
          <w:rPr>
            <w:sz w:val="18"/>
          </w:rPr>
          <w:t>https://www.b-t.energy/wp-content/uploads/2018/10/BE_EC_Memorandum_Of_Understanding_Oct_2018-1.pdf</w:t>
        </w:r>
      </w:hyperlink>
      <w:r w:rsidR="0026191C">
        <w:rPr/>
        <w:br/>
      </w:r>
      <w:r w:rsidR="0026191C">
        <w:rPr/>
        <w:br/>
      </w:r>
      <w:r w:rsidRPr="002B28C8">
        <w:t xml:space="preserve">Bill Gates Breakthrough Energy yatırım fonunun kurucusu </w:t>
        <w:rPr>
          <w:sz w:val="18"/>
        </w:rPr>
      </w:r>
      <w:hyperlink w:history="true" r:id="R777016c0973f465a">
        <w:r w:rsidRPr="00F24C6F">
          <w:rPr>
            <w:rStyle w:val="Hyperlink"/>
          </w:rPr>
          <w:rPr>
            <w:sz w:val="18"/>
          </w:rPr>
          <w:t>https://www.breakthroughenergy.org/our-work/</w:t>
        </w:r>
      </w:hyperlink>
      <w:r w:rsidR="0026191C">
        <w:rPr/>
        <w:br/>
      </w:r>
      <w:r w:rsidR="0026191C">
        <w:rPr/>
        <w:br/>
      </w:r>
      <w:r w:rsidRPr="002B28C8">
        <w:t xml:space="preserve">Tartışmalı rüzgar enerjisi </w:t>
        <w:rPr>
          <w:sz w:val="18"/>
        </w:rPr>
      </w:r>
      <w:hyperlink w:history="true" r:id="Rdb4b745d1062430e">
        <w:r w:rsidRPr="00F24C6F">
          <w:rPr>
            <w:rStyle w:val="Hyperlink"/>
          </w:rPr>
          <w:rPr>
            <w:sz w:val="18"/>
          </w:rPr>
          <w:t>https://www.youtube.com/watch?v=7RgyLDVlAg4</w:t>
        </w:r>
      </w:hyperlink>
      <w:r w:rsidR="0026191C">
        <w:rPr/>
        <w:br/>
      </w:r>
      <w:r w:rsidR="0026191C">
        <w:rPr/>
        <w:br/>
      </w:r>
      <w:r w:rsidRPr="002B28C8">
        <w:t xml:space="preserve">Tartışmalı güneş enerjisi</w:t>
        <w:rPr>
          <w:sz w:val="18"/>
        </w:rPr>
      </w:r>
      <w:r w:rsidR="0026191C">
        <w:rPr/>
        <w:br/>
      </w:r>
      <w:hyperlink w:history="true" r:id="R25f01e7b4d0b46f1">
        <w:r w:rsidRPr="00F24C6F">
          <w:rPr>
            <w:rStyle w:val="Hyperlink"/>
          </w:rPr>
          <w:rPr>
            <w:sz w:val="18"/>
          </w:rPr>
          <w:t>https://www.agrarheute.com/management/betriebsfuehrung/solarparks-fruchtbaren-aeckern-flaechenfrass-fuer-umwelt-578756</w:t>
        </w:r>
      </w:hyperlink>
      <w:r w:rsidR="0026191C">
        <w:rPr/>
        <w:br/>
      </w:r>
      <w:r w:rsidR="0026191C">
        <w:rPr/>
        <w:br/>
      </w:r>
      <w:r w:rsidRPr="002B28C8">
        <w:t xml:space="preserve">Tartışmalı e-mobilite </w:t>
        <w:rPr>
          <w:sz w:val="18"/>
        </w:rPr>
      </w:r>
      <w:r w:rsidR="0026191C">
        <w:rPr/>
        <w:br/>
      </w:r>
      <w:hyperlink w:history="true" r:id="Rdf80c9a4da87497b">
        <w:r w:rsidRPr="00F24C6F">
          <w:rPr>
            <w:rStyle w:val="Hyperlink"/>
          </w:rPr>
          <w:rPr>
            <w:sz w:val="18"/>
          </w:rPr>
          <w:t>https://www.focus.de/auto/news/umstrittene-klima-bilanz-von-e-autos-elektro-gate-runde-zwei-in-der-wissenschafts-szene-brennt-jetzt-die-luft_id_13460743.html</w:t>
        </w:r>
      </w:hyperlink>
      <w:r w:rsidR="0026191C">
        <w:rPr/>
        <w:br/>
      </w:r>
      <w:r w:rsidR="0026191C">
        <w:rPr/>
        <w:br/>
      </w:r>
      <w:r w:rsidRPr="002B28C8">
        <w:t xml:space="preserve">Üyeler Çığır Açan Enerji </w:t>
        <w:rPr>
          <w:sz w:val="18"/>
        </w:rPr>
      </w:r>
      <w:r w:rsidR="0026191C">
        <w:rPr/>
        <w:br/>
      </w:r>
      <w:hyperlink w:history="true" r:id="R33f7739bcf5847b6">
        <w:r w:rsidRPr="00F24C6F">
          <w:rPr>
            <w:rStyle w:val="Hyperlink"/>
          </w:rPr>
          <w:rPr>
            <w:sz w:val="18"/>
          </w:rPr>
          <w:t>https://www.b-t.energy/coalition/who-we-are/</w:t>
        </w:r>
      </w:hyperlink>
      <w:r w:rsidR="0026191C">
        <w:rPr/>
        <w:br/>
      </w:r>
      <w:r w:rsidR="0026191C">
        <w:rPr/>
        <w:br/>
      </w:r>
      <w:r w:rsidRPr="002B28C8">
        <w:t xml:space="preserve">Mevcut yatırımcılar </w:t>
        <w:rPr>
          <w:sz w:val="18"/>
        </w:rPr>
      </w:r>
      <w:r w:rsidR="0026191C">
        <w:rPr/>
        <w:br/>
      </w:r>
      <w:hyperlink w:history="true" r:id="R8a134ef415014994">
        <w:r w:rsidRPr="00F24C6F">
          <w:rPr>
            <w:rStyle w:val="Hyperlink"/>
          </w:rPr>
          <w:rPr>
            <w:sz w:val="18"/>
          </w:rPr>
          <w:t>https://www.breakthroughenergy.org/our-work/breakthrough-energy-ventures/investors/</w:t>
        </w:r>
      </w:hyperlink>
      <w:r w:rsidR="0026191C">
        <w:rPr/>
        <w:br/>
      </w:r>
      <w:r w:rsidR="0026191C">
        <w:rPr/>
        <w:br/>
      </w:r>
      <w:r w:rsidRPr="002B28C8">
        <w:t xml:space="preserve">Yeşil teknoloji yatırımları için vergi parası aktarılıyor </w:t>
        <w:rPr>
          <w:sz w:val="18"/>
        </w:rPr>
      </w:r>
      <w:hyperlink w:history="true" r:id="Rf78ed06a3c214383">
        <w:r w:rsidRPr="00F24C6F">
          <w:rPr>
            <w:rStyle w:val="Hyperlink"/>
          </w:rPr>
          <w:rPr>
            <w:sz w:val="18"/>
          </w:rPr>
          <w:t>https://ec.europa.eu/commission/presscorner/detail/en/ip_18_6125</w:t>
        </w:r>
      </w:hyperlink>
      <w:r w:rsidR="0026191C">
        <w:rPr/>
        <w:br/>
      </w:r>
      <w:hyperlink w:history="true" r:id="R1157469003704c53">
        <w:r w:rsidRPr="00F24C6F">
          <w:rPr>
            <w:rStyle w:val="Hyperlink"/>
          </w:rPr>
          <w:rPr>
            <w:sz w:val="18"/>
          </w:rPr>
          <w:t>https://ec.europa.eu/commission/presscorner/api/files/document/print/en/ip_18_6125/IP_18_6125_EN.pdf</w:t>
        </w:r>
      </w:hyperlink>
      <w:r w:rsidR="0026191C">
        <w:rPr/>
        <w:br/>
      </w:r>
      <w:r w:rsidR="0026191C">
        <w:rPr/>
        <w:br/>
      </w:r>
      <w:hyperlink w:history="true" r:id="Rcb3a69bb831c47c2">
        <w:r w:rsidRPr="00F24C6F">
          <w:rPr>
            <w:rStyle w:val="Hyperlink"/>
          </w:rPr>
          <w:rPr>
            <w:sz w:val="18"/>
          </w:rPr>
          <w:t>https://www.wrongkindofgreen.org/2019/09/10/an-object-lesson-in-spectacle-excerpt-from-the-manufacturing-of-greta-thunberg-for-consent-volume-ii/</w:t>
        </w:r>
      </w:hyperlink>
      <w:r w:rsidR="0026191C">
        <w:rPr/>
        <w:br/>
      </w:r>
      <w:r w:rsidR="0026191C">
        <w:rPr/>
        <w:br/>
      </w:r>
      <w:hyperlink w:history="true" r:id="Rc592b35f7d8f448c">
        <w:r w:rsidRPr="00F24C6F">
          <w:rPr>
            <w:rStyle w:val="Hyperlink"/>
          </w:rPr>
          <w:rPr>
            <w:sz w:val="18"/>
          </w:rPr>
          <w:t>https://www.merkur.de/wirtschaft/solar-und-windkraft-boom-eeg-verguetung-frisst-steuergelder-habeck-zr-93397847.html</w:t>
        </w:r>
      </w:hyperlink>
      <w:r w:rsidR="0026191C">
        <w:rPr/>
        <w:br/>
      </w:r>
      <w:r w:rsidR="0026191C">
        <w:rPr/>
        <w:br/>
      </w:r>
      <w:r w:rsidRPr="002B28C8">
        <w:t xml:space="preserve">Dr. Ottmar Edenhofer'den alıntı </w:t>
        <w:rPr>
          <w:sz w:val="18"/>
        </w:rPr>
      </w:r>
      <w:hyperlink w:history="true" r:id="Ra97c3137e84b49df">
        <w:r w:rsidRPr="00F24C6F">
          <w:rPr>
            <w:rStyle w:val="Hyperlink"/>
          </w:rPr>
          <w:rPr>
            <w:sz w:val="18"/>
          </w:rPr>
          <w:t>https://wattsupwiththat.com/2010/11/18/ipcc-official-climate-policy-is-redistributing-the-worlds-wealth/ </w:t>
        </w:r>
      </w:hyperlink>
      <w:r w:rsidR="0026191C">
        <w:rPr/>
        <w:br/>
      </w:r>
      <w:hyperlink w:history="true" r:id="R588e9b5172594b44">
        <w:r w:rsidRPr="00F24C6F">
          <w:rPr>
            <w:rStyle w:val="Hyperlink"/>
          </w:rPr>
          <w:rPr>
            <w:sz w:val="18"/>
          </w:rPr>
          <w:t>https://www.youtube.com/watch?v=YiXouIQakm8</w:t>
        </w:r>
      </w:hyperlink>
      <w:r w:rsidR="0026191C">
        <w:rPr/>
        <w:br/>
      </w:r>
      <w:r w:rsidR="0026191C">
        <w:rPr/>
        <w:br/>
      </w:r>
      <w:r w:rsidR="0026191C">
        <w:rPr/>
        <w:br/>
      </w:r>
      <w:r w:rsidRPr="002B28C8">
        <w:t xml:space="preserve">3. İklim ittifaklarından kitlesel göç</w:t>
        <w:rPr>
          <w:sz w:val="18"/>
        </w:rPr>
      </w:r>
      <w:r w:rsidR="0026191C">
        <w:rPr/>
        <w:br/>
      </w:r>
      <w:r w:rsidR="0026191C">
        <w:rPr/>
        <w:br/>
      </w:r>
      <w:r w:rsidRPr="002B28C8">
        <w:t xml:space="preserve">Finans ve ekonomi uzmanı Ernst Wolff </w:t>
        <w:rPr>
          <w:sz w:val="18"/>
        </w:rPr>
      </w:r>
      <w:hyperlink w:history="true" r:id="R9088195fc4834a2f">
        <w:r w:rsidRPr="00F24C6F">
          <w:rPr>
            <w:rStyle w:val="Hyperlink"/>
          </w:rPr>
          <w:rPr>
            <w:sz w:val="18"/>
          </w:rPr>
          <w:t>https://www.youtube.com/watch?v=DFYF_45Hngo&amp;t=1489s</w:t>
        </w:r>
      </w:hyperlink>
      <w:r w:rsidR="0026191C">
        <w:rPr/>
        <w:br/>
      </w:r>
      <w:r w:rsidR="0026191C">
        <w:rPr/>
        <w:br/>
      </w:r>
      <w:r w:rsidR="0026191C">
        <w:rPr/>
        <w:br/>
      </w:r>
      <w:r w:rsidRPr="002B28C8">
        <w:t xml:space="preserve">4. Yapay zeka için enerji tüketimi ve sürdürülebilirliği</w:t>
        <w:rPr>
          <w:sz w:val="18"/>
        </w:rPr>
      </w:r>
      <w:r w:rsidR="0026191C">
        <w:rPr/>
        <w:br/>
      </w:r>
      <w:r w:rsidR="0026191C">
        <w:rPr/>
        <w:br/>
      </w:r>
      <w:r w:rsidRPr="002B28C8">
        <w:t xml:space="preserve">Ana sayfa jenerim - Al Gore </w:t>
        <w:rPr>
          <w:sz w:val="18"/>
        </w:rPr>
      </w:r>
      <w:r w:rsidR="0026191C">
        <w:rPr/>
        <w:br/>
      </w:r>
      <w:hyperlink w:history="true" r:id="Re4256e66be9a48cc">
        <w:r w:rsidRPr="00F24C6F">
          <w:rPr>
            <w:rStyle w:val="Hyperlink"/>
          </w:rPr>
          <w:rPr>
            <w:sz w:val="18"/>
          </w:rPr>
          <w:t>https://www.generationim.com/</w:t>
        </w:r>
      </w:hyperlink>
      <w:r w:rsidR="0026191C">
        <w:rPr/>
        <w:br/>
      </w:r>
      <w:r w:rsidR="0026191C">
        <w:rPr/>
        <w:br/>
      </w:r>
      <w:r w:rsidRPr="002B28C8">
        <w:t xml:space="preserve">Yapay zekanın 26 Kasım 2024'ten itibaren sürdürülebilirliğine ilişkin tartışma belgesi </w:t>
        <w:rPr>
          <w:sz w:val="18"/>
        </w:rPr>
      </w:r>
      <w:r w:rsidR="0026191C">
        <w:rPr/>
        <w:br/>
      </w:r>
      <w:hyperlink w:history="true" r:id="Ra015475c2ffc48d8">
        <w:r w:rsidRPr="00F24C6F">
          <w:rPr>
            <w:rStyle w:val="Hyperlink"/>
          </w:rPr>
          <w:rPr>
            <w:sz w:val="18"/>
          </w:rPr>
          <w:t>https://www.generationim.com/our-thinking/insights/is-ai-sustainable/</w:t>
        </w:r>
      </w:hyperlink>
      <w:r w:rsidR="0026191C">
        <w:rPr/>
        <w:br/>
      </w:r>
      <w:r w:rsidR="0026191C">
        <w:rPr/>
        <w:br/>
      </w:r>
      <w:r w:rsidRPr="002B28C8">
        <w:t xml:space="preserve">Yapay zekanın enerji tüketimine ilişkin kaynaklar </w:t>
        <w:rPr>
          <w:sz w:val="18"/>
        </w:rPr>
      </w:r>
      <w:hyperlink w:history="true" r:id="R16244d8ee5244ab4">
        <w:r w:rsidRPr="00F24C6F">
          <w:rPr>
            <w:rStyle w:val="Hyperlink"/>
          </w:rPr>
          <w:rPr>
            <w:sz w:val="18"/>
          </w:rPr>
          <w:t>https://www.powernewz.ch/rubriken/energieeffizienz/stromverbrauch-von-ki/</w:t>
        </w:r>
      </w:hyperlink>
      <w:r w:rsidR="0026191C">
        <w:rPr/>
        <w:br/>
      </w:r>
      <w:hyperlink w:history="true" r:id="Rc78a19b3e6614ca1">
        <w:r w:rsidRPr="00F24C6F">
          <w:rPr>
            <w:rStyle w:val="Hyperlink"/>
          </w:rPr>
          <w:rPr>
            <w:sz w:val="18"/>
          </w:rPr>
          <w:t>https://www.cell.com/joule/fulltext/S2542-4351(23)00365-3</w:t>
        </w:r>
      </w:hyperlink>
      <w:r w:rsidR="0026191C">
        <w:rPr/>
        <w:br/>
      </w:r>
      <w:hyperlink w:history="true" r:id="R066c43f8df7d4aef">
        <w:r w:rsidRPr="00F24C6F">
          <w:rPr>
            <w:rStyle w:val="Hyperlink"/>
          </w:rPr>
          <w:rPr>
            <w:sz w:val="18"/>
          </w:rPr>
          <w:t>https://www.generationim.com/our-thinking/insights/is-ai-sustainable/</w:t>
        </w:r>
      </w:hyperlink>
      <w:r w:rsidRPr="002B28C8">
        <w:t xml:space="preserve">(PDF'e bakınız)</w:t>
        <w:rPr>
          <w:sz w:val="18"/>
        </w:rPr>
      </w:r>
      <w:r w:rsidR="0026191C">
        <w:rPr/>
        <w:br/>
      </w:r>
      <w:r w:rsidRPr="002B28C8">
        <w:t xml:space="preserve">Su tüketimi </w:t>
        <w:rPr>
          <w:sz w:val="18"/>
        </w:rPr>
      </w:r>
      <w:r w:rsidR="0026191C">
        <w:rPr/>
        <w:br/>
      </w:r>
      <w:hyperlink w:history="true" r:id="Rc719fd5163f2499b">
        <w:r w:rsidRPr="00F24C6F">
          <w:rPr>
            <w:rStyle w:val="Hyperlink"/>
          </w:rPr>
          <w:rPr>
            <w:sz w:val="18"/>
          </w:rPr>
          <w:t>https://arxiv.org/pdf/2304.03271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223ba8831c4b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458ac1cf8ef496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e84c79f9755403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7cd5dc2adc94aa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fe4fd6918ca475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8e67864c81448b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İklim hareketine ihanet Süper zenginlerin kirli işleri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www.kla.tv/36549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wirtschaft/unternehmen/klimaschutz-klimaziele-fondsverwalter-blackrock-trump-nachhaltige-geldanlage-100.html&#160;&#160;" TargetMode="External" Id="Rf4d0f8df1f3b41b5" /><Relationship Type="http://schemas.openxmlformats.org/officeDocument/2006/relationships/hyperlink" Target="https://orf.at/stories/3382115/" TargetMode="External" Id="Rdef010593b5b4be6" /><Relationship Type="http://schemas.openxmlformats.org/officeDocument/2006/relationships/hyperlink" Target="https://www.handelsblatt.com/finanzen/geldpolitik/usa-fed-verlaesst-klimaallianz-der-notenbanken/100101541.html" TargetMode="External" Id="R0dbb4265c37d45f5" /><Relationship Type="http://schemas.openxmlformats.org/officeDocument/2006/relationships/hyperlink" Target="https://table.media/esg/news/dekarbonisierung-warum-us-banken-die-net-zero-banking-alliance-verlassen-2/" TargetMode="External" Id="Rb8deeb7f55cf4687" /><Relationship Type="http://schemas.openxmlformats.org/officeDocument/2006/relationships/hyperlink" Target="https://climaterealism.com/2025/01/the-global-net-zero-financial-cartel-falling-apart" TargetMode="External" Id="R9da3502ca32c43fc" /><Relationship Type="http://schemas.openxmlformats.org/officeDocument/2006/relationships/hyperlink" Target="https://climaterealism.com/2025/01/the-global-net-zero-financial-cartel-falling-apart/" TargetMode="External" Id="Rc7245c20a74342d9" /><Relationship Type="http://schemas.openxmlformats.org/officeDocument/2006/relationships/hyperlink" Target="https://www.spiegel.de/wirtschaft/donald-trump-und-fossile-energietraeger-der-oelrausch-eines-einzelnen-mannes-a-1416bf0a-9a4b-4eb6-9dd9-cfe40a5f80ca" TargetMode="External" Id="Rc8a4f4ed7382458e" /><Relationship Type="http://schemas.openxmlformats.org/officeDocument/2006/relationships/hyperlink" Target="https://taz.de/US-Praesident-Trump/!6048705/" TargetMode="External" Id="R10cfe069f9614cbb" /><Relationship Type="http://schemas.openxmlformats.org/officeDocument/2006/relationships/hyperlink" Target="https://de.wikipedia.org/wiki/Al_Gore" TargetMode="External" Id="R3167f1507e374950" /><Relationship Type="http://schemas.openxmlformats.org/officeDocument/2006/relationships/hyperlink" Target="https://de.wikipedia.org/wiki/Eine_unbequeme_Wahrheit" TargetMode="External" Id="Rd73dbf31e7064f5a" /><Relationship Type="http://schemas.openxmlformats.org/officeDocument/2006/relationships/hyperlink" Target="https://www.politico.com/story/2008/03/gore-launches-300-million-campaign-009268" TargetMode="External" Id="Rc347998ebb52404d" /><Relationship Type="http://schemas.openxmlformats.org/officeDocument/2006/relationships/hyperlink" Target="https://www.tichyseinblick.de/meinungen/gretas-milliardaere-millionen-fuer-den-klimaaufstand/" TargetMode="External" Id="R1aad1e6e154847dd" /><Relationship Type="http://schemas.openxmlformats.org/officeDocument/2006/relationships/hyperlink" Target="https://www.tichyseinblick.de/daili-es-sentials/klima-die-gekaufte-rebellion/" TargetMode="External" Id="R60152c81e1a34c1f" /><Relationship Type="http://schemas.openxmlformats.org/officeDocument/2006/relationships/hyperlink" Target="https://free21.org/das-klima-und-die-spur-des-geldes/" TargetMode="External" Id="R99462c9dace244b8" /><Relationship Type="http://schemas.openxmlformats.org/officeDocument/2006/relationships/hyperlink" Target="https://www.breakthroughenergy.org/our-work/" TargetMode="External" Id="R5c2010c3eabd41bb" /><Relationship Type="http://schemas.openxmlformats.org/officeDocument/2006/relationships/hyperlink" Target="https://www.breakthroughenergy.org/our-work/breakthrough-energy-ventures/investors/" TargetMode="External" Id="R34a56cbd7cc541c3" /><Relationship Type="http://schemas.openxmlformats.org/officeDocument/2006/relationships/hyperlink" Target="https://ec.europa.eu/commission/presscorner/detail/en/ip_18_6125" TargetMode="External" Id="Rd566279372574863" /><Relationship Type="http://schemas.openxmlformats.org/officeDocument/2006/relationships/hyperlink" Target="https://www.breakthroughenergy.org/our-work/catalyst/eu-catalyst-partnership/" TargetMode="External" Id="R6ed3089e4b54454a" /><Relationship Type="http://schemas.openxmlformats.org/officeDocument/2006/relationships/hyperlink" Target="https://www.tichyseinblick.de/meinungen/gretas-milliardaere-millionen-fuer-den-klimaaufstand/" TargetMode="External" Id="R3e2d60b1a2ee4148" /><Relationship Type="http://schemas.openxmlformats.org/officeDocument/2006/relationships/hyperlink" Target="https://www.tichyseinblick.de/daili-es-sentials/klima-die-gekaufte-rebellion/" TargetMode="External" Id="Ra009efde6a494b54" /><Relationship Type="http://schemas.openxmlformats.org/officeDocument/2006/relationships/hyperlink" Target="https://www.wrongkindofgreen.org/2019/10/06/a-100-trillion-dollar-storytelling-campaign/" TargetMode="External" Id="R01eb67f4ce8b4c06" /><Relationship Type="http://schemas.openxmlformats.org/officeDocument/2006/relationships/hyperlink" Target="https://www.zeit.de/campus/2019-08/greta-thunberg-klimaschutz-aktivistin-fridays-for-future" TargetMode="External" Id="R74f530e907b640c3" /><Relationship Type="http://schemas.openxmlformats.org/officeDocument/2006/relationships/hyperlink" Target="https://www.climatebonds.net/market/explaining-green-bonds" TargetMode="External" Id="Re719922900ca4dd6" /><Relationship Type="http://schemas.openxmlformats.org/officeDocument/2006/relationships/hyperlink" Target="https://free21.org/das-klima-und-die-spur-des-geldes/" TargetMode="External" Id="R48b668cf4eb44fa9" /><Relationship Type="http://schemas.openxmlformats.org/officeDocument/2006/relationships/hyperlink" Target="https://www.wrongkindofgreen.org/2019/09/10/an-object-lesson-in-spectacle-excerpt-from-the-manufacturing-of-greta-thunberg-for-consent-volume-ii/" TargetMode="External" Id="R9d436bb39ef44d98" /><Relationship Type="http://schemas.openxmlformats.org/officeDocument/2006/relationships/hyperlink" Target="https://www.reuters.com/article/us-climatechange-teen-activist-idUSKCN1QA1RF/" TargetMode="External" Id="Rcc341f8aed4348e7" /><Relationship Type="http://schemas.openxmlformats.org/officeDocument/2006/relationships/hyperlink" Target="https://www.b-t.energy/wp-content/uploads/2018/10/BE_EC_Memorandum_Of_Understanding_Oct_2018-1.pdf" TargetMode="External" Id="R8d287d4440c440e5" /><Relationship Type="http://schemas.openxmlformats.org/officeDocument/2006/relationships/hyperlink" Target="https://www.breakthroughenergy.org/our-work/" TargetMode="External" Id="R777016c0973f465a" /><Relationship Type="http://schemas.openxmlformats.org/officeDocument/2006/relationships/hyperlink" Target="https://www.youtube.com/watch?v=7RgyLDVlAg4" TargetMode="External" Id="Rdb4b745d1062430e" /><Relationship Type="http://schemas.openxmlformats.org/officeDocument/2006/relationships/hyperlink" Target="https://www.agrarheute.com/management/betriebsfuehrung/solarparks-fruchtbaren-aeckern-flaechenfrass-fuer-umwelt-578756" TargetMode="External" Id="R25f01e7b4d0b46f1" /><Relationship Type="http://schemas.openxmlformats.org/officeDocument/2006/relationships/hyperlink" Target="https://www.focus.de/auto/news/umstrittene-klima-bilanz-von-e-autos-elektro-gate-runde-zwei-in-der-wissenschafts-szene-brennt-jetzt-die-luft_id_13460743.html" TargetMode="External" Id="Rdf80c9a4da87497b" /><Relationship Type="http://schemas.openxmlformats.org/officeDocument/2006/relationships/hyperlink" Target="https://www.b-t.energy/coalition/who-we-are/" TargetMode="External" Id="R33f7739bcf5847b6" /><Relationship Type="http://schemas.openxmlformats.org/officeDocument/2006/relationships/hyperlink" Target="https://www.breakthroughenergy.org/our-work/breakthrough-energy-ventures/investors/" TargetMode="External" Id="R8a134ef415014994" /><Relationship Type="http://schemas.openxmlformats.org/officeDocument/2006/relationships/hyperlink" Target="https://ec.europa.eu/commission/presscorner/detail/en/ip_18_6125" TargetMode="External" Id="Rf78ed06a3c214383" /><Relationship Type="http://schemas.openxmlformats.org/officeDocument/2006/relationships/hyperlink" Target="https://ec.europa.eu/commission/presscorner/api/files/document/print/en/ip_18_6125/IP_18_6125_EN.pdf" TargetMode="External" Id="R1157469003704c53" /><Relationship Type="http://schemas.openxmlformats.org/officeDocument/2006/relationships/hyperlink" Target="https://www.wrongkindofgreen.org/2019/09/10/an-object-lesson-in-spectacle-excerpt-from-the-manufacturing-of-greta-thunberg-for-consent-volume-ii/" TargetMode="External" Id="Rcb3a69bb831c47c2" /><Relationship Type="http://schemas.openxmlformats.org/officeDocument/2006/relationships/hyperlink" Target="https://www.merkur.de/wirtschaft/solar-und-windkraft-boom-eeg-verguetung-frisst-steuergelder-habeck-zr-93397847.html" TargetMode="External" Id="Rc592b35f7d8f448c" /><Relationship Type="http://schemas.openxmlformats.org/officeDocument/2006/relationships/hyperlink" Target="https://wattsupwiththat.com/2010/11/18/ipcc-official-climate-policy-is-redistributing-the-worlds-wealth/&#160;" TargetMode="External" Id="Ra97c3137e84b49df" /><Relationship Type="http://schemas.openxmlformats.org/officeDocument/2006/relationships/hyperlink" Target="https://www.youtube.com/watch?v=YiXouIQakm8" TargetMode="External" Id="R588e9b5172594b44" /><Relationship Type="http://schemas.openxmlformats.org/officeDocument/2006/relationships/hyperlink" Target="https://www.youtube.com/watch?v=DFYF_45Hngo&amp;t=1489s" TargetMode="External" Id="R9088195fc4834a2f" /><Relationship Type="http://schemas.openxmlformats.org/officeDocument/2006/relationships/hyperlink" Target="https://www.generationim.com/" TargetMode="External" Id="Re4256e66be9a48cc" /><Relationship Type="http://schemas.openxmlformats.org/officeDocument/2006/relationships/hyperlink" Target="https://www.generationim.com/our-thinking/insights/is-ai-sustainable/" TargetMode="External" Id="Ra015475c2ffc48d8" /><Relationship Type="http://schemas.openxmlformats.org/officeDocument/2006/relationships/hyperlink" Target="https://www.powernewz.ch/rubriken/energieeffizienz/stromverbrauch-von-ki/" TargetMode="External" Id="R16244d8ee5244ab4" /><Relationship Type="http://schemas.openxmlformats.org/officeDocument/2006/relationships/hyperlink" Target="https://www.cell.com/joule/fulltext/S2542-4351(23)00365-3" TargetMode="External" Id="Rc78a19b3e6614ca1" /><Relationship Type="http://schemas.openxmlformats.org/officeDocument/2006/relationships/hyperlink" Target="https://www.generationim.com/our-thinking/insights/is-ai-sustainable/" TargetMode="External" Id="R066c43f8df7d4aef" /><Relationship Type="http://schemas.openxmlformats.org/officeDocument/2006/relationships/hyperlink" Target="https://arxiv.org/pdf/2304.03271" TargetMode="External" Id="Rc719fd5163f2499b" /><Relationship Type="http://schemas.openxmlformats.org/officeDocument/2006/relationships/hyperlink" Target="https://www.kla.tv/tr" TargetMode="External" Id="Rf0223ba8831c4b71" /><Relationship Type="http://schemas.openxmlformats.org/officeDocument/2006/relationships/hyperlink" Target="https://www.kla.tv/tr" TargetMode="External" Id="R9458ac1cf8ef4966" /><Relationship Type="http://schemas.openxmlformats.org/officeDocument/2006/relationships/hyperlink" Target="https://www.kla.tv/abo&amp;lang=tr" TargetMode="External" Id="R3e84c79f9755403c" /><Relationship Type="http://schemas.openxmlformats.org/officeDocument/2006/relationships/hyperlink" Target="https://www.kla.tv/vernetzung&amp;lang=tr" TargetMode="External" Id="Rf7cd5dc2adc94aaa" /><Relationship Type="http://schemas.openxmlformats.org/officeDocument/2006/relationships/hyperlink" Target="https://www.kla.tv/licence" TargetMode="External" Id="R8fe4fd6918ca4754" /><Relationship Type="http://schemas.openxmlformats.org/officeDocument/2006/relationships/hyperlink" Target="https://www.kla.tv/licence" TargetMode="External" Id="R08e67864c81448b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54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54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1535</ap:Words>
  <ap:DocSecurity>0</ap:DocSecurity>
  <ap:ScaleCrop>false</ap:ScaleCrop>
  <ap:HeadingPairs>
    <vt:vector baseType="variant" size="2">
      <vt:variant>
        <vt:lpstr>İklim hareketine ihanet Süper zenginlerin kirli işleri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