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2ca1d5477f54726" /><Relationship Type="http://schemas.openxmlformats.org/package/2006/relationships/metadata/core-properties" Target="/package/services/metadata/core-properties/9ade09f19be7470b9f4537e0ce323ae8.psmdcp" Id="Rdb79451e7a3e436f"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Şirketler okullara sızıyor ve çocukları etkiliyor!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İlaç şirketi Pfizer okullar için yeni bir program sunuyor. Bu bir tesadüf mü yoksa arkasında bir strateji mi var? Pfizer'in çocukları büyük ölçüde manipüle ettiğini ve gelişimlerini etkilediğini görmek çok kolay. Kuzey Carolina'dan bir annenin açıklaması her şeyi özetlemektedir: „Pfizer yanlış iddialar ve güvenlik ihlalleri nedeniyle milyarlarca ceza ödemiştir. Okullar neden kârlarını insanların üstünde tutmasıyla ünlü bir şirketi çocuklarına 'bilim' öğretmesi için davet etsinler ki?“</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"Çocuklarımıza karşı yürütülen hibrit savaş" [www.kla.tv/30736] adlı belgesel film, çocukların gelişimlerinin her yönden kasıtlı olarak nasıl etkilendiğini etkileyici bir şekilde göstermektedir. Bu etki okul kapılarında sona ermiyor. Giderek daha fazla sayıda STK, yani sivil toplum kuruluşu ve şirket, okullara güzel tekliflerle geliyor - çocukları sevindirmek ve öğretmenleri rahatlatmak için. Gerçekten mi? Teklif ulaşılan hedefle eşleşiyor mu?</w:t>
        <w:br/>
        <w:t xml:space="preserve">ABD'deki ilaç şirketi Pfizer, okulların reklamlarının nasıl yapıldığına dair bir örnek olay teşkil etmektedir. Öğrencilere "bilim temelli bir öğrenme deneyimi" sunan şirket, gezici bir bilim kaçış odasıyla ülkeyi dolaşıyor. Tanıtım videosunda Pfizer şöyle övünüyor: „Siz öğrencilere bilim alanında kariyer yapmak için çok çeşitli fırsatlar gösterilecek. Bir şeyleri geri vermenin yollarını arıyoruz. Topluma ve şehre farklı bir şekilde bir şeyler geri vermek." Pfizer'in kendisi: „Her 10 dakikada bir, 9 ila 14 yaş arasındaki geleceğin bilim insanlarından oluşan ekipler, bulmacaları çözmek, kodları kırmak ve sorunları çözmek için bir 'kaçış odasını' taklit eden mobil deneyime giriyor."</w:t>
        <w:br/>
        <w:t xml:space="preserve">Pfizer laboratuvar önlüğü ve laboratuvar gözlüğü giyen öğrenciler, büyük bir tır dorsesinin çeşitli odalarında dolaşarak bir salgının patlak vermesinden salgına karşı kurtarma aşısı yapılmasına kadar geçen tüm ara aşamaları öğreniyor. Tüm görevleri başarıyla tamamladıklarında, bir pandemiyi yenmeye yardımcı olan küresel olarak dağıtılan bir ilacın ortak üreticileri olurlar. Öğrencilerin deneyimlerini geliştirmek için, başlangıçta bir robot köpek tarafından karşılanacaklar ve daha sonra bu köpek de derslerin bir parçası olacak.</w:t>
        <w:br/>
        <w:t xml:space="preserve">Pfizer'in çocukları yüksek derecede manipüle ettiğini görmek kolaydır: Kursun sonunda, sadece bir bilim insanının işi hakkında heyecanlanmakla kalmayacaklar, aynı zamanda bilinçaltlarında bir aşının bir pandemiye çözüm olduğunu ve robot köpeklerin nazik ve yardımsever olduğunu bilecekler. Buraya kadar her şey kötü.</w:t>
        <w:br/>
        <w:t xml:space="preserve">Pfizer'e bir kez daha bakalım, Grubun geçmişine bir göz atalım. Kla.TV, "Pfizer-Pharmagigant – Wiederholungstäter" [www.kla.tv/20583] programında şirketin işlediği suçlara yakından bakmıştı.</w:t>
        <w:br/>
        <w:t xml:space="preserve">Hatırlatmak gerekirse: Pfizer son yıllarda 4,4 milyar avro para cezası ödemek zorunda kalmış ve ABD makamları ve mahkemeleri tarafından 47 kez mahkum edilmiştir.</w:t>
        <w:br/>
        <w:t xml:space="preserve">Grup, yolsuzluk, haksız rekabet ve tahrif edilmiş ve süslenmiş pazarlama ruhsatı çalışmalarıyla defalarca dikkatleri üzerine çekmiştir.</w:t>
        <w:br/>
        <w:t xml:space="preserve">Pfizer, 1996 gibi erken bir tarihte, son derece tartışmalı antibiyotiği Trovan'ı Nijerya'daki bebekler ve çocuklar üzerinde - ebeveynlere tam olarak bilgi verilmeden ve rızaları alınmadan - test etmiştir. Bu test ölümlerle ve kalıcı hasarlı çocuklarla sonuçlandı. Talep edilen 7 milyar dolarlık tazminatın sadece 75 milyon doları ödendi – ve bu da 13 yıl süren yasal işlemlerin ardından gerçekleşti.</w:t>
        <w:br/>
        <w:t xml:space="preserve">Pfizer tarafından pazarlanan ve şirketin ciddi yan etkileri konusunda sessiz kaldığı bir ağrı kesicinin ABD'de yaklaşık 75.000 kişinin ölümüne neden olduğu söyleniyor.</w:t>
        <w:br/>
        <w:t xml:space="preserve">COVID-19 aşılarının ruhsatlandırma çalışmaları oldukça tartışmalıydı. Pfizer tarafından propagandası yapılan mRNA aşılarının %95 etkinliğinin bir yalan olduğu ortaya çıktı. Bunun yerine, en kötü yan etkilere neden oldu. En yaygın teşhisler şunlardı Miyokardit, perikardit, çeşitli trombozlar, omurilik iltihabı, yüz felci, akut ensefalit, nöbetler ve ateşli konvülsiyonlar.</w:t>
        <w:br/>
        <w:t xml:space="preserve">Bu, en önemli suçlardan bazılarını listeler. Kuzey Carolina'dan bir anne durumu kısaca şöyle ifade ediyor: „Pfizer yanlış iddialar ve güvenlik ihlalleri nedeniyle milyarlarca ceza ödedi. Okullar neden çocuklarına 'bilim' öğretmesi için kârlarını insanlardan üstün tutmasıyla ünlü bir şirketi davet etsinler ki?" Avrupa'da da ebeveynler bu tür STK'ların ve kirli bir geçmişe sahip şirketlerin sınıflara yardım etmesini istemiyor. Çocukların ruhlarının çalınmasına hayır! Aynı şekilde, çeşitli gözetleme amaçları için planlanmalarına rağmen çocuklarımıza bakıyormuş gibi yapan sevgili robot köpekler de yok.</w:t>
        <w:br/>
        <w:t xml:space="preserve">Bu nedenle, harici şirketlerden gelen okul ödevlerine kulak verin ve sınıf öğretmenine geçmişteki iyi itibarlarını sorun.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pb.'dan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Escape Room ile Pfizer okul ziyaretleri hakkında raporlar:</w:t>
        <w:rPr>
          <w:sz w:val="18"/>
        </w:rPr>
      </w:r>
      <w:r w:rsidR="0026191C">
        <w:rPr/>
        <w:br/>
      </w:r>
      <w:hyperlink w:history="true" r:id="R0e50643a0af84d6e">
        <w:r w:rsidRPr="00F24C6F">
          <w:rPr>
            <w:rStyle w:val="Hyperlink"/>
          </w:rPr>
          <w:rPr>
            <w:sz w:val="18"/>
          </w:rPr>
          <w:t>https://uncutnews.ch/pfizer-geht-jetzt-direkt-in-die-schulen-um-kinder-das-abc-der-pandemien-und-impfstoffen-beizubringen/</w:t>
        </w:r>
      </w:hyperlink>
      <w:r w:rsidR="0026191C">
        <w:rPr/>
        <w:br/>
      </w:r>
      <w:hyperlink w:history="true" r:id="R6907e9098476455e">
        <w:r w:rsidRPr="00F24C6F">
          <w:rPr>
            <w:rStyle w:val="Hyperlink"/>
          </w:rPr>
          <w:rPr>
            <w:sz w:val="18"/>
          </w:rPr>
          <w:t>https://tkp.at/2024/09/10/pfizer-bringt-impf-propaganda-an-schulen/</w:t>
        </w:r>
      </w:hyperlink>
      <w:r w:rsidR="0026191C">
        <w:rPr/>
        <w:br/>
      </w:r>
      <w:hyperlink w:history="true" r:id="Rb8de514e655b4fc4">
        <w:r w:rsidRPr="00F24C6F">
          <w:rPr>
            <w:rStyle w:val="Hyperlink"/>
          </w:rPr>
          <w:rPr>
            <w:sz w:val="18"/>
          </w:rPr>
          <w:t>https://childrenshealthdefense.org/defender/pfizer-mobile-school-of-science-teach-kids-pandemics-vaccines/</w:t>
        </w:r>
      </w:hyperlink>
      <w:r w:rsidR="0026191C">
        <w:rPr/>
        <w:br/>
      </w:r>
      <w:hyperlink w:history="true" r:id="R553cf9fb5265462c">
        <w:r w:rsidRPr="00F24C6F">
          <w:rPr>
            <w:rStyle w:val="Hyperlink"/>
          </w:rPr>
          <w:rPr>
            <w:sz w:val="18"/>
          </w:rPr>
          <w:t>https://apollo-news.net/escape-rooms-pfizer-versucht-schueler-mit-impfstoff-spielen-fuer-pandemie-bekaempfung-zu-gewinnen/</w:t>
        </w:r>
      </w:hyperlink>
      <w:r w:rsidR="0026191C">
        <w:rPr/>
        <w:br/>
      </w:r>
      <w:r w:rsidRPr="002B28C8">
        <w:t xml:space="preserve">Orijinal kaynak:</w:t>
        <w:rPr>
          <w:sz w:val="18"/>
        </w:rPr>
      </w:r>
      <w:r w:rsidR="0026191C">
        <w:rPr/>
        <w:br/>
      </w:r>
      <w:hyperlink w:history="true" r:id="R0c3d000a807147c2">
        <w:r w:rsidRPr="00F24C6F">
          <w:rPr>
            <w:rStyle w:val="Hyperlink"/>
          </w:rPr>
          <w:rPr>
            <w:sz w:val="18"/>
          </w:rPr>
          <w:t>https://www.pfizer.com/PfizerSchoolofScience</w:t>
        </w:r>
      </w:hyperlink>
      <w:r w:rsidR="0026191C">
        <w:rPr/>
        <w:br/>
      </w:r>
      <w:r w:rsidRPr="002B28C8">
        <w:t xml:space="preserve">Pfizer'den okul ziyaretlerine ilişkin tanıtım videoları (robot köpekli) </w:t>
        <w:rPr>
          <w:sz w:val="18"/>
        </w:rPr>
      </w:r>
      <w:hyperlink w:history="true" r:id="Reb83a89af1f94d4c">
        <w:r w:rsidRPr="00F24C6F">
          <w:rPr>
            <w:rStyle w:val="Hyperlink"/>
          </w:rPr>
          <w:rPr>
            <w:sz w:val="18"/>
          </w:rPr>
          <w:t>www.youtube.com/watch?v=z5z2Xpdp_UI</w:t>
        </w:r>
      </w:hyperlink>
      <w:r w:rsidR="0026191C">
        <w:rPr/>
        <w:br/>
      </w:r>
      <w:r w:rsidRPr="002B28C8">
        <w:t xml:space="preserve">Pfizer'in okul ziyaretlerine ilişkin tanıtım videosu (robot köpek olmadan)</w:t>
        <w:rPr>
          <w:sz w:val="18"/>
        </w:rPr>
      </w:r>
      <w:r w:rsidR="0026191C">
        <w:rPr/>
        <w:br/>
      </w:r>
      <w:hyperlink w:history="true" r:id="Re04d28fd028a42e2">
        <w:r w:rsidRPr="00F24C6F">
          <w:rPr>
            <w:rStyle w:val="Hyperlink"/>
          </w:rPr>
          <w:rPr>
            <w:sz w:val="18"/>
          </w:rPr>
          <w:t>www.youtube.com/watch?v=_3NSLYmmPqw&amp;t=113s</w:t>
        </w:r>
      </w:hyperlink>
      <w:r w:rsidR="0026191C">
        <w:rPr/>
        <w:br/>
      </w:r>
      <w:r w:rsidRPr="002B28C8">
        <w:t xml:space="preserve">Çocuklarımıza karşı yürütülen hibrit savaş </w:t>
        <w:rPr>
          <w:sz w:val="18"/>
        </w:rPr>
      </w:r>
      <w:r w:rsidR="0026191C">
        <w:rPr/>
        <w:br/>
      </w:r>
      <w:hyperlink w:history="true" r:id="R1c2a373838b24dcb">
        <w:r w:rsidRPr="00F24C6F">
          <w:rPr>
            <w:rStyle w:val="Hyperlink"/>
          </w:rPr>
          <w:rPr>
            <w:sz w:val="18"/>
          </w:rPr>
          <w:t>www.kla.tv/30526</w:t>
        </w:r>
      </w:hyperlink>
      <w:r w:rsidR="0026191C">
        <w:rPr/>
        <w:br/>
      </w:r>
      <w:r w:rsidRPr="002B28C8">
        <w:t xml:space="preserve">Pfizer ilaç devi: Tekrarlanan suçlu</w:t>
        <w:rPr>
          <w:sz w:val="18"/>
        </w:rPr>
      </w:r>
      <w:r w:rsidR="0026191C">
        <w:rPr/>
        <w:br/>
      </w:r>
      <w:hyperlink w:history="true" r:id="R5a2ac19451264e5a">
        <w:r w:rsidRPr="00F24C6F">
          <w:rPr>
            <w:rStyle w:val="Hyperlink"/>
          </w:rPr>
          <w:rPr>
            <w:sz w:val="18"/>
          </w:rPr>
          <w:t>www.kla.tv/20583</w:t>
        </w:r>
      </w:hyperlink>
      <w:r w:rsidR="0026191C">
        <w:rPr/>
        <w:br/>
      </w:r>
      <w:r w:rsidRPr="002B28C8">
        <w:t xml:space="preserve">Sık mRNA korona aşı hasarı</w:t>
        <w:rPr>
          <w:sz w:val="18"/>
        </w:rPr>
      </w:r>
      <w:r w:rsidR="0026191C">
        <w:rPr/>
        <w:br/>
      </w:r>
      <w:hyperlink w:history="true" r:id="R9c90bbeb2f6c49d9">
        <w:r w:rsidRPr="00F24C6F">
          <w:rPr>
            <w:rStyle w:val="Hyperlink"/>
          </w:rPr>
          <w:rPr>
            <w:sz w:val="18"/>
          </w:rPr>
          <w:t>https://www.forschung-und-wissen.de/nachrichten/medizin/das-sind-die-haeufigsten-nebenwirkungen-der-covid-19-impfungen-13378714</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#BioNTechPfizer - BioNTech/Pfizer - </w:t>
      </w:r>
      <w:hyperlink w:history="true" r:id="R13f3db04bc82492d">
        <w:r w:rsidRPr="00F24C6F">
          <w:rPr>
            <w:rStyle w:val="Hyperlink"/>
          </w:rPr>
          <w:t>www.kla.tv/BioNTechPfizer-tr</w:t>
        </w:r>
      </w:hyperlink>
      <w:r w:rsidR="0026191C">
        <w:rPr/>
        <w:br/>
      </w:r>
      <w:r w:rsidR="0026191C">
        <w:rPr/>
        <w:br/>
      </w:r>
      <w:r w:rsidRPr="002B28C8">
        <w:t xml:space="preserve">#SaglikTip - Sağlık ve tıp - </w:t>
      </w:r>
      <w:hyperlink w:history="true" r:id="R049633da19114ffa">
        <w:r w:rsidRPr="00F24C6F">
          <w:rPr>
            <w:rStyle w:val="Hyperlink"/>
          </w:rPr>
          <w:t>www.kla.tv/SaglikTip-tr</w:t>
        </w:r>
      </w:hyperlink>
      <w:r w:rsidR="0026191C">
        <w:rPr/>
        <w:br/>
      </w:r>
      <w:r w:rsidR="0026191C">
        <w:rPr/>
        <w:br/>
      </w:r>
      <w:r w:rsidRPr="002B28C8">
        <w:t xml:space="preserve">#MedyaYorumu - Medya yorumu - </w:t>
      </w:r>
      <w:hyperlink w:history="true" r:id="R96b6f33d998240a4">
        <w:r w:rsidRPr="00F24C6F">
          <w:rPr>
            <w:rStyle w:val="Hyperlink"/>
          </w:rPr>
          <w:t>www.kla.tv/MedyaYorumu-tr</w:t>
        </w:r>
      </w:hyperlink>
      <w:r w:rsidR="0026191C">
        <w:rPr/>
        <w:br/>
      </w:r>
      <w:r w:rsidR="0026191C">
        <w:rPr/>
        <w:br/>
      </w:r>
      <w:r w:rsidRPr="002B28C8">
        <w:t xml:space="preserve">#Farma - </w:t>
      </w:r>
      <w:hyperlink w:history="true" r:id="R5c788e164c164722">
        <w:r w:rsidRPr="00F24C6F">
          <w:rPr>
            <w:rStyle w:val="Hyperlink"/>
          </w:rPr>
          <w:t>www.kla.tv/Farma-tr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6dc9ae8c151d4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1a7e6a2aeaf9470e">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27156e73c277463c">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46eb2a7f1da3445f">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e19effbf095047f0">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90d7856a69a9460a">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Şirketler okullara sızıyor ve çocukları etkiliyor!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www.kla.tv/36557</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10.02.2025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ncutnews.ch/pfizer-geht-jetzt-direkt-in-die-schulen-um-kinder-das-abc-der-pandemien-und-impfstoffen-beizubringen/" TargetMode="External" Id="R0e50643a0af84d6e" /><Relationship Type="http://schemas.openxmlformats.org/officeDocument/2006/relationships/hyperlink" Target="https://tkp.at/2024/09/10/pfizer-bringt-impf-propaganda-an-schulen/" TargetMode="External" Id="R6907e9098476455e" /><Relationship Type="http://schemas.openxmlformats.org/officeDocument/2006/relationships/hyperlink" Target="https://childrenshealthdefense.org/defender/pfizer-mobile-school-of-science-teach-kids-pandemics-vaccines/" TargetMode="External" Id="Rb8de514e655b4fc4" /><Relationship Type="http://schemas.openxmlformats.org/officeDocument/2006/relationships/hyperlink" Target="https://apollo-news.net/escape-rooms-pfizer-versucht-schueler-mit-impfstoff-spielen-fuer-pandemie-bekaempfung-zu-gewinnen/" TargetMode="External" Id="R553cf9fb5265462c" /><Relationship Type="http://schemas.openxmlformats.org/officeDocument/2006/relationships/hyperlink" Target="https://www.pfizer.com/PfizerSchoolofScience" TargetMode="External" Id="R0c3d000a807147c2" /><Relationship Type="http://schemas.openxmlformats.org/officeDocument/2006/relationships/hyperlink" Target="https://www.youtube.com/watch?v=z5z2Xpdp_UI" TargetMode="External" Id="Reb83a89af1f94d4c" /><Relationship Type="http://schemas.openxmlformats.org/officeDocument/2006/relationships/hyperlink" Target="https://www.youtube.com/watch?v=_3NSLYmmPqw&amp;t=113s" TargetMode="External" Id="Re04d28fd028a42e2" /><Relationship Type="http://schemas.openxmlformats.org/officeDocument/2006/relationships/hyperlink" Target="https://www.kla.tv/30526" TargetMode="External" Id="R1c2a373838b24dcb" /><Relationship Type="http://schemas.openxmlformats.org/officeDocument/2006/relationships/hyperlink" Target="https://www.kla.tv/20583" TargetMode="External" Id="R5a2ac19451264e5a" /><Relationship Type="http://schemas.openxmlformats.org/officeDocument/2006/relationships/hyperlink" Target="https://www.forschung-und-wissen.de/nachrichten/medizin/das-sind-die-haeufigsten-nebenwirkungen-der-covid-19-impfungen-13378714" TargetMode="External" Id="R9c90bbeb2f6c49d9" /><Relationship Type="http://schemas.openxmlformats.org/officeDocument/2006/relationships/hyperlink" Target="https://www.kla.tv/BioNTechPfizer-tr" TargetMode="External" Id="R13f3db04bc82492d" /><Relationship Type="http://schemas.openxmlformats.org/officeDocument/2006/relationships/hyperlink" Target="https://www.kla.tv/SaglikTip-tr" TargetMode="External" Id="R049633da19114ffa" /><Relationship Type="http://schemas.openxmlformats.org/officeDocument/2006/relationships/hyperlink" Target="https://www.kla.tv/MedyaYorumu-tr" TargetMode="External" Id="R96b6f33d998240a4" /><Relationship Type="http://schemas.openxmlformats.org/officeDocument/2006/relationships/hyperlink" Target="https://www.kla.tv/Farma-tr" TargetMode="External" Id="R5c788e164c164722" /><Relationship Type="http://schemas.openxmlformats.org/officeDocument/2006/relationships/hyperlink" Target="https://www.kla.tv/tr" TargetMode="External" Id="R6dc9ae8c151d4d16" /><Relationship Type="http://schemas.openxmlformats.org/officeDocument/2006/relationships/hyperlink" Target="https://www.kla.tv/tr" TargetMode="External" Id="R1a7e6a2aeaf9470e" /><Relationship Type="http://schemas.openxmlformats.org/officeDocument/2006/relationships/hyperlink" Target="https://www.kla.tv/abo-tr" TargetMode="External" Id="R27156e73c277463c" /><Relationship Type="http://schemas.openxmlformats.org/officeDocument/2006/relationships/hyperlink" Target="https://www.kla.tv/vernetzung&amp;lang=tr" TargetMode="External" Id="R46eb2a7f1da3445f" /><Relationship Type="http://schemas.openxmlformats.org/officeDocument/2006/relationships/hyperlink" Target="https://www.kla.tv/licence" TargetMode="External" Id="Re19effbf095047f0" /><Relationship Type="http://schemas.openxmlformats.org/officeDocument/2006/relationships/hyperlink" Target="https://www.kla.tv/licence" TargetMode="External" Id="R90d7856a69a9460a"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6557"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6557"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606</ap:Words>
  <ap:DocSecurity>0</ap:DocSecurity>
  <ap:ScaleCrop>false</ap:ScaleCrop>
  <ap:HeadingPairs>
    <vt:vector baseType="variant" size="2">
      <vt:variant>
        <vt:lpstr>Şirketler okullara sızıyor ve çocukları etkiliyor!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