
<file path=[Content_Types].xml><?xml version="1.0" encoding="utf-8"?>
<Types xmlns="http://schemas.openxmlformats.org/package/2006/content-types">
  <Default Extension="bin" ContentType="image/pn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37CD2DF" w14:textId="77777777" w:rsidR="00E81F93" w:rsidRPr="00C534E6" w:rsidRDefault="000023E9" w:rsidP="00F67ED1">
      <w:pPr>
        <w:widowControl w:val="0"/>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anchorId="20FE7938" wp14:editId="1C429050">
            <wp:simplePos x="0" y="0"/>
            <wp:positionH relativeFrom="column">
              <wp:posOffset>3551555</wp:posOffset>
            </wp:positionH>
            <wp:positionV relativeFrom="paragraph">
              <wp:posOffset>53340</wp:posOffset>
            </wp:positionV>
            <wp:extent cx="2228215" cy="1252855"/>
            <wp:effectExtent l="0" t="0" r="635" b="4445"/>
            <wp:wrapSquare wrapText="left"/>
            <wp:docPr id="5" name="Grafik 5">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Grafik 5">
                      <a:hlinkClick r:id="rId7"/>
                    </pic:cNvPr>
                    <pic:cNvPicPr>
                      <a:picLocks noChangeAspect="1" noChangeArrowheads="1"/>
                    </pic:cNvPicPr>
                  </pic:nvPicPr>
                  <pic:blipFill>
                    <a:blip r:embed="rId8" cstate="print">
                      <a:extLst>
                        <a:ext uri="{28A0092B-C50C-407E-A947-70E740481C1C}">
                          <a14:useLocalDpi xmlns:a14="http://schemas.microsoft.com/office/drawing/2010/main" val="0"/>
                        </a:ext>
                      </a:extLst>
                    </a:blip>
                    <a:stretch>
                      <a:fillRect/>
                    </a:stretch>
                  </pic:blipFill>
                  <pic:spPr bwMode="auto">
                    <a:xfrm>
                      <a:off x="0" y="0"/>
                      <a:ext cx="2228215" cy="1252855"/>
                    </a:xfrm>
                    <a:prstGeom prst="rect">
                      <a:avLst/>
                    </a:prstGeom>
                    <a:noFill/>
                    <a:ln>
                      <a:noFill/>
                    </a:ln>
                  </pic:spPr>
                </pic:pic>
              </a:graphicData>
            </a:graphic>
            <wp14:sizeRelH relativeFrom="page">
              <wp14:pctWidth>0</wp14:pctWidth>
            </wp14:sizeRelH>
            <wp14:sizeRelV relativeFrom="page">
              <wp14:pctHeight>0</wp14:pctHeight>
            </wp14:sizeRelV>
          </wp:anchor>
        </w:drawing>
      </w:r>
      <w:r w:rsidR="00E81F93" w:rsidRPr="00C534E6">
        <w:rPr>
          <w:rFonts w:ascii="Arial" w:hAnsi="Arial" w:cs="Arial"/>
          <w:noProof/>
        </w:rPr>
        <w:t xml:space="preserve"> </w:t>
      </w:r>
    </w:p>
    <w:p w14:paraId="76B286FB" w14:textId="77777777" w:rsidR="00101F75" w:rsidRPr="00C534E6" w:rsidRDefault="00F67ED1" w:rsidP="00F67ED1">
      <w:pPr>
        <w:widowControl w:val="0"/>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anchorId="238F4CE0" wp14:editId="4B84E68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B9284F" w:rsidRPr="00C534E6">
        <w:rPr>
          <w:rStyle w:val="texttitelsize"/>
          <w:rFonts w:ascii="Arial" w:hAnsi="Arial" w:cs="Arial"/>
          <w:sz w:val="44"/>
          <w:szCs w:val="44"/>
        </w:rPr>
        <w:t>German Federal election: The conspiracy to destroy Germany – what is behind Merz, Scholz &amp; Co.?</w:t>
      </w:r>
    </w:p>
    <w:p w14:paraId="39F14072" w14:textId="77777777" w:rsidR="00A71903" w:rsidRPr="00C534E6" w:rsidRDefault="00A71903" w:rsidP="00F67ED1">
      <w:pPr>
        <w:widowControl w:val="0"/>
        <w:spacing w:after="160"/>
        <w:rPr>
          <w:rStyle w:val="edit"/>
          <w:rFonts w:ascii="Arial" w:hAnsi="Arial" w:cs="Arial"/>
          <w:b/>
          <w:color w:val="000000"/>
        </w:rPr>
      </w:pPr>
      <w:r w:rsidRPr="00C534E6">
        <w:rPr>
          <w:rStyle w:val="edit"/>
          <w:rFonts w:ascii="Arial" w:hAnsi="Arial" w:cs="Arial"/>
          <w:b/>
          <w:color w:val="000000"/>
        </w:rPr>
        <w:t>Serious consequences for Europe! “Germany is being ruined. – But there is silence about the causes!” Germany is being systematically deindustrialized. The USA is launching a huge attack on the EU and its strongest state. But what role are German politicians playing in this and who is acting in the background? Will Merz usher in an economic turnaround as future Chancellor? Or are they all acting like contract killers for German industry? Kla.TV reveals that this is not a conspiracy theory at all, but proven reality. But: There is legitimate hope! Because it is not the upcoming federal election that will decide Germany’s or the EU’s future, but ...</w:t>
      </w:r>
    </w:p>
    <w:p w14:paraId="77423997" w14:textId="77777777" w:rsidR="00F67ED1" w:rsidRPr="00C534E6" w:rsidRDefault="00F67ED1" w:rsidP="00F67ED1">
      <w:pPr>
        <w:spacing w:after="160"/>
        <w:rPr>
          <w:rStyle w:val="edit"/>
          <w:rFonts w:ascii="Arial" w:hAnsi="Arial" w:cs="Arial"/>
          <w:color w:val="000000"/>
        </w:rPr>
      </w:pPr>
      <w:r w:rsidRPr="00C534E6">
        <w:rPr>
          <w:rStyle w:val="edit"/>
          <w:rFonts w:ascii="Arial" w:hAnsi="Arial" w:cs="Arial"/>
          <w:color w:val="000000"/>
        </w:rPr>
        <w:t>According to a recent study by the OECD, Germany will once again be the last of the western industrialized nations in 2025 with forecast economic growth of 0.7%. Even the major economic research institutes have little confidence in the German economy in 2025. The German Institute for Economic Research (DIW), for example, is forecasting mini-growth of 0.2% and the Kiel Institute for the World Economy (IfW Kiel) is even predicting stagnation. Given this bleak outlook, it is not surprising that in the current election campaign for the German Bundestag elections, the parties are focusing on Germany's economic revival in their election manifestos.</w:t>
      </w:r>
      <w:r w:rsidRPr="00C534E6">
        <w:rPr>
          <w:rStyle w:val="edit"/>
          <w:rFonts w:ascii="Arial" w:hAnsi="Arial" w:cs="Arial"/>
          <w:color w:val="000000"/>
        </w:rPr>
        <w:br/>
      </w:r>
      <w:r w:rsidRPr="00C534E6">
        <w:rPr>
          <w:rStyle w:val="edit"/>
          <w:rFonts w:ascii="Arial" w:hAnsi="Arial" w:cs="Arial"/>
          <w:color w:val="000000"/>
        </w:rPr>
        <w:br/>
        <w:t>The freelance writer and literary prizewinner Wolfgang Bittner writes about this: "Germany is being ruined. – But there is silence about the causes! It’s amazing what’s happening before our eyes. 22,400 corporate insolvencies in 2024, mass dismissals, short-time working, companies moving to other countries. The parties have now published their election manifestos and their main aim is to revive the economy. But there is silence about the real causes of the economic decline; the same applies to trade unionists and entrepreneurs!"</w:t>
      </w:r>
      <w:r w:rsidRPr="00C534E6">
        <w:rPr>
          <w:rStyle w:val="edit"/>
          <w:rFonts w:ascii="Arial" w:hAnsi="Arial" w:cs="Arial"/>
          <w:color w:val="000000"/>
        </w:rPr>
        <w:br/>
      </w:r>
      <w:r w:rsidRPr="00C534E6">
        <w:rPr>
          <w:rStyle w:val="edit"/>
          <w:rFonts w:ascii="Arial" w:hAnsi="Arial" w:cs="Arial"/>
          <w:color w:val="000000"/>
        </w:rPr>
        <w:br/>
        <w:t>According to Bittner, Germany is being systematically deindustrialized to which the blowing up of the North Stream pipelines has contributed, cutting Germany off from reliable and inexpensive energy supplies.</w:t>
      </w:r>
      <w:r w:rsidRPr="00C534E6">
        <w:rPr>
          <w:rStyle w:val="edit"/>
          <w:rFonts w:ascii="Arial" w:hAnsi="Arial" w:cs="Arial"/>
          <w:color w:val="000000"/>
        </w:rPr>
        <w:br/>
      </w:r>
      <w:r w:rsidRPr="00C534E6">
        <w:rPr>
          <w:rStyle w:val="edit"/>
          <w:rFonts w:ascii="Arial" w:hAnsi="Arial" w:cs="Arial"/>
          <w:color w:val="000000"/>
        </w:rPr>
        <w:br/>
        <w:t>The financial expert Ernst Wolff says: "Everything we are experiencing at the moment is a huge attack by the US on the EU, especially on the strongest state in the EU, which is Germany. So, the fact that the German car industry is being destroyed, that German industry as a whole is being driven against the wall, that German banks are coming under pressure, all of this has its origins in the USA. But the US is not being steered from the White House, it is being steered by the digital-financial complex [IT companies + asset managers like BlackRock and Vanguard], Wall Street and Silicon Valley."</w:t>
      </w:r>
      <w:r w:rsidRPr="00C534E6">
        <w:rPr>
          <w:rStyle w:val="edit"/>
          <w:rFonts w:ascii="Arial" w:hAnsi="Arial" w:cs="Arial"/>
          <w:color w:val="000000"/>
        </w:rPr>
        <w:br/>
      </w:r>
      <w:r w:rsidRPr="00C534E6">
        <w:rPr>
          <w:rStyle w:val="edit"/>
          <w:rFonts w:ascii="Arial" w:hAnsi="Arial" w:cs="Arial"/>
          <w:color w:val="000000"/>
        </w:rPr>
        <w:br/>
        <w:t xml:space="preserve">The perfidious thing about this attack is that it seems not only to be carried out from the outside. According to German economist Prof. Dr. Christian Kreiss, Economics Minister </w:t>
      </w:r>
      <w:r w:rsidRPr="00C534E6">
        <w:rPr>
          <w:rStyle w:val="edit"/>
          <w:rFonts w:ascii="Arial" w:hAnsi="Arial" w:cs="Arial"/>
          <w:color w:val="000000"/>
        </w:rPr>
        <w:lastRenderedPageBreak/>
        <w:t>Robert Habeck, Foreign Minister Annalena Baerbock and Chancellor Olaf Scholz have played a significant role in Germany’s economic decline. According to Kreiss, the constant stirring of the conflict with Russia, the sanctions imposed as a result and the chaotic economic policy of the traffic light government (Red, Yellow and Green parties) are causing enormous damage to German industry and SMEs. To that he said:</w:t>
      </w:r>
      <w:r w:rsidRPr="00C534E6">
        <w:rPr>
          <w:rStyle w:val="edit"/>
          <w:rFonts w:ascii="Arial" w:hAnsi="Arial" w:cs="Arial"/>
          <w:color w:val="000000"/>
        </w:rPr>
        <w:br/>
      </w:r>
      <w:r w:rsidRPr="00C534E6">
        <w:rPr>
          <w:rStyle w:val="edit"/>
          <w:rFonts w:ascii="Arial" w:hAnsi="Arial" w:cs="Arial"/>
          <w:color w:val="000000"/>
        </w:rPr>
        <w:br/>
        <w:t>"Sometimes it seems to me that our two Green ministers Habeck and Baerbock are acting like hit men against German industry."</w:t>
      </w:r>
      <w:r w:rsidRPr="00C534E6">
        <w:rPr>
          <w:rStyle w:val="edit"/>
          <w:rFonts w:ascii="Arial" w:hAnsi="Arial" w:cs="Arial"/>
          <w:color w:val="000000"/>
        </w:rPr>
        <w:br/>
      </w:r>
      <w:r w:rsidRPr="00C534E6">
        <w:rPr>
          <w:rStyle w:val="edit"/>
          <w:rFonts w:ascii="Arial" w:hAnsi="Arial" w:cs="Arial"/>
          <w:color w:val="000000"/>
        </w:rPr>
        <w:br/>
        <w:t>As Kla.TV revealed in the programs "Confidential: Plan to Destroy the German Economy" [www.kla.tv/24597] and "Habeck's Heat Pumps and Family Entanglements" [www.kla.tv/26141], they are acting in the interests of BlackRock, Vanguard and the super-rich. Likewise, everything is done in accordance with a strategy paper of the RAND Corporation, a front company of the CIA, which, according to the Italian High Degree Freemason Gioele Magaldi, is highly controlled by the High Degree Freemasons. The aim of this plan is the targeted economic weakening and destruction of Germany in order to stabilize the ailing economic and financial situation of the USA.</w:t>
      </w:r>
      <w:r w:rsidRPr="00C534E6">
        <w:rPr>
          <w:rStyle w:val="edit"/>
          <w:rFonts w:ascii="Arial" w:hAnsi="Arial" w:cs="Arial"/>
          <w:color w:val="000000"/>
        </w:rPr>
        <w:br/>
      </w:r>
      <w:r w:rsidRPr="00C534E6">
        <w:rPr>
          <w:rStyle w:val="edit"/>
          <w:rFonts w:ascii="Arial" w:hAnsi="Arial" w:cs="Arial"/>
          <w:color w:val="000000"/>
        </w:rPr>
        <w:br/>
        <w:t>But is it possible that politicians who took an oath when they took office to devote their energies to the welfare of the German people, to increase their benefit and to avert harm from them, act in this way? To understand and explain this, it helps to take a closer look at the background of the top politicians in the current traffic light government.</w:t>
      </w:r>
      <w:r w:rsidRPr="00C534E6">
        <w:rPr>
          <w:rStyle w:val="edit"/>
          <w:rFonts w:ascii="Arial" w:hAnsi="Arial" w:cs="Arial"/>
          <w:color w:val="000000"/>
        </w:rPr>
        <w:br/>
      </w:r>
      <w:r w:rsidRPr="00C534E6">
        <w:rPr>
          <w:rStyle w:val="edit"/>
          <w:rFonts w:ascii="Arial" w:hAnsi="Arial" w:cs="Arial"/>
          <w:color w:val="000000"/>
        </w:rPr>
        <w:br/>
        <w:t>I) The traffic light government and its entanglements</w:t>
      </w:r>
      <w:r w:rsidRPr="00C534E6">
        <w:rPr>
          <w:rStyle w:val="edit"/>
          <w:rFonts w:ascii="Arial" w:hAnsi="Arial" w:cs="Arial"/>
          <w:color w:val="000000"/>
        </w:rPr>
        <w:br/>
        <w:t>1. Olaf Scholz</w:t>
      </w:r>
      <w:r w:rsidRPr="00C534E6">
        <w:rPr>
          <w:rStyle w:val="edit"/>
          <w:rFonts w:ascii="Arial" w:hAnsi="Arial" w:cs="Arial"/>
          <w:color w:val="000000"/>
        </w:rPr>
        <w:br/>
        <w:t>In the program "The Olaf Scholz File" [www.kla.tv/21790] his closeness and networking with high finance were uncovered. It is significant that Scholz, for example, appointed Joerg Kukies as the new finance minister after the break-up of the traffic light government. Kukies is a former banker at the major bank Goldman-Sachs, whose main shareholder is the world’s largest and most powerful asset manager BlackRock. As BlackRock manages the assets of the super-rich and represents their interests, it can now directly shape German financial policy.</w:t>
      </w:r>
      <w:r w:rsidRPr="00C534E6">
        <w:rPr>
          <w:rStyle w:val="edit"/>
          <w:rFonts w:ascii="Arial" w:hAnsi="Arial" w:cs="Arial"/>
          <w:color w:val="000000"/>
        </w:rPr>
        <w:br/>
        <w:t>In addition, Scholz is also a high-grade freemason and a member of the Parsifal and Atlantis-Aletheia super lodges. The aim of High Grade Freemasonry is the establishment of a one-world government and thus the destruction of nation states.</w:t>
      </w:r>
      <w:r w:rsidRPr="00C534E6">
        <w:rPr>
          <w:rStyle w:val="edit"/>
          <w:rFonts w:ascii="Arial" w:hAnsi="Arial" w:cs="Arial"/>
          <w:color w:val="000000"/>
        </w:rPr>
        <w:br/>
      </w:r>
      <w:r w:rsidRPr="00C534E6">
        <w:rPr>
          <w:rStyle w:val="edit"/>
          <w:rFonts w:ascii="Arial" w:hAnsi="Arial" w:cs="Arial"/>
          <w:color w:val="000000"/>
        </w:rPr>
        <w:br/>
        <w:t>2. Annalena Baerbock and Robert Habeck</w:t>
      </w:r>
      <w:r w:rsidRPr="00C534E6">
        <w:rPr>
          <w:rStyle w:val="edit"/>
          <w:rFonts w:ascii="Arial" w:hAnsi="Arial" w:cs="Arial"/>
          <w:color w:val="000000"/>
        </w:rPr>
        <w:br/>
        <w:t>Ms. Baerbock is a member of the "German Marshall Fund", GMF for short, an influential American think tank based in Washington, D.C. According to F. William Engdahl, a German-American business journalist, the GMF was initiated in 1971 by Guido Goldman, a protégé of the global strategists and high-level freemasons Henry Kissinger and Zbigniew Brzezinski. They in turn have close ties to David Rockefeller and other Wall Street bankers. According to the German theologian, author and expert on high-grade Freemasonry, Johannes Rothkranz, the GMF is also an offshoot of "THREE EYES", one of the world’s most powerful original Masonic lodges. The aim of the foundation was to dismantle Germany and the sovereign states of the EU in particular in order to better align them with Wall Street’s globalization agenda.</w:t>
      </w:r>
      <w:r w:rsidRPr="00C534E6">
        <w:rPr>
          <w:rStyle w:val="edit"/>
          <w:rFonts w:ascii="Arial" w:hAnsi="Arial" w:cs="Arial"/>
          <w:color w:val="000000"/>
        </w:rPr>
        <w:br/>
      </w:r>
      <w:r w:rsidRPr="00C534E6">
        <w:rPr>
          <w:rStyle w:val="edit"/>
          <w:rFonts w:ascii="Arial" w:hAnsi="Arial" w:cs="Arial"/>
          <w:color w:val="000000"/>
        </w:rPr>
        <w:br/>
        <w:t xml:space="preserve">Interestingly, Ms. Baerbock has also been a member of the World Economic Forum’s (WEF) </w:t>
      </w:r>
      <w:r w:rsidRPr="00C534E6">
        <w:rPr>
          <w:rStyle w:val="edit"/>
          <w:rFonts w:ascii="Arial" w:hAnsi="Arial" w:cs="Arial"/>
          <w:color w:val="000000"/>
        </w:rPr>
        <w:lastRenderedPageBreak/>
        <w:t>"Young Global Leaders" forum since 2020. The WEF is also an organization of high-grade freemasons, which is currently trying to impose a new world order in the interests of the financial oligarchs under the guise of sustainability with the 2030 Agenda and the "Great Reset".</w:t>
      </w:r>
      <w:r w:rsidRPr="00C534E6">
        <w:rPr>
          <w:rStyle w:val="edit"/>
          <w:rFonts w:ascii="Arial" w:hAnsi="Arial" w:cs="Arial"/>
          <w:color w:val="000000"/>
        </w:rPr>
        <w:br/>
      </w:r>
      <w:r w:rsidRPr="00C534E6">
        <w:rPr>
          <w:rStyle w:val="edit"/>
          <w:rFonts w:ascii="Arial" w:hAnsi="Arial" w:cs="Arial"/>
          <w:color w:val="000000"/>
        </w:rPr>
        <w:br/>
        <w:t>Robert Habeck’s links with energy transition organizations and the foundations and billionaires behind them, who ultimately benefit from his policies, are striking. He is also listed on the WEF website, as is his party colleague and secretary of agriculture Cem Oezdemir, and therefore also represents the agenda pursued by the WEF.</w:t>
      </w:r>
      <w:r w:rsidRPr="00C534E6">
        <w:rPr>
          <w:rStyle w:val="edit"/>
          <w:rFonts w:ascii="Arial" w:hAnsi="Arial" w:cs="Arial"/>
          <w:color w:val="000000"/>
        </w:rPr>
        <w:br/>
      </w:r>
      <w:r w:rsidRPr="00C534E6">
        <w:rPr>
          <w:rStyle w:val="edit"/>
          <w:rFonts w:ascii="Arial" w:hAnsi="Arial" w:cs="Arial"/>
          <w:color w:val="000000"/>
        </w:rPr>
        <w:br/>
        <w:t>Baerbock and Habeck are also both listed as "New Atlanticists" by the Atlantic Council. This important think tank was created to ensure that Europe follows US global policy. According to Johannes Rothkranz, however, the Atlantic Council is also an instrument of the global high-grade Freemasons, with the aim of establishing a one-world government!</w:t>
      </w:r>
      <w:r w:rsidRPr="00C534E6">
        <w:rPr>
          <w:rStyle w:val="edit"/>
          <w:rFonts w:ascii="Arial" w:hAnsi="Arial" w:cs="Arial"/>
          <w:color w:val="000000"/>
        </w:rPr>
        <w:br/>
      </w:r>
      <w:r w:rsidRPr="00C534E6">
        <w:rPr>
          <w:rStyle w:val="edit"/>
          <w:rFonts w:ascii="Arial" w:hAnsi="Arial" w:cs="Arial"/>
          <w:color w:val="000000"/>
        </w:rPr>
        <w:br/>
        <w:t>3. Christian Lindner</w:t>
      </w:r>
      <w:r w:rsidRPr="00C534E6">
        <w:rPr>
          <w:rStyle w:val="edit"/>
          <w:rFonts w:ascii="Arial" w:hAnsi="Arial" w:cs="Arial"/>
          <w:color w:val="000000"/>
        </w:rPr>
        <w:br/>
        <w:t>Christian Lindner is a member of Atlantik-Brücke. It is the most important German-transatlantic network and a lobbying organization for American politics in Germany with around 500 members. It has its roots in high finance and the Council on Foreign Relations (CFR), the most influential think tank of the past century. This is also a creation of the High Grade Freemasons, initiated by Rothschild and financed by Rockefeller.</w:t>
      </w:r>
      <w:r w:rsidRPr="00C534E6">
        <w:rPr>
          <w:rStyle w:val="edit"/>
          <w:rFonts w:ascii="Arial" w:hAnsi="Arial" w:cs="Arial"/>
          <w:color w:val="000000"/>
        </w:rPr>
        <w:br/>
      </w:r>
      <w:r w:rsidRPr="00C534E6">
        <w:rPr>
          <w:rStyle w:val="edit"/>
          <w:rFonts w:ascii="Arial" w:hAnsi="Arial" w:cs="Arial"/>
          <w:color w:val="000000"/>
        </w:rPr>
        <w:br/>
        <w:t>4. The Traffic Light Government’s links to the Bilderbergers</w:t>
      </w:r>
      <w:r w:rsidRPr="00C534E6">
        <w:rPr>
          <w:rStyle w:val="edit"/>
          <w:rFonts w:ascii="Arial" w:hAnsi="Arial" w:cs="Arial"/>
          <w:color w:val="000000"/>
        </w:rPr>
        <w:br/>
        <w:t>The Bilderberg Conferences were founded by CFR member and High Degree Freemason Charles D. Jackson. The activities of the Bilderberg Group are also aimed at creating a one-world government. The German political scientist and sociologist Claudia von Werlhof wrote the following about the Bilderberg conferences: "Here you are in the forecourt of power, real power. Everyone who has come into this power's focus is being invited. And invited as what? As a coming representative of this power!"</w:t>
      </w:r>
      <w:r w:rsidRPr="00C534E6">
        <w:rPr>
          <w:rStyle w:val="edit"/>
          <w:rFonts w:ascii="Arial" w:hAnsi="Arial" w:cs="Arial"/>
          <w:color w:val="000000"/>
        </w:rPr>
        <w:br/>
        <w:t>The extent to which this is true is demonstrated by subsequent top politicians in the traffic light government, whose political rise followed the year in which they attended the conference:</w:t>
      </w:r>
      <w:r w:rsidRPr="00C534E6">
        <w:rPr>
          <w:rStyle w:val="edit"/>
          <w:rFonts w:ascii="Arial" w:hAnsi="Arial" w:cs="Arial"/>
          <w:color w:val="000000"/>
        </w:rPr>
        <w:br/>
        <w:t>Olaf Scholz: Conference participation 2010; 2011 First Mayor of Hamburg</w:t>
      </w:r>
      <w:r w:rsidRPr="00C534E6">
        <w:rPr>
          <w:rStyle w:val="edit"/>
          <w:rFonts w:ascii="Arial" w:hAnsi="Arial" w:cs="Arial"/>
          <w:color w:val="000000"/>
        </w:rPr>
        <w:br/>
        <w:t>Christian Lindner: Conference participation 2013 – FDP Chairman from Dec. 2013</w:t>
      </w:r>
      <w:r w:rsidRPr="00C534E6">
        <w:rPr>
          <w:rStyle w:val="edit"/>
          <w:rFonts w:ascii="Arial" w:hAnsi="Arial" w:cs="Arial"/>
          <w:color w:val="000000"/>
        </w:rPr>
        <w:br/>
        <w:t>Marco Buschmann (FDP): - Minister of Justice: Conference participation in 2024!</w:t>
      </w:r>
      <w:r w:rsidRPr="00C534E6">
        <w:rPr>
          <w:rStyle w:val="edit"/>
          <w:rFonts w:ascii="Arial" w:hAnsi="Arial" w:cs="Arial"/>
          <w:color w:val="000000"/>
        </w:rPr>
        <w:br/>
        <w:t>Wolfgang Schmidt (SPD): Federal Minister for Special Tasks and Head of the Federal Chancellery – Conference participation in 2023!</w:t>
      </w:r>
      <w:r w:rsidRPr="00C534E6">
        <w:rPr>
          <w:rStyle w:val="edit"/>
          <w:rFonts w:ascii="Arial" w:hAnsi="Arial" w:cs="Arial"/>
          <w:color w:val="000000"/>
        </w:rPr>
        <w:br/>
      </w:r>
      <w:r w:rsidRPr="00C534E6">
        <w:rPr>
          <w:rStyle w:val="edit"/>
          <w:rFonts w:ascii="Arial" w:hAnsi="Arial" w:cs="Arial"/>
          <w:color w:val="000000"/>
        </w:rPr>
        <w:br/>
        <w:t>What Claudia von Werlhof said about participation in the Bilderberg conferences is characteristic of organizations and lodges of High Grade Freemasonry. Participants are specifically selected and only those who subscribe to its objectives and statutes or make these their own cause become members. The membership of the aforementioned top German politicians in these Masonic networks therefore means that their goals have priority for them and that they may also be acting in accordance with instructions. It is therefore not surprising that they are harming or ruining Germany with their policies when, for example, the next global-strategic move of the high-grade Freemasons is to proclaim the economic destruction of Germany and the EU.</w:t>
      </w:r>
      <w:r w:rsidRPr="00C534E6">
        <w:rPr>
          <w:rStyle w:val="edit"/>
          <w:rFonts w:ascii="Arial" w:hAnsi="Arial" w:cs="Arial"/>
          <w:color w:val="000000"/>
        </w:rPr>
        <w:br/>
      </w:r>
      <w:r w:rsidRPr="00C534E6">
        <w:rPr>
          <w:rStyle w:val="edit"/>
          <w:rFonts w:ascii="Arial" w:hAnsi="Arial" w:cs="Arial"/>
          <w:color w:val="000000"/>
        </w:rPr>
        <w:br/>
        <w:t xml:space="preserve">In view of this frightening infiltration of the traffic light government, the question naturally </w:t>
      </w:r>
      <w:r w:rsidRPr="00C534E6">
        <w:rPr>
          <w:rStyle w:val="edit"/>
          <w:rFonts w:ascii="Arial" w:hAnsi="Arial" w:cs="Arial"/>
          <w:color w:val="000000"/>
        </w:rPr>
        <w:lastRenderedPageBreak/>
        <w:t>arises with regard to the upcoming Bundestag elections: Will the election of Friedrich Merz as the next Chancellor bring the hoped-for economic turnaround for the better?</w:t>
      </w:r>
      <w:r w:rsidRPr="00C534E6">
        <w:rPr>
          <w:rStyle w:val="edit"/>
          <w:rFonts w:ascii="Arial" w:hAnsi="Arial" w:cs="Arial"/>
          <w:color w:val="000000"/>
        </w:rPr>
        <w:br/>
      </w:r>
      <w:r w:rsidRPr="00C534E6">
        <w:rPr>
          <w:rStyle w:val="edit"/>
          <w:rFonts w:ascii="Arial" w:hAnsi="Arial" w:cs="Arial"/>
          <w:color w:val="000000"/>
        </w:rPr>
        <w:br/>
        <w:t>The financial expert Dirk Mueller aptly formulated the problems associated with Merz back in 2018. He said: "Friedrich Merz is without question highly competent. But who is he doing politics for? For the broad masses of society, or for those for whom he is already lobbying in the highest positions?"</w:t>
      </w:r>
      <w:r w:rsidRPr="00C534E6">
        <w:rPr>
          <w:rStyle w:val="edit"/>
          <w:rFonts w:ascii="Arial" w:hAnsi="Arial" w:cs="Arial"/>
          <w:color w:val="000000"/>
        </w:rPr>
        <w:br/>
        <w:t>In order to provide an answer to this challenging question, the background and connections of Friedrich Merz will now be examined.</w:t>
      </w:r>
      <w:r w:rsidRPr="00C534E6">
        <w:rPr>
          <w:rStyle w:val="edit"/>
          <w:rFonts w:ascii="Arial" w:hAnsi="Arial" w:cs="Arial"/>
          <w:color w:val="000000"/>
        </w:rPr>
        <w:br/>
      </w:r>
      <w:r w:rsidRPr="00C534E6">
        <w:rPr>
          <w:rStyle w:val="edit"/>
          <w:rFonts w:ascii="Arial" w:hAnsi="Arial" w:cs="Arial"/>
          <w:color w:val="000000"/>
        </w:rPr>
        <w:br/>
        <w:t>II) The Friedrich Merz file</w:t>
      </w:r>
      <w:r w:rsidRPr="00C534E6">
        <w:rPr>
          <w:rStyle w:val="edit"/>
          <w:rFonts w:ascii="Arial" w:hAnsi="Arial" w:cs="Arial"/>
          <w:color w:val="000000"/>
        </w:rPr>
        <w:br/>
      </w:r>
      <w:r w:rsidRPr="00C534E6">
        <w:rPr>
          <w:rStyle w:val="edit"/>
          <w:rFonts w:ascii="Arial" w:hAnsi="Arial" w:cs="Arial"/>
          <w:color w:val="000000"/>
        </w:rPr>
        <w:br/>
        <w:t>1. Friedrich Merz's activities as a commercial lawyer and the Cum-Ex-Scandal</w:t>
      </w:r>
      <w:r w:rsidRPr="00C534E6">
        <w:rPr>
          <w:rStyle w:val="edit"/>
          <w:rFonts w:ascii="Arial" w:hAnsi="Arial" w:cs="Arial"/>
          <w:color w:val="000000"/>
        </w:rPr>
        <w:br/>
        <w:t>In 2005, Friedrich Merz became a partner in the law firm Mayer Brown. Of particular note is that Mayer Brown helped companies to deal legally with the Cum-Ex-Scandal. The Cum-Ex-Scandal was a planned fraud scheme that caused the German state to lose at least 35 billion euros in taxes, which flowed directly into the pockets of corporations. Merz was also a member of the Supervisory Board and Chairman of the Board of Directors of HSBC Trinkaus, the private bank involved in the scandal. In this control function, he could have blown the whistle on the involvement in the fraud and the fraud as a whole. But he did not do so. However, his silence and his inaction in clearing up the Cum-Ex-Scandal become understandable when the following contexts are taken into account: At the center of this scandal is the Hamburg-based private bank M.M. Warburg. The Warburgs are one of the most powerful and influential families in the world, with close ties to the Rothschilds and Rockefellers. Eric Warburg, for example, was also a co-founder of the Atlantik-Brücke and the American Council on Germany - both think tanks of the High Grade Freemasons. And who sits on the Board of Trustees of the Atlantik-Brücke Foundation while Friedrich Merz was Chairman of Atlantik-Brücke at the same time? It is Max M. Warburg Jr., the main shareholder of the private bank M.M.Warburg &amp; Co.! The two were in the same boat, so to speak, which explains why Merz did not blow the whistle on Warburg.</w:t>
      </w:r>
      <w:r w:rsidRPr="00C534E6">
        <w:rPr>
          <w:rStyle w:val="edit"/>
          <w:rFonts w:ascii="Arial" w:hAnsi="Arial" w:cs="Arial"/>
          <w:color w:val="000000"/>
        </w:rPr>
        <w:br/>
      </w:r>
      <w:r w:rsidRPr="00C534E6">
        <w:rPr>
          <w:rStyle w:val="edit"/>
          <w:rFonts w:ascii="Arial" w:hAnsi="Arial" w:cs="Arial"/>
          <w:color w:val="000000"/>
        </w:rPr>
        <w:br/>
        <w:t>2. Connections of Friedrich Merz to International Corporations and DAX Companies</w:t>
      </w:r>
      <w:r w:rsidRPr="00C534E6">
        <w:rPr>
          <w:rStyle w:val="edit"/>
          <w:rFonts w:ascii="Arial" w:hAnsi="Arial" w:cs="Arial"/>
          <w:color w:val="000000"/>
        </w:rPr>
        <w:br/>
        <w:t>As a member of the Bundestag, Friedrich Merz had up to 18 part-time jobs at the same time. In addition to his work as a lawyer, he has worked for international groups and DAX companies. He sat on the supervisory boards, advisory boards and boards of directors of, for example,</w:t>
      </w:r>
      <w:r w:rsidRPr="00C534E6">
        <w:rPr>
          <w:rStyle w:val="edit"/>
          <w:rFonts w:ascii="Arial" w:hAnsi="Arial" w:cs="Arial"/>
          <w:color w:val="000000"/>
        </w:rPr>
        <w:br/>
        <w:t>Commerzbank AG</w:t>
      </w:r>
      <w:r w:rsidRPr="00C534E6">
        <w:rPr>
          <w:rStyle w:val="edit"/>
          <w:rFonts w:ascii="Arial" w:hAnsi="Arial" w:cs="Arial"/>
          <w:color w:val="000000"/>
        </w:rPr>
        <w:br/>
        <w:t>real-estate IVG Immobilien AG</w:t>
      </w:r>
      <w:r w:rsidRPr="00C534E6">
        <w:rPr>
          <w:rStyle w:val="edit"/>
          <w:rFonts w:ascii="Arial" w:hAnsi="Arial" w:cs="Arial"/>
          <w:color w:val="000000"/>
        </w:rPr>
        <w:br/>
        <w:t>BASF Antwerp</w:t>
      </w:r>
      <w:r w:rsidRPr="00C534E6">
        <w:rPr>
          <w:rStyle w:val="edit"/>
          <w:rFonts w:ascii="Arial" w:hAnsi="Arial" w:cs="Arial"/>
          <w:color w:val="000000"/>
        </w:rPr>
        <w:br/>
        <w:t>German Stock Exchange</w:t>
      </w:r>
      <w:r w:rsidRPr="00C534E6">
        <w:rPr>
          <w:rStyle w:val="edit"/>
          <w:rFonts w:ascii="Arial" w:hAnsi="Arial" w:cs="Arial"/>
          <w:color w:val="000000"/>
        </w:rPr>
        <w:br/>
        <w:t>Airport Köln/Bonn GmbH</w:t>
      </w:r>
      <w:r w:rsidRPr="00C534E6">
        <w:rPr>
          <w:rStyle w:val="edit"/>
          <w:rFonts w:ascii="Arial" w:hAnsi="Arial" w:cs="Arial"/>
          <w:color w:val="000000"/>
        </w:rPr>
        <w:br/>
        <w:t>and, according to his own statements, earned around one million euros a year from such sideline activities in 2018, and is therefore naturally very well networked with all of these companies.</w:t>
      </w:r>
      <w:r w:rsidRPr="00C534E6">
        <w:rPr>
          <w:rStyle w:val="edit"/>
          <w:rFonts w:ascii="Arial" w:hAnsi="Arial" w:cs="Arial"/>
          <w:color w:val="000000"/>
        </w:rPr>
        <w:br/>
      </w:r>
      <w:r w:rsidRPr="00C534E6">
        <w:rPr>
          <w:rStyle w:val="edit"/>
          <w:rFonts w:ascii="Arial" w:hAnsi="Arial" w:cs="Arial"/>
          <w:color w:val="000000"/>
        </w:rPr>
        <w:br/>
        <w:t>3. Friedrich Merz and BlackRock</w:t>
      </w:r>
      <w:r w:rsidRPr="00C534E6">
        <w:rPr>
          <w:rStyle w:val="edit"/>
          <w:rFonts w:ascii="Arial" w:hAnsi="Arial" w:cs="Arial"/>
          <w:color w:val="000000"/>
        </w:rPr>
        <w:br/>
        <w:t xml:space="preserve">Merz was Chairman of the Supervisory Board of BlackRock Germany and its highest-paid lobbyist from the beginning of 2016 until December 2020. With assets under management of 11.5 trillion US dollars, BlackRock is the world’s largest and most powerful asset manager. </w:t>
      </w:r>
      <w:r w:rsidRPr="00C534E6">
        <w:rPr>
          <w:rStyle w:val="edit"/>
          <w:rFonts w:ascii="Arial" w:hAnsi="Arial" w:cs="Arial"/>
          <w:color w:val="000000"/>
        </w:rPr>
        <w:lastRenderedPageBreak/>
        <w:t>Together with asset manager Vanguard, it has a major influence on almost all multinational corporations through its shares. This includes all DAX-listed companies and international arms companies that profit directly from arms deliveries to Ukraine. These are, for example: Boeing, Lockheed Martin, Airbus and Rheinmetall.</w:t>
      </w:r>
      <w:r w:rsidRPr="00C534E6">
        <w:rPr>
          <w:rStyle w:val="edit"/>
          <w:rFonts w:ascii="Arial" w:hAnsi="Arial" w:cs="Arial"/>
          <w:color w:val="000000"/>
        </w:rPr>
        <w:br/>
      </w:r>
      <w:r w:rsidRPr="00C534E6">
        <w:rPr>
          <w:rStyle w:val="edit"/>
          <w:rFonts w:ascii="Arial" w:hAnsi="Arial" w:cs="Arial"/>
          <w:color w:val="000000"/>
        </w:rPr>
        <w:br/>
        <w:t>The following connection is extremely revealing with regard to the close connection between BlackRock and Merz: The founder and CEO of BlackRock, Larry Fink, is a High Degree Freemason, as is the founder of the Vanguard Group, John Bogle. This means that the world's most powerful asset managers are also creations of the High Degree Freemasons and belong to their network. Larry Fink is even a member of six powerful original lodges and also an "Agenda Contributor" [supporter of the WEF agenda] of the World Economic Forum WEF. Vanguard and BlackRock in particular manage the assets of the super-rich, many of whom are also involved in high-degree freemasonry. Larry Fink even owes his rise directly to the Rothschilds, who presumably belong to the top of the world's high-degree Freemasonry. This means that Friedrich Merz was the top German lobbyist and front man of this instrument of power of the high-degree Freemasons in Germany. However, he ended his employment with BlackRock when he re-entered German politics and ran for party chairman of the CDU.</w:t>
      </w:r>
      <w:r w:rsidRPr="00C534E6">
        <w:rPr>
          <w:rStyle w:val="edit"/>
          <w:rFonts w:ascii="Arial" w:hAnsi="Arial" w:cs="Arial"/>
          <w:color w:val="000000"/>
        </w:rPr>
        <w:br/>
      </w:r>
      <w:r w:rsidRPr="00C534E6">
        <w:rPr>
          <w:rStyle w:val="edit"/>
          <w:rFonts w:ascii="Arial" w:hAnsi="Arial" w:cs="Arial"/>
          <w:color w:val="000000"/>
        </w:rPr>
        <w:br/>
        <w:t>4. Other Memberships and Entanglements of Merz</w:t>
      </w:r>
      <w:r w:rsidRPr="00C534E6">
        <w:rPr>
          <w:rStyle w:val="edit"/>
          <w:rFonts w:ascii="Arial" w:hAnsi="Arial" w:cs="Arial"/>
          <w:color w:val="000000"/>
        </w:rPr>
        <w:br/>
        <w:t>Friedrich Merz is, as mentioned above, just like Christian Lindner, a member of Atlantik-Brücke. Before returning to politics, he was even chairman of this US lobby organization of high-degree freemasonry from 2009 to 2019. He is also a member of the Trilateral Commission. Alongside the Council on Foreign Relations (CFR), this is one of the most powerful think tanks of the global financial mafia and was founded by the high-grade Freemasons Zbigniew Brzeziński and David Rockefeller. It is extremely revealing that Friedrich Merz also took part in the Bilderberg Conference in 2024. Shortly afterwards, he became the CDU’s Candidate for Chancellor.</w:t>
      </w:r>
      <w:r w:rsidRPr="00C534E6">
        <w:rPr>
          <w:rStyle w:val="edit"/>
          <w:rFonts w:ascii="Arial" w:hAnsi="Arial" w:cs="Arial"/>
          <w:color w:val="000000"/>
        </w:rPr>
        <w:br/>
      </w:r>
      <w:r w:rsidRPr="00C534E6">
        <w:rPr>
          <w:rStyle w:val="edit"/>
          <w:rFonts w:ascii="Arial" w:hAnsi="Arial" w:cs="Arial"/>
          <w:color w:val="000000"/>
        </w:rPr>
        <w:br/>
        <w:t>Merz’s top positions at many international corporations, at BlackRock and the Atlantik-Brücke, as well as his membership of the elitist Trilateral Commission, means that Merz is no mere stooge of these globalists. Just like Olaf Scholz, who is himself a high-grade Freemason, he is a front man who has made their cause his own. His participation in the Bilderberg Conference 2024 also means that he is even the chosen representative of the financial mafia of High Degree Freemasonry in Germany. As Chancellor, he will therefore primarily represent their interests and not those of the German people.</w:t>
      </w:r>
      <w:r w:rsidRPr="00C534E6">
        <w:rPr>
          <w:rStyle w:val="edit"/>
          <w:rFonts w:ascii="Arial" w:hAnsi="Arial" w:cs="Arial"/>
          <w:color w:val="000000"/>
        </w:rPr>
        <w:br/>
      </w:r>
      <w:r w:rsidRPr="00C534E6">
        <w:rPr>
          <w:rStyle w:val="edit"/>
          <w:rFonts w:ascii="Arial" w:hAnsi="Arial" w:cs="Arial"/>
          <w:color w:val="000000"/>
        </w:rPr>
        <w:br/>
        <w:t>5. What can we expect from Friedrich Merz as Chancellor?</w:t>
      </w:r>
      <w:r w:rsidRPr="00C534E6">
        <w:rPr>
          <w:rStyle w:val="edit"/>
          <w:rFonts w:ascii="Arial" w:hAnsi="Arial" w:cs="Arial"/>
          <w:color w:val="000000"/>
        </w:rPr>
        <w:br/>
        <w:t>The financial expert Ernst Wolff summarizes the consequences of Friedrich Merz being elected Chancellor as follows: "He comes directly from BlackRock. So BlackRock is more or less taking over German politics. There's no question about it!"</w:t>
      </w:r>
      <w:r w:rsidRPr="00C534E6">
        <w:rPr>
          <w:rStyle w:val="edit"/>
          <w:rFonts w:ascii="Arial" w:hAnsi="Arial" w:cs="Arial"/>
          <w:color w:val="000000"/>
        </w:rPr>
        <w:br/>
      </w:r>
      <w:r w:rsidRPr="00C534E6">
        <w:rPr>
          <w:rStyle w:val="edit"/>
          <w:rFonts w:ascii="Arial" w:hAnsi="Arial" w:cs="Arial"/>
          <w:color w:val="000000"/>
        </w:rPr>
        <w:br/>
        <w:t>Accordingly, Merz will align his policies with the interests of large corporations and BlackRock. This can be seen from the fact that he is a vehement advocate of an escalation of the war in Ukraine. For example, he is calling for the delivery of Taurus cruise missiles without any range limits. In doing so, he is risking a further escalation of this war. Germany would continue to bleed to death financially and economically, while the arms companies and BlackRock behind them would be the main beneficiaries.</w:t>
      </w:r>
      <w:r w:rsidRPr="00C534E6">
        <w:rPr>
          <w:rStyle w:val="edit"/>
          <w:rFonts w:ascii="Arial" w:hAnsi="Arial" w:cs="Arial"/>
          <w:color w:val="000000"/>
        </w:rPr>
        <w:br/>
      </w:r>
      <w:r w:rsidRPr="00C534E6">
        <w:rPr>
          <w:rStyle w:val="edit"/>
          <w:rFonts w:ascii="Arial" w:hAnsi="Arial" w:cs="Arial"/>
          <w:color w:val="000000"/>
        </w:rPr>
        <w:br/>
        <w:t xml:space="preserve">His statements also raised eyebrows in view of the increasingly tight state coffers. He said: </w:t>
      </w:r>
      <w:r w:rsidRPr="00C534E6">
        <w:rPr>
          <w:rStyle w:val="edit"/>
          <w:rFonts w:ascii="Arial" w:hAnsi="Arial" w:cs="Arial"/>
          <w:color w:val="000000"/>
        </w:rPr>
        <w:lastRenderedPageBreak/>
        <w:t>"There are 2.8 trillion euros in German accounts, savings accounts and current accounts. Imagine for a moment that we were able to mobilize just 10 percent of this - at a reasonable interest rate: for the public infrastructure in Germany; for the expansion of what we need in education, in the public sector, in the entire infrastructure of our country. We don't lack capital, we lack the sensible instruments to mobilize this capital in this way ..."</w:t>
      </w:r>
      <w:r w:rsidRPr="00C534E6">
        <w:rPr>
          <w:rStyle w:val="edit"/>
          <w:rFonts w:ascii="Arial" w:hAnsi="Arial" w:cs="Arial"/>
          <w:color w:val="000000"/>
        </w:rPr>
        <w:br/>
      </w:r>
      <w:r w:rsidRPr="00C534E6">
        <w:rPr>
          <w:rStyle w:val="edit"/>
          <w:rFonts w:ascii="Arial" w:hAnsi="Arial" w:cs="Arial"/>
          <w:color w:val="000000"/>
        </w:rPr>
        <w:br/>
        <w:t>Even when it came to dealing with the financial burdens caused by the coronavirus pandemic, Merz opposed a wealth tax on the rich and instead called for "all state benefits at federal, state and local level to be put to the test", which "also applies to social transfer payments". Education and childcare should no longer be taken for granted as services by the state.</w:t>
      </w:r>
      <w:r w:rsidRPr="00C534E6">
        <w:rPr>
          <w:rStyle w:val="edit"/>
          <w:rFonts w:ascii="Arial" w:hAnsi="Arial" w:cs="Arial"/>
          <w:color w:val="000000"/>
        </w:rPr>
        <w:br/>
      </w:r>
      <w:r w:rsidRPr="00C534E6">
        <w:rPr>
          <w:rStyle w:val="edit"/>
          <w:rFonts w:ascii="Arial" w:hAnsi="Arial" w:cs="Arial"/>
          <w:color w:val="000000"/>
        </w:rPr>
        <w:br/>
        <w:t>These statements are reminiscent of the confession of the former economic hitman and agent of the US foreign intelligence service NSA, John Perkins. According to Perkins, it is common practice for the financial mafia to deliberately lead countries into debt in order to then plunder them using so-called economic hitmen. They have to sell off their resources, many of their social services, the utilities, their school systems, their insurance systems, etc. – to foreign corporations and the financial mafia behind them.</w:t>
      </w:r>
      <w:r w:rsidRPr="00C534E6">
        <w:rPr>
          <w:rStyle w:val="edit"/>
          <w:rFonts w:ascii="Arial" w:hAnsi="Arial" w:cs="Arial"/>
          <w:color w:val="000000"/>
        </w:rPr>
        <w:br/>
      </w:r>
      <w:r w:rsidRPr="00C534E6">
        <w:rPr>
          <w:rStyle w:val="edit"/>
          <w:rFonts w:ascii="Arial" w:hAnsi="Arial" w:cs="Arial"/>
          <w:color w:val="000000"/>
        </w:rPr>
        <w:br/>
        <w:t>Since the coronavirus pandemic, German national debt has risen by over 30% to more than 2.5 trillion euros in just four years. Due to the current economic slump, the increasingly clammy national budgets as a result of falling tax revenues and the billions spent on the war in Ukraine, this mountain of debt could continue to grow exponentially and usher in the next stage in the economic war waged by the high-degree Freemasons against Germany: The systematic plundering and destruction of the whole segment of small and medium-sized businesses by financial groups such as BlackRock. Financial expert Ernst Wolff has been warning of this scenario for years. Now it could be initiated and carried out by Friedrich Merz as Chancellor through abuse of office from the highest level.</w:t>
      </w:r>
      <w:r w:rsidRPr="00C534E6">
        <w:rPr>
          <w:rStyle w:val="edit"/>
          <w:rFonts w:ascii="Arial" w:hAnsi="Arial" w:cs="Arial"/>
          <w:color w:val="000000"/>
        </w:rPr>
        <w:br/>
      </w:r>
      <w:r w:rsidRPr="00C534E6">
        <w:rPr>
          <w:rStyle w:val="edit"/>
          <w:rFonts w:ascii="Arial" w:hAnsi="Arial" w:cs="Arial"/>
          <w:color w:val="000000"/>
        </w:rPr>
        <w:br/>
        <w:t>III) Conclusion</w:t>
      </w:r>
      <w:r w:rsidRPr="00C534E6">
        <w:rPr>
          <w:rStyle w:val="edit"/>
          <w:rFonts w:ascii="Arial" w:hAnsi="Arial" w:cs="Arial"/>
          <w:color w:val="000000"/>
        </w:rPr>
        <w:br/>
      </w:r>
      <w:r w:rsidRPr="00C534E6">
        <w:rPr>
          <w:rStyle w:val="edit"/>
          <w:rFonts w:ascii="Arial" w:hAnsi="Arial" w:cs="Arial"/>
          <w:color w:val="000000"/>
        </w:rPr>
        <w:br/>
        <w:t>In view of the connections shown, Germany’s political leadership is obviously firmly in the grip of the financial mafia of High Degree Freemasonry. But the grip and penetration of German society by this octopus goes much further. The fact that neither the media, nor companies, nor the trade unions are denouncing the real reasons for Germany’s decline reveals that at least their top officials are also part of the problem. In the program "How Germany is being controlled from abroad – The Atlantic Bridge" [www.kla.tv/20509], for example, it was shown that the editors-in-chief of the leading German media are also represented in Atlantik-Brücke with around 100 members. Many leading figures in German corporations and companies are also part of this network.</w:t>
      </w:r>
      <w:r w:rsidRPr="00C534E6">
        <w:rPr>
          <w:rStyle w:val="edit"/>
          <w:rFonts w:ascii="Arial" w:hAnsi="Arial" w:cs="Arial"/>
          <w:color w:val="000000"/>
        </w:rPr>
        <w:br/>
      </w:r>
      <w:r w:rsidRPr="00C534E6">
        <w:rPr>
          <w:rStyle w:val="edit"/>
          <w:rFonts w:ascii="Arial" w:hAnsi="Arial" w:cs="Arial"/>
          <w:color w:val="000000"/>
        </w:rPr>
        <w:br/>
        <w:t xml:space="preserve">This means that it’s all up to you, dear viewers. In view of the infiltration shown, it is now important to spark a broad social debate. No savior will come from the top of society. On the one hand, this is frightening, but on the other hand it is also a unique opportunity that can change our entire society for the better. It is now time to leave individualism behind and instead join forces and stand up together against these machinations. In this way, nothing will be impossible and we will change this world for the better. Start today, because many voters are concerned with political backgrounds and issues, especially before the general election. That is why these connections should now be disseminated throughout the country. </w:t>
      </w:r>
      <w:r w:rsidRPr="00C534E6">
        <w:rPr>
          <w:rStyle w:val="edit"/>
          <w:rFonts w:ascii="Arial" w:hAnsi="Arial" w:cs="Arial"/>
          <w:color w:val="000000"/>
        </w:rPr>
        <w:lastRenderedPageBreak/>
        <w:t>In order to stop the infiltration of politics, absolute transparency is needed in politics. Voters must know before each election who is a member of what and who receives additional income from whom. For holders of political office, there also needs to be a total ban on membership in elite networks, foundations, etc. There should also be a ban on attending their meetings and conferences, as well as a ban on accepting top positions immediately after finishing a political career.</w:t>
      </w:r>
      <w:r w:rsidRPr="00C534E6">
        <w:rPr>
          <w:rStyle w:val="edit"/>
          <w:rFonts w:ascii="Arial" w:hAnsi="Arial" w:cs="Arial"/>
          <w:color w:val="000000"/>
        </w:rPr>
        <w:br/>
      </w:r>
      <w:r w:rsidRPr="00C534E6">
        <w:rPr>
          <w:rStyle w:val="edit"/>
          <w:rFonts w:ascii="Arial" w:hAnsi="Arial" w:cs="Arial"/>
          <w:color w:val="000000"/>
        </w:rPr>
        <w:br/>
        <w:t>Finally, see a selection of other well-known interconnections of German top politicians and leading personalities in elitist networks.</w:t>
      </w:r>
      <w:r w:rsidRPr="00C534E6">
        <w:rPr>
          <w:rStyle w:val="edit"/>
          <w:rFonts w:ascii="Arial" w:hAnsi="Arial" w:cs="Arial"/>
          <w:color w:val="000000"/>
        </w:rPr>
        <w:br/>
      </w:r>
      <w:r w:rsidRPr="00C534E6">
        <w:rPr>
          <w:rStyle w:val="edit"/>
          <w:rFonts w:ascii="Arial" w:hAnsi="Arial" w:cs="Arial"/>
          <w:color w:val="000000"/>
        </w:rPr>
        <w:br/>
        <w:t>Atlantik-Brücke:</w:t>
      </w:r>
      <w:r w:rsidRPr="00C534E6">
        <w:rPr>
          <w:rStyle w:val="edit"/>
          <w:rFonts w:ascii="Arial" w:hAnsi="Arial" w:cs="Arial"/>
          <w:color w:val="000000"/>
        </w:rPr>
        <w:br/>
        <w:t>Sigmar Gabriel, SPD, Chairman Atlantik-Brücke</w:t>
      </w:r>
      <w:r w:rsidRPr="00C534E6">
        <w:rPr>
          <w:rStyle w:val="edit"/>
          <w:rFonts w:ascii="Arial" w:hAnsi="Arial" w:cs="Arial"/>
          <w:color w:val="000000"/>
        </w:rPr>
        <w:br/>
        <w:t>Christian Lange, SPD</w:t>
      </w:r>
      <w:r w:rsidRPr="00C534E6">
        <w:rPr>
          <w:rStyle w:val="edit"/>
          <w:rFonts w:ascii="Arial" w:hAnsi="Arial" w:cs="Arial"/>
          <w:color w:val="000000"/>
        </w:rPr>
        <w:br/>
        <w:t>Patrick Döring, FDP</w:t>
      </w:r>
      <w:r w:rsidRPr="00C534E6">
        <w:rPr>
          <w:rStyle w:val="edit"/>
          <w:rFonts w:ascii="Arial" w:hAnsi="Arial" w:cs="Arial"/>
          <w:color w:val="000000"/>
        </w:rPr>
        <w:br/>
        <w:t>Alexander Graf Lambsdorff, FDP</w:t>
      </w:r>
      <w:r w:rsidRPr="00C534E6">
        <w:rPr>
          <w:rStyle w:val="edit"/>
          <w:rFonts w:ascii="Arial" w:hAnsi="Arial" w:cs="Arial"/>
          <w:color w:val="000000"/>
        </w:rPr>
        <w:br/>
        <w:t>Philipp Roesler, FDP</w:t>
      </w:r>
      <w:r w:rsidRPr="00C534E6">
        <w:rPr>
          <w:rStyle w:val="edit"/>
          <w:rFonts w:ascii="Arial" w:hAnsi="Arial" w:cs="Arial"/>
          <w:color w:val="000000"/>
        </w:rPr>
        <w:br/>
        <w:t>Angela Merkel, CDU</w:t>
      </w:r>
      <w:r w:rsidRPr="00C534E6">
        <w:rPr>
          <w:rStyle w:val="edit"/>
          <w:rFonts w:ascii="Arial" w:hAnsi="Arial" w:cs="Arial"/>
          <w:color w:val="000000"/>
        </w:rPr>
        <w:br/>
        <w:t>Norbert Roettgen, CDU</w:t>
      </w:r>
      <w:r w:rsidRPr="00C534E6">
        <w:rPr>
          <w:rStyle w:val="edit"/>
          <w:rFonts w:ascii="Arial" w:hAnsi="Arial" w:cs="Arial"/>
          <w:color w:val="000000"/>
        </w:rPr>
        <w:br/>
        <w:t>Joachim Pfeiffer, CDU</w:t>
      </w:r>
      <w:r w:rsidRPr="00C534E6">
        <w:rPr>
          <w:rStyle w:val="edit"/>
          <w:rFonts w:ascii="Arial" w:hAnsi="Arial" w:cs="Arial"/>
          <w:color w:val="000000"/>
        </w:rPr>
        <w:br/>
        <w:t>Friedbert Pflueger, EPP, CDU</w:t>
      </w:r>
      <w:r w:rsidRPr="00C534E6">
        <w:rPr>
          <w:rStyle w:val="edit"/>
          <w:rFonts w:ascii="Arial" w:hAnsi="Arial" w:cs="Arial"/>
          <w:color w:val="000000"/>
        </w:rPr>
        <w:br/>
        <w:t>Walther Leisler Kiep, CDU</w:t>
      </w:r>
      <w:r w:rsidRPr="00C534E6">
        <w:rPr>
          <w:rStyle w:val="edit"/>
          <w:rFonts w:ascii="Arial" w:hAnsi="Arial" w:cs="Arial"/>
          <w:color w:val="000000"/>
        </w:rPr>
        <w:br/>
        <w:t>Dorothee Baer, CSU</w:t>
      </w:r>
      <w:r w:rsidRPr="00C534E6">
        <w:rPr>
          <w:rStyle w:val="edit"/>
          <w:rFonts w:ascii="Arial" w:hAnsi="Arial" w:cs="Arial"/>
          <w:color w:val="000000"/>
        </w:rPr>
        <w:br/>
        <w:t>Markus Blume, CSU</w:t>
      </w:r>
      <w:r w:rsidRPr="00C534E6">
        <w:rPr>
          <w:rStyle w:val="edit"/>
          <w:rFonts w:ascii="Arial" w:hAnsi="Arial" w:cs="Arial"/>
          <w:color w:val="000000"/>
        </w:rPr>
        <w:br/>
        <w:t>Omid Nouripour, The Greens</w:t>
      </w:r>
      <w:r w:rsidRPr="00C534E6">
        <w:rPr>
          <w:rStyle w:val="edit"/>
          <w:rFonts w:ascii="Arial" w:hAnsi="Arial" w:cs="Arial"/>
          <w:color w:val="000000"/>
        </w:rPr>
        <w:br/>
        <w:t>Chantal Kopf, The Greens</w:t>
      </w:r>
      <w:r w:rsidRPr="00C534E6">
        <w:rPr>
          <w:rStyle w:val="edit"/>
          <w:rFonts w:ascii="Arial" w:hAnsi="Arial" w:cs="Arial"/>
          <w:color w:val="000000"/>
        </w:rPr>
        <w:br/>
        <w:t>Reiner Hoffmann, German Trade Union Confederation</w:t>
      </w:r>
      <w:r w:rsidRPr="00C534E6">
        <w:rPr>
          <w:rStyle w:val="edit"/>
          <w:rFonts w:ascii="Arial" w:hAnsi="Arial" w:cs="Arial"/>
          <w:color w:val="000000"/>
        </w:rPr>
        <w:br/>
        <w:t>Martin Winterkorn, VW</w:t>
      </w:r>
      <w:r w:rsidRPr="00C534E6">
        <w:rPr>
          <w:rStyle w:val="edit"/>
          <w:rFonts w:ascii="Arial" w:hAnsi="Arial" w:cs="Arial"/>
          <w:color w:val="000000"/>
        </w:rPr>
        <w:br/>
        <w:t>James von Moltke, Deutsche Bank</w:t>
      </w:r>
      <w:r w:rsidRPr="00C534E6">
        <w:rPr>
          <w:rStyle w:val="edit"/>
          <w:rFonts w:ascii="Arial" w:hAnsi="Arial" w:cs="Arial"/>
          <w:color w:val="000000"/>
        </w:rPr>
        <w:br/>
        <w:t>Juergen Grossmann, Supervisory/Advisory Board, e.g. Deutsche Bahn, VW</w:t>
      </w:r>
      <w:r w:rsidRPr="00C534E6">
        <w:rPr>
          <w:rStyle w:val="edit"/>
          <w:rFonts w:ascii="Arial" w:hAnsi="Arial" w:cs="Arial"/>
          <w:color w:val="000000"/>
        </w:rPr>
        <w:br/>
        <w:t>Kai Diekmann, former editor-in-chief of BILD</w:t>
      </w:r>
      <w:r w:rsidRPr="00C534E6">
        <w:rPr>
          <w:rStyle w:val="edit"/>
          <w:rFonts w:ascii="Arial" w:hAnsi="Arial" w:cs="Arial"/>
          <w:color w:val="000000"/>
        </w:rPr>
        <w:br/>
        <w:t>Claus Kleber, ZDF</w:t>
      </w:r>
      <w:r w:rsidRPr="00C534E6">
        <w:rPr>
          <w:rStyle w:val="edit"/>
          <w:rFonts w:ascii="Arial" w:hAnsi="Arial" w:cs="Arial"/>
          <w:color w:val="000000"/>
        </w:rPr>
        <w:br/>
        <w:t>Angelika Gifford, Facebook</w:t>
      </w:r>
      <w:r w:rsidRPr="00C534E6">
        <w:rPr>
          <w:rStyle w:val="edit"/>
          <w:rFonts w:ascii="Arial" w:hAnsi="Arial" w:cs="Arial"/>
          <w:color w:val="000000"/>
        </w:rPr>
        <w:br/>
        <w:t>Prof. Dr. Michael Huether, Director of the German Economic Institute</w:t>
      </w:r>
      <w:r w:rsidRPr="00C534E6">
        <w:rPr>
          <w:rStyle w:val="edit"/>
          <w:rFonts w:ascii="Arial" w:hAnsi="Arial" w:cs="Arial"/>
          <w:color w:val="000000"/>
        </w:rPr>
        <w:br/>
        <w:t>Max Otte, economist</w:t>
      </w:r>
      <w:r w:rsidRPr="00C534E6">
        <w:rPr>
          <w:rStyle w:val="edit"/>
          <w:rFonts w:ascii="Arial" w:hAnsi="Arial" w:cs="Arial"/>
          <w:color w:val="000000"/>
        </w:rPr>
        <w:br/>
        <w:t>Wolfgang Ischinger, former Chairman of the Munich Security Conference</w:t>
      </w:r>
      <w:r w:rsidRPr="00C534E6">
        <w:rPr>
          <w:rStyle w:val="edit"/>
          <w:rFonts w:ascii="Arial" w:hAnsi="Arial" w:cs="Arial"/>
          <w:color w:val="000000"/>
        </w:rPr>
        <w:br/>
      </w:r>
      <w:r w:rsidRPr="00C534E6">
        <w:rPr>
          <w:rStyle w:val="edit"/>
          <w:rFonts w:ascii="Arial" w:hAnsi="Arial" w:cs="Arial"/>
          <w:color w:val="000000"/>
        </w:rPr>
        <w:br/>
        <w:t>Trilateral Commission:</w:t>
      </w:r>
      <w:r w:rsidRPr="00C534E6">
        <w:rPr>
          <w:rStyle w:val="edit"/>
          <w:rFonts w:ascii="Arial" w:hAnsi="Arial" w:cs="Arial"/>
          <w:color w:val="000000"/>
        </w:rPr>
        <w:br/>
        <w:t>Sigmar Gabriel, SPD</w:t>
      </w:r>
      <w:r w:rsidRPr="00C534E6">
        <w:rPr>
          <w:rStyle w:val="edit"/>
          <w:rFonts w:ascii="Arial" w:hAnsi="Arial" w:cs="Arial"/>
          <w:color w:val="000000"/>
        </w:rPr>
        <w:br/>
        <w:t>Wolfgang Gerhardt, FDP</w:t>
      </w:r>
      <w:r w:rsidRPr="00C534E6">
        <w:rPr>
          <w:rStyle w:val="edit"/>
          <w:rFonts w:ascii="Arial" w:hAnsi="Arial" w:cs="Arial"/>
          <w:color w:val="000000"/>
        </w:rPr>
        <w:br/>
        <w:t>Alexander Graf Lambsdorff, FDP</w:t>
      </w:r>
      <w:r w:rsidRPr="00C534E6">
        <w:rPr>
          <w:rStyle w:val="edit"/>
          <w:rFonts w:ascii="Arial" w:hAnsi="Arial" w:cs="Arial"/>
          <w:color w:val="000000"/>
        </w:rPr>
        <w:br/>
        <w:t>Michael Fuchs, CDU</w:t>
      </w:r>
      <w:r w:rsidRPr="00C534E6">
        <w:rPr>
          <w:rStyle w:val="edit"/>
          <w:rFonts w:ascii="Arial" w:hAnsi="Arial" w:cs="Arial"/>
          <w:color w:val="000000"/>
        </w:rPr>
        <w:br/>
        <w:t>Kurt Joachim Lauk CDU</w:t>
      </w:r>
      <w:r w:rsidRPr="00C534E6">
        <w:rPr>
          <w:rStyle w:val="edit"/>
          <w:rFonts w:ascii="Arial" w:hAnsi="Arial" w:cs="Arial"/>
          <w:color w:val="000000"/>
        </w:rPr>
        <w:br/>
        <w:t>Roderich Kiesewetter, CDU</w:t>
      </w:r>
      <w:r w:rsidRPr="00C534E6">
        <w:rPr>
          <w:rStyle w:val="edit"/>
          <w:rFonts w:ascii="Arial" w:hAnsi="Arial" w:cs="Arial"/>
          <w:color w:val="000000"/>
        </w:rPr>
        <w:br/>
        <w:t>Joachim Pfeiffer, CDU</w:t>
      </w:r>
      <w:r w:rsidRPr="00C534E6">
        <w:rPr>
          <w:rStyle w:val="edit"/>
          <w:rFonts w:ascii="Arial" w:hAnsi="Arial" w:cs="Arial"/>
          <w:color w:val="000000"/>
        </w:rPr>
        <w:br/>
        <w:t>Heinz Riesenhuber, (CDU), Supervisory Board Frankfurter Allgemeine Zeitung</w:t>
      </w:r>
      <w:r w:rsidRPr="00C534E6">
        <w:rPr>
          <w:rStyle w:val="edit"/>
          <w:rFonts w:ascii="Arial" w:hAnsi="Arial" w:cs="Arial"/>
          <w:color w:val="000000"/>
        </w:rPr>
        <w:br/>
        <w:t>Klaus-Dieter Frankenberger, Frankfurter Allgemeine Zeitung</w:t>
      </w:r>
      <w:r w:rsidRPr="00C534E6">
        <w:rPr>
          <w:rStyle w:val="edit"/>
          <w:rFonts w:ascii="Arial" w:hAnsi="Arial" w:cs="Arial"/>
          <w:color w:val="000000"/>
        </w:rPr>
        <w:br/>
        <w:t>Martin Weiss, Burda Media</w:t>
      </w:r>
      <w:r w:rsidRPr="00C534E6">
        <w:rPr>
          <w:rStyle w:val="edit"/>
          <w:rFonts w:ascii="Arial" w:hAnsi="Arial" w:cs="Arial"/>
          <w:color w:val="000000"/>
        </w:rPr>
        <w:br/>
        <w:t>Arend Oetker, Confederation of German Employers' Associations</w:t>
      </w:r>
      <w:r w:rsidRPr="00C534E6">
        <w:rPr>
          <w:rStyle w:val="edit"/>
          <w:rFonts w:ascii="Arial" w:hAnsi="Arial" w:cs="Arial"/>
          <w:color w:val="000000"/>
        </w:rPr>
        <w:br/>
        <w:t>Heinrich Weiss, former President of the BDI</w:t>
      </w:r>
      <w:r w:rsidRPr="00C534E6">
        <w:rPr>
          <w:rStyle w:val="edit"/>
          <w:rFonts w:ascii="Arial" w:hAnsi="Arial" w:cs="Arial"/>
          <w:color w:val="000000"/>
        </w:rPr>
        <w:br/>
      </w:r>
      <w:r w:rsidRPr="00C534E6">
        <w:rPr>
          <w:rStyle w:val="edit"/>
          <w:rFonts w:ascii="Arial" w:hAnsi="Arial" w:cs="Arial"/>
          <w:color w:val="000000"/>
        </w:rPr>
        <w:lastRenderedPageBreak/>
        <w:t>Joachim Lang, former BDI</w:t>
      </w:r>
      <w:r w:rsidRPr="00C534E6">
        <w:rPr>
          <w:rStyle w:val="edit"/>
          <w:rFonts w:ascii="Arial" w:hAnsi="Arial" w:cs="Arial"/>
          <w:color w:val="000000"/>
        </w:rPr>
        <w:br/>
        <w:t>Manfred Bischoff, Daimler AG</w:t>
      </w:r>
      <w:r w:rsidRPr="00C534E6">
        <w:rPr>
          <w:rStyle w:val="edit"/>
          <w:rFonts w:ascii="Arial" w:hAnsi="Arial" w:cs="Arial"/>
          <w:color w:val="000000"/>
        </w:rPr>
        <w:br/>
        <w:t>Juergen Chrobog, BMW</w:t>
      </w:r>
      <w:r w:rsidRPr="00C534E6">
        <w:rPr>
          <w:rStyle w:val="edit"/>
          <w:rFonts w:ascii="Arial" w:hAnsi="Arial" w:cs="Arial"/>
          <w:color w:val="000000"/>
        </w:rPr>
        <w:br/>
        <w:t>Henning Schulte-Noelle, E.ON and ThyssenKrupp AG</w:t>
      </w:r>
      <w:r w:rsidRPr="00C534E6">
        <w:rPr>
          <w:rStyle w:val="edit"/>
          <w:rFonts w:ascii="Arial" w:hAnsi="Arial" w:cs="Arial"/>
          <w:color w:val="000000"/>
        </w:rPr>
        <w:br/>
        <w:t>Juergen Fitschen, former Deutsche Bank AG</w:t>
      </w:r>
      <w:r w:rsidRPr="00C534E6">
        <w:rPr>
          <w:rStyle w:val="edit"/>
          <w:rFonts w:ascii="Arial" w:hAnsi="Arial" w:cs="Arial"/>
          <w:color w:val="000000"/>
        </w:rPr>
        <w:br/>
        <w:t>Klaus-Peter Mueller, Commerzbank AG</w:t>
      </w:r>
      <w:r w:rsidRPr="00C534E6">
        <w:rPr>
          <w:rStyle w:val="edit"/>
          <w:rFonts w:ascii="Arial" w:hAnsi="Arial" w:cs="Arial"/>
          <w:color w:val="000000"/>
        </w:rPr>
        <w:br/>
        <w:t>Uwe Froehlich, DZ Bank</w:t>
      </w:r>
      <w:r w:rsidRPr="00C534E6">
        <w:rPr>
          <w:rStyle w:val="edit"/>
          <w:rFonts w:ascii="Arial" w:hAnsi="Arial" w:cs="Arial"/>
          <w:color w:val="000000"/>
        </w:rPr>
        <w:br/>
        <w:t>Andreas Schmitz, private bank HSBC Trinkaus, President of the Association of German Banks</w:t>
      </w:r>
      <w:r w:rsidRPr="00C534E6">
        <w:rPr>
          <w:rStyle w:val="edit"/>
          <w:rFonts w:ascii="Arial" w:hAnsi="Arial" w:cs="Arial"/>
          <w:color w:val="000000"/>
        </w:rPr>
        <w:br/>
        <w:t>Oliver Baete, Allianz SE</w:t>
      </w:r>
      <w:r w:rsidRPr="00C534E6">
        <w:rPr>
          <w:rStyle w:val="edit"/>
          <w:rFonts w:ascii="Arial" w:hAnsi="Arial" w:cs="Arial"/>
          <w:color w:val="000000"/>
        </w:rPr>
        <w:br/>
        <w:t>Claudia Nemat, Deutsche Telekom AG</w:t>
      </w:r>
      <w:r w:rsidRPr="00C534E6">
        <w:rPr>
          <w:rStyle w:val="edit"/>
          <w:rFonts w:ascii="Arial" w:hAnsi="Arial" w:cs="Arial"/>
          <w:color w:val="000000"/>
        </w:rPr>
        <w:br/>
        <w:t>Rolf Buch, Vonovia</w:t>
      </w:r>
      <w:r w:rsidRPr="00C534E6">
        <w:rPr>
          <w:rStyle w:val="edit"/>
          <w:rFonts w:ascii="Arial" w:hAnsi="Arial" w:cs="Arial"/>
          <w:color w:val="000000"/>
        </w:rPr>
        <w:br/>
        <w:t>Wolfgang Ischinger, former Chairman of the Munich Security Conference</w:t>
      </w:r>
      <w:r w:rsidRPr="00C534E6">
        <w:rPr>
          <w:rStyle w:val="edit"/>
          <w:rFonts w:ascii="Arial" w:hAnsi="Arial" w:cs="Arial"/>
          <w:color w:val="000000"/>
        </w:rPr>
        <w:br/>
      </w:r>
      <w:r w:rsidRPr="00C534E6">
        <w:rPr>
          <w:rStyle w:val="edit"/>
          <w:rFonts w:ascii="Arial" w:hAnsi="Arial" w:cs="Arial"/>
          <w:color w:val="000000"/>
        </w:rPr>
        <w:br/>
        <w:t>Bilderberger:</w:t>
      </w:r>
      <w:r w:rsidRPr="00C534E6">
        <w:rPr>
          <w:rStyle w:val="edit"/>
          <w:rFonts w:ascii="Arial" w:hAnsi="Arial" w:cs="Arial"/>
          <w:color w:val="000000"/>
        </w:rPr>
        <w:br/>
        <w:t>Ursula von der Leyen, CDU</w:t>
      </w:r>
      <w:r w:rsidRPr="00C534E6">
        <w:rPr>
          <w:rStyle w:val="edit"/>
          <w:rFonts w:ascii="Arial" w:hAnsi="Arial" w:cs="Arial"/>
          <w:color w:val="000000"/>
        </w:rPr>
        <w:br/>
        <w:t>Helmut Kohl, CDU</w:t>
      </w:r>
      <w:r w:rsidRPr="00C534E6">
        <w:rPr>
          <w:rStyle w:val="edit"/>
          <w:rFonts w:ascii="Arial" w:hAnsi="Arial" w:cs="Arial"/>
          <w:color w:val="000000"/>
        </w:rPr>
        <w:br/>
        <w:t>Angela Merkel, CDU</w:t>
      </w:r>
      <w:r w:rsidRPr="00C534E6">
        <w:rPr>
          <w:rStyle w:val="edit"/>
          <w:rFonts w:ascii="Arial" w:hAnsi="Arial" w:cs="Arial"/>
          <w:color w:val="000000"/>
        </w:rPr>
        <w:br/>
        <w:t>Norbert Roettgen, CDU</w:t>
      </w:r>
      <w:r w:rsidRPr="00C534E6">
        <w:rPr>
          <w:rStyle w:val="edit"/>
          <w:rFonts w:ascii="Arial" w:hAnsi="Arial" w:cs="Arial"/>
          <w:color w:val="000000"/>
        </w:rPr>
        <w:br/>
        <w:t>Wolfgang Schaeuble, CDU</w:t>
      </w:r>
      <w:r w:rsidRPr="00C534E6">
        <w:rPr>
          <w:rStyle w:val="edit"/>
          <w:rFonts w:ascii="Arial" w:hAnsi="Arial" w:cs="Arial"/>
          <w:color w:val="000000"/>
        </w:rPr>
        <w:br/>
        <w:t>Jens Spahn, CDU</w:t>
      </w:r>
      <w:r w:rsidRPr="00C534E6">
        <w:rPr>
          <w:rStyle w:val="edit"/>
          <w:rFonts w:ascii="Arial" w:hAnsi="Arial" w:cs="Arial"/>
          <w:color w:val="000000"/>
        </w:rPr>
        <w:br/>
        <w:t>Thomas de Maizière, CDU</w:t>
      </w:r>
      <w:r w:rsidRPr="00C534E6">
        <w:rPr>
          <w:rStyle w:val="edit"/>
          <w:rFonts w:ascii="Arial" w:hAnsi="Arial" w:cs="Arial"/>
          <w:color w:val="000000"/>
        </w:rPr>
        <w:br/>
        <w:t>Roland Koch, CDU</w:t>
      </w:r>
      <w:r w:rsidRPr="00C534E6">
        <w:rPr>
          <w:rStyle w:val="edit"/>
          <w:rFonts w:ascii="Arial" w:hAnsi="Arial" w:cs="Arial"/>
          <w:color w:val="000000"/>
        </w:rPr>
        <w:br/>
        <w:t>Franz Josef Strauss, CSU</w:t>
      </w:r>
      <w:r w:rsidRPr="00C534E6">
        <w:rPr>
          <w:rStyle w:val="edit"/>
          <w:rFonts w:ascii="Arial" w:hAnsi="Arial" w:cs="Arial"/>
          <w:color w:val="000000"/>
        </w:rPr>
        <w:br/>
        <w:t>Edmund Stoiber, CSU</w:t>
      </w:r>
      <w:r w:rsidRPr="00C534E6">
        <w:rPr>
          <w:rStyle w:val="edit"/>
          <w:rFonts w:ascii="Arial" w:hAnsi="Arial" w:cs="Arial"/>
          <w:color w:val="000000"/>
        </w:rPr>
        <w:br/>
        <w:t>Helmut Schmidt, SPD</w:t>
      </w:r>
      <w:r w:rsidRPr="00C534E6">
        <w:rPr>
          <w:rStyle w:val="edit"/>
          <w:rFonts w:ascii="Arial" w:hAnsi="Arial" w:cs="Arial"/>
          <w:color w:val="000000"/>
        </w:rPr>
        <w:br/>
        <w:t>Gerhard Schroeder, SPD</w:t>
      </w:r>
      <w:r w:rsidRPr="00C534E6">
        <w:rPr>
          <w:rStyle w:val="edit"/>
          <w:rFonts w:ascii="Arial" w:hAnsi="Arial" w:cs="Arial"/>
          <w:color w:val="000000"/>
        </w:rPr>
        <w:br/>
        <w:t>Peer Steinbrueck, SPD</w:t>
      </w:r>
      <w:r w:rsidRPr="00C534E6">
        <w:rPr>
          <w:rStyle w:val="edit"/>
          <w:rFonts w:ascii="Arial" w:hAnsi="Arial" w:cs="Arial"/>
          <w:color w:val="000000"/>
        </w:rPr>
        <w:br/>
        <w:t>Linda Teuteberg, FDP</w:t>
      </w:r>
      <w:r w:rsidRPr="00C534E6">
        <w:rPr>
          <w:rStyle w:val="edit"/>
          <w:rFonts w:ascii="Arial" w:hAnsi="Arial" w:cs="Arial"/>
          <w:color w:val="000000"/>
        </w:rPr>
        <w:br/>
        <w:t>Joschka Fischer, The Greens</w:t>
      </w:r>
      <w:r w:rsidRPr="00C534E6">
        <w:rPr>
          <w:rStyle w:val="edit"/>
          <w:rFonts w:ascii="Arial" w:hAnsi="Arial" w:cs="Arial"/>
          <w:color w:val="000000"/>
        </w:rPr>
        <w:br/>
        <w:t>Juergen Trittin, The Greens</w:t>
      </w:r>
      <w:r w:rsidRPr="00C534E6">
        <w:rPr>
          <w:rStyle w:val="edit"/>
          <w:rFonts w:ascii="Arial" w:hAnsi="Arial" w:cs="Arial"/>
          <w:color w:val="000000"/>
        </w:rPr>
        <w:br/>
        <w:t>Anton Hofreiter, The Greens</w:t>
      </w:r>
      <w:r w:rsidRPr="00C534E6">
        <w:rPr>
          <w:rStyle w:val="edit"/>
          <w:rFonts w:ascii="Arial" w:hAnsi="Arial" w:cs="Arial"/>
          <w:color w:val="000000"/>
        </w:rPr>
        <w:br/>
        <w:t>Frank Bsirske, The Greens, former ver.di Chairman</w:t>
      </w:r>
      <w:r w:rsidRPr="00C534E6">
        <w:rPr>
          <w:rStyle w:val="edit"/>
          <w:rFonts w:ascii="Arial" w:hAnsi="Arial" w:cs="Arial"/>
          <w:color w:val="000000"/>
        </w:rPr>
        <w:br/>
        <w:t>Christoph Bertram, Die Zeit</w:t>
      </w:r>
      <w:r w:rsidRPr="00C534E6">
        <w:rPr>
          <w:rStyle w:val="edit"/>
          <w:rFonts w:ascii="Arial" w:hAnsi="Arial" w:cs="Arial"/>
          <w:color w:val="000000"/>
        </w:rPr>
        <w:br/>
        <w:t>Matthias Nass, Die Zeit</w:t>
      </w:r>
      <w:r w:rsidRPr="00C534E6">
        <w:rPr>
          <w:rStyle w:val="edit"/>
          <w:rFonts w:ascii="Arial" w:hAnsi="Arial" w:cs="Arial"/>
          <w:color w:val="000000"/>
        </w:rPr>
        <w:br/>
        <w:t>Josef Joffe, Die Zeit</w:t>
      </w:r>
      <w:r w:rsidRPr="00C534E6">
        <w:rPr>
          <w:rStyle w:val="edit"/>
          <w:rFonts w:ascii="Arial" w:hAnsi="Arial" w:cs="Arial"/>
          <w:color w:val="000000"/>
        </w:rPr>
        <w:br/>
        <w:t>Mathias Doepfner, Springer AG</w:t>
      </w:r>
      <w:r w:rsidRPr="00C534E6">
        <w:rPr>
          <w:rStyle w:val="edit"/>
          <w:rFonts w:ascii="Arial" w:hAnsi="Arial" w:cs="Arial"/>
          <w:color w:val="000000"/>
        </w:rPr>
        <w:br/>
        <w:t>Wolfgang Reitzle, Linde AG</w:t>
      </w:r>
      <w:r w:rsidRPr="00C534E6">
        <w:rPr>
          <w:rStyle w:val="edit"/>
          <w:rFonts w:ascii="Arial" w:hAnsi="Arial" w:cs="Arial"/>
          <w:color w:val="000000"/>
        </w:rPr>
        <w:br/>
        <w:t>Thomas Enders, Airbus Group</w:t>
      </w:r>
      <w:r w:rsidRPr="00C534E6">
        <w:rPr>
          <w:rStyle w:val="edit"/>
          <w:rFonts w:ascii="Arial" w:hAnsi="Arial" w:cs="Arial"/>
          <w:color w:val="000000"/>
        </w:rPr>
        <w:br/>
        <w:t>Peter Loescher, former Siemens AG</w:t>
      </w:r>
      <w:r w:rsidRPr="00C534E6">
        <w:rPr>
          <w:rStyle w:val="edit"/>
          <w:rFonts w:ascii="Arial" w:hAnsi="Arial" w:cs="Arial"/>
          <w:color w:val="000000"/>
        </w:rPr>
        <w:br/>
        <w:t>Dieter Zetsche, former Daimler</w:t>
      </w:r>
      <w:r w:rsidRPr="00C534E6">
        <w:rPr>
          <w:rStyle w:val="edit"/>
          <w:rFonts w:ascii="Arial" w:hAnsi="Arial" w:cs="Arial"/>
          <w:color w:val="000000"/>
        </w:rPr>
        <w:br/>
        <w:t>Katrin Suder, Deutsche Post, DHL</w:t>
      </w:r>
      <w:r w:rsidRPr="00C534E6">
        <w:rPr>
          <w:rStyle w:val="edit"/>
          <w:rFonts w:ascii="Arial" w:hAnsi="Arial" w:cs="Arial"/>
          <w:color w:val="000000"/>
        </w:rPr>
        <w:br/>
        <w:t>Hans-Christian Boos, Arago GmbH, initiator of the COVID-19 contact tracing app</w:t>
      </w:r>
      <w:r w:rsidRPr="00C534E6">
        <w:rPr>
          <w:rStyle w:val="edit"/>
          <w:rFonts w:ascii="Arial" w:hAnsi="Arial" w:cs="Arial"/>
          <w:color w:val="000000"/>
        </w:rPr>
        <w:br/>
        <w:t>Hans-Werner Sinn, economist</w:t>
      </w:r>
      <w:r w:rsidRPr="00C534E6">
        <w:rPr>
          <w:rStyle w:val="edit"/>
          <w:rFonts w:ascii="Arial" w:hAnsi="Arial" w:cs="Arial"/>
          <w:color w:val="000000"/>
        </w:rPr>
        <w:br/>
        <w:t>Wolfgang Ischinger, former Chairman of the Munich Security Conference</w:t>
      </w:r>
      <w:r w:rsidRPr="00C534E6">
        <w:rPr>
          <w:rStyle w:val="edit"/>
          <w:rFonts w:ascii="Arial" w:hAnsi="Arial" w:cs="Arial"/>
          <w:color w:val="000000"/>
        </w:rPr>
        <w:br/>
        <w:t>Klaus Schwab, WEF</w:t>
      </w:r>
    </w:p>
    <w:p w14:paraId="42A85070" w14:textId="77777777" w:rsidR="00F67ED1" w:rsidRPr="00C534E6" w:rsidRDefault="00F67ED1" w:rsidP="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from hag</w:t>
      </w:r>
    </w:p>
    <w:p w14:paraId="4E22B8D2" w14:textId="77777777" w:rsidR="00F202F1" w:rsidRPr="00C534E6" w:rsidRDefault="00F202F1"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Sources:</w:t>
      </w:r>
    </w:p>
    <w:p w14:paraId="25192BDA" w14:textId="77777777" w:rsidR="00F202F1" w:rsidRPr="00C534E6" w:rsidRDefault="00F202F1" w:rsidP="00C534E6">
      <w:pPr>
        <w:spacing w:after="160"/>
        <w:rPr>
          <w:rStyle w:val="edit"/>
          <w:rFonts w:ascii="Arial" w:hAnsi="Arial" w:cs="Arial"/>
          <w:color w:val="000000"/>
          <w:szCs w:val="18"/>
        </w:rPr>
      </w:pPr>
      <w:r w:rsidRPr="002B28C8">
        <w:t>Economic decline of Germany</w:t>
      </w:r>
      <w:r w:rsidR="00D40564">
        <w:br/>
      </w:r>
      <w:hyperlink r:id="rId10" w:history="1">
        <w:r w:rsidRPr="00F24C6F">
          <w:rPr>
            <w:rStyle w:val="Hyperlink"/>
            <w:sz w:val="18"/>
          </w:rPr>
          <w:t>https://www.tagesschau.de/wirtschaft/konjunktur/faq-konjunktur-deutschland-prognosen-experten-100.html</w:t>
        </w:r>
      </w:hyperlink>
      <w:r w:rsidR="00D40564">
        <w:br/>
      </w:r>
      <w:hyperlink r:id="rId11" w:history="1">
        <w:r w:rsidRPr="00F24C6F">
          <w:rPr>
            <w:rStyle w:val="Hyperlink"/>
            <w:sz w:val="18"/>
          </w:rPr>
          <w:t>https://finanzmarktwelt.de/deutschland-schlusslicht-bei-wirtschaftswachstum-neue-aussichten-fuer-2025-331850/</w:t>
        </w:r>
      </w:hyperlink>
      <w:r w:rsidR="00D40564">
        <w:br/>
      </w:r>
      <w:r w:rsidR="00D40564">
        <w:br/>
      </w:r>
      <w:r w:rsidRPr="002B28C8">
        <w:t>Ernst Wolff</w:t>
      </w:r>
      <w:r w:rsidR="00D40564">
        <w:br/>
      </w:r>
      <w:hyperlink r:id="rId12" w:history="1">
        <w:r w:rsidRPr="00F24C6F">
          <w:rPr>
            <w:rStyle w:val="Hyperlink"/>
            <w:sz w:val="18"/>
          </w:rPr>
          <w:t>https://www.youtube.com/watch?v=4BO8WvfQWSo</w:t>
        </w:r>
      </w:hyperlink>
      <w:r w:rsidRPr="002B28C8">
        <w:t>Min.: 8:16 – 8:42</w:t>
      </w:r>
      <w:r w:rsidR="00D40564">
        <w:br/>
      </w:r>
      <w:r w:rsidR="00D40564">
        <w:br/>
      </w:r>
      <w:r w:rsidRPr="002B28C8">
        <w:t>Election campaign Germany</w:t>
      </w:r>
      <w:r w:rsidR="00D40564">
        <w:br/>
      </w:r>
      <w:hyperlink r:id="rId13" w:history="1">
        <w:r w:rsidRPr="00F24C6F">
          <w:rPr>
            <w:rStyle w:val="Hyperlink"/>
            <w:sz w:val="18"/>
          </w:rPr>
          <w:t>https://www.tagesschau.de/inland/bundestagswahl/spd-wahlprogramm-110.html</w:t>
        </w:r>
      </w:hyperlink>
      <w:r w:rsidR="00D40564">
        <w:br/>
      </w:r>
      <w:hyperlink r:id="rId14" w:history="1">
        <w:r w:rsidRPr="00F24C6F">
          <w:rPr>
            <w:rStyle w:val="Hyperlink"/>
            <w:sz w:val="18"/>
          </w:rPr>
          <w:t>https://www.dw.com/de/deutschland-bundestagswahl-parlamentswahl-wahlprogramm-spd-cdu-gr%C3%BCne-fdp-wirtschaft-migration/a-71080950</w:t>
        </w:r>
      </w:hyperlink>
      <w:r w:rsidR="00D40564">
        <w:br/>
      </w:r>
      <w:r w:rsidR="00D40564">
        <w:br/>
      </w:r>
      <w:r w:rsidRPr="002B28C8">
        <w:t>Wolfgang Bittner</w:t>
      </w:r>
      <w:r w:rsidR="00D40564">
        <w:br/>
      </w:r>
      <w:hyperlink r:id="rId15" w:history="1">
        <w:r w:rsidRPr="00F24C6F">
          <w:rPr>
            <w:rStyle w:val="Hyperlink"/>
            <w:sz w:val="18"/>
          </w:rPr>
          <w:t>https://www.nachdenkseiten.de/?gastautor=wolfgang-bittner</w:t>
        </w:r>
      </w:hyperlink>
      <w:r w:rsidR="00D40564">
        <w:br/>
      </w:r>
      <w:hyperlink r:id="rId16" w:history="1">
        <w:r w:rsidRPr="00F24C6F">
          <w:rPr>
            <w:rStyle w:val="Hyperlink"/>
            <w:sz w:val="18"/>
          </w:rPr>
          <w:t>https://uncutnews.ch/deutschland-wird-ruiniert-aber-es-herrscht-schweigen-ueber-die-ursachen/</w:t>
        </w:r>
      </w:hyperlink>
      <w:r w:rsidR="00D40564">
        <w:br/>
      </w:r>
      <w:r w:rsidR="00D40564">
        <w:br/>
      </w:r>
      <w:r w:rsidRPr="002B28C8">
        <w:t>Prof. Dr. Christian Kreiß</w:t>
      </w:r>
      <w:r w:rsidR="00D40564">
        <w:br/>
      </w:r>
      <w:hyperlink r:id="rId17" w:history="1">
        <w:r w:rsidRPr="00F24C6F">
          <w:rPr>
            <w:rStyle w:val="Hyperlink"/>
            <w:sz w:val="18"/>
          </w:rPr>
          <w:t>https://overton-magazin.de/author/christian-kreiss/</w:t>
        </w:r>
      </w:hyperlink>
      <w:r w:rsidR="00D40564">
        <w:br/>
      </w:r>
      <w:hyperlink r:id="rId18" w:history="1">
        <w:r w:rsidRPr="00F24C6F">
          <w:rPr>
            <w:rStyle w:val="Hyperlink"/>
            <w:sz w:val="18"/>
          </w:rPr>
          <w:t>https://odysee.com/@GD-TV:f/Christian_Krei%C3%9F_Krieg_2022:5</w:t>
        </w:r>
      </w:hyperlink>
      <w:r w:rsidR="00D40564">
        <w:br/>
      </w:r>
      <w:r w:rsidRPr="002B28C8">
        <w:t>Min: 2:22 – 3:45</w:t>
      </w:r>
      <w:r w:rsidR="00D40564">
        <w:br/>
      </w:r>
      <w:r w:rsidR="00D40564">
        <w:br/>
      </w:r>
      <w:r w:rsidRPr="002B28C8">
        <w:t>Money flow from Germany</w:t>
      </w:r>
      <w:r w:rsidR="00D40564">
        <w:br/>
      </w:r>
      <w:hyperlink r:id="rId19" w:history="1">
        <w:r w:rsidRPr="00F24C6F">
          <w:rPr>
            <w:rStyle w:val="Hyperlink"/>
            <w:sz w:val="18"/>
          </w:rPr>
          <w:t>https://de.statista.com/statistik/daten/studie/1458322/umfrage/fdi-nettoabfluesse-aus-deutschland/</w:t>
        </w:r>
      </w:hyperlink>
      <w:r w:rsidR="00D40564">
        <w:br/>
      </w:r>
      <w:r w:rsidR="00D40564">
        <w:br/>
      </w:r>
      <w:r w:rsidRPr="002B28C8">
        <w:t>Rand Corporation – CIA</w:t>
      </w:r>
      <w:r w:rsidR="00D40564">
        <w:br/>
      </w:r>
      <w:hyperlink r:id="rId20" w:history="1">
        <w:r w:rsidRPr="00F24C6F">
          <w:rPr>
            <w:rStyle w:val="Hyperlink"/>
            <w:sz w:val="18"/>
          </w:rPr>
          <w:t>www.kla.tv/deutschland/24597</w:t>
        </w:r>
      </w:hyperlink>
      <w:r w:rsidR="00D40564">
        <w:br/>
      </w:r>
      <w:r w:rsidRPr="002B28C8">
        <w:t>Book: Die Denkfabriken von William Engdahl, Page 129</w:t>
      </w:r>
      <w:r w:rsidR="00D40564">
        <w:br/>
      </w:r>
      <w:r w:rsidRPr="002B28C8">
        <w:t>Book: Superlogen regieren die Welt (Vol 12) by Johannes Rothkranz, Page 757</w:t>
      </w:r>
      <w:r w:rsidR="00D40564">
        <w:br/>
      </w:r>
      <w:r w:rsidR="00D40564">
        <w:br/>
      </w:r>
      <w:r w:rsidRPr="002B28C8">
        <w:t>Olaf Scholz</w:t>
      </w:r>
      <w:r w:rsidR="00D40564">
        <w:br/>
      </w:r>
      <w:hyperlink r:id="rId21" w:history="1">
        <w:r w:rsidRPr="00F24C6F">
          <w:rPr>
            <w:rStyle w:val="Hyperlink"/>
            <w:sz w:val="18"/>
          </w:rPr>
          <w:t>www.kla.tv/21790</w:t>
        </w:r>
      </w:hyperlink>
      <w:r w:rsidR="00D40564">
        <w:br/>
      </w:r>
      <w:r w:rsidRPr="002B28C8">
        <w:t>Book: Superlogen regieren die Welt (Vol 12) by Johannes Rothkranz, Page 757</w:t>
      </w:r>
      <w:r w:rsidR="00D40564">
        <w:br/>
      </w:r>
      <w:hyperlink r:id="rId22" w:history="1">
        <w:r w:rsidRPr="00F24C6F">
          <w:rPr>
            <w:rStyle w:val="Hyperlink"/>
            <w:sz w:val="18"/>
          </w:rPr>
          <w:t>https://en.wikipedia.org/wiki/Jörg_Kukies</w:t>
        </w:r>
      </w:hyperlink>
      <w:r w:rsidR="00D40564">
        <w:br/>
      </w:r>
      <w:hyperlink r:id="rId23" w:history="1">
        <w:r w:rsidRPr="00F24C6F">
          <w:rPr>
            <w:rStyle w:val="Hyperlink"/>
            <w:sz w:val="18"/>
          </w:rPr>
          <w:t>https://www.youtube.com/watch?v=Omq_SqtiKkc</w:t>
        </w:r>
      </w:hyperlink>
      <w:r w:rsidR="00D40564">
        <w:br/>
      </w:r>
      <w:r w:rsidR="00D40564">
        <w:br/>
      </w:r>
      <w:r w:rsidRPr="002B28C8">
        <w:t>Annalena Baerbock and Robert Habeck</w:t>
      </w:r>
      <w:r w:rsidR="00D40564">
        <w:br/>
      </w:r>
      <w:hyperlink r:id="rId24" w:history="1">
        <w:r w:rsidRPr="00F24C6F">
          <w:rPr>
            <w:rStyle w:val="Hyperlink"/>
            <w:sz w:val="18"/>
          </w:rPr>
          <w:t>www.kla.tv/19662</w:t>
        </w:r>
      </w:hyperlink>
      <w:r w:rsidR="00D40564">
        <w:br/>
      </w:r>
      <w:r w:rsidRPr="002B28C8">
        <w:t>Book: Superlogen regieren die Welt (Vol 12) by Johannes Rothkranz, Page 738</w:t>
      </w:r>
      <w:r w:rsidR="00D40564">
        <w:br/>
      </w:r>
      <w:hyperlink r:id="rId25" w:history="1">
        <w:r w:rsidRPr="00F24C6F">
          <w:rPr>
            <w:rStyle w:val="Hyperlink"/>
            <w:sz w:val="18"/>
          </w:rPr>
          <w:t>https://de.wikipedia.org/wiki/Johannes_Rothkranz</w:t>
        </w:r>
      </w:hyperlink>
      <w:r w:rsidR="00D40564">
        <w:br/>
      </w:r>
      <w:hyperlink r:id="rId26" w:history="1">
        <w:r w:rsidRPr="00F24C6F">
          <w:rPr>
            <w:rStyle w:val="Hyperlink"/>
            <w:sz w:val="18"/>
          </w:rPr>
          <w:t>www.kla.tv/28338</w:t>
        </w:r>
      </w:hyperlink>
      <w:r w:rsidR="00D40564">
        <w:br/>
      </w:r>
      <w:hyperlink r:id="rId27" w:history="1">
        <w:r w:rsidRPr="00F24C6F">
          <w:rPr>
            <w:rStyle w:val="Hyperlink"/>
            <w:sz w:val="18"/>
          </w:rPr>
          <w:t>www.kla.tv/29419</w:t>
        </w:r>
      </w:hyperlink>
      <w:r w:rsidR="00D40564">
        <w:br/>
      </w:r>
      <w:hyperlink r:id="rId28" w:history="1">
        <w:r w:rsidRPr="00F24C6F">
          <w:rPr>
            <w:rStyle w:val="Hyperlink"/>
            <w:sz w:val="18"/>
          </w:rPr>
          <w:t>www.kla.tv/26141</w:t>
        </w:r>
      </w:hyperlink>
      <w:r w:rsidR="00D40564">
        <w:br/>
      </w:r>
      <w:r w:rsidRPr="002B28C8">
        <w:t>Book: Die Denkfabriken by William Engdahl, Page 89-90</w:t>
      </w:r>
      <w:r w:rsidR="00D40564">
        <w:br/>
      </w:r>
      <w:r w:rsidRPr="002B28C8">
        <w:t>Book: Superlogen regieren die Welt (Vol 12) by Johannes Rothkranz, Page 747, 783 and 791</w:t>
      </w:r>
      <w:r w:rsidR="00D40564">
        <w:br/>
      </w:r>
      <w:r w:rsidR="00D40564">
        <w:br/>
      </w:r>
      <w:r w:rsidRPr="002B28C8">
        <w:t>Habeck and Özdemir and the WEF</w:t>
      </w:r>
      <w:r w:rsidR="00D40564">
        <w:br/>
      </w:r>
      <w:hyperlink r:id="rId29" w:history="1">
        <w:r w:rsidRPr="00F24C6F">
          <w:rPr>
            <w:rStyle w:val="Hyperlink"/>
            <w:sz w:val="18"/>
          </w:rPr>
          <w:t>https://www.business-leaders.net/wef-young-global-leaders-die-liste-der-deutschen-teilnehmer/</w:t>
        </w:r>
      </w:hyperlink>
      <w:r w:rsidR="00D40564">
        <w:br/>
      </w:r>
      <w:r w:rsidR="00D40564">
        <w:br/>
      </w:r>
      <w:r w:rsidRPr="002B28C8">
        <w:lastRenderedPageBreak/>
        <w:t>Christian Lindner</w:t>
      </w:r>
      <w:r w:rsidR="00D40564">
        <w:br/>
      </w:r>
      <w:hyperlink r:id="rId30" w:history="1">
        <w:r w:rsidRPr="00F24C6F">
          <w:rPr>
            <w:rStyle w:val="Hyperlink"/>
            <w:sz w:val="18"/>
          </w:rPr>
          <w:t>https://de.wikipedia.org/wiki/Liste_von_Mitgliedern_der_Atlantik-Br%C3%BCcke</w:t>
        </w:r>
      </w:hyperlink>
      <w:r w:rsidR="00D40564">
        <w:br/>
      </w:r>
      <w:hyperlink r:id="rId31" w:history="1">
        <w:r w:rsidRPr="00F24C6F">
          <w:rPr>
            <w:rStyle w:val="Hyperlink"/>
            <w:sz w:val="18"/>
          </w:rPr>
          <w:t>www.kla.tv/20698</w:t>
        </w:r>
      </w:hyperlink>
      <w:r w:rsidR="00D40564">
        <w:br/>
      </w:r>
      <w:hyperlink r:id="rId32" w:history="1">
        <w:r w:rsidRPr="00F24C6F">
          <w:rPr>
            <w:rStyle w:val="Hyperlink"/>
            <w:sz w:val="18"/>
          </w:rPr>
          <w:t>www.kla.tv/27163</w:t>
        </w:r>
      </w:hyperlink>
      <w:r w:rsidR="00D40564">
        <w:br/>
      </w:r>
      <w:r w:rsidR="00D40564">
        <w:br/>
      </w:r>
      <w:r w:rsidRPr="002B28C8">
        <w:t>Bilderberger</w:t>
      </w:r>
      <w:r w:rsidR="00D40564">
        <w:br/>
      </w:r>
      <w:hyperlink r:id="rId33" w:history="1">
        <w:r w:rsidRPr="00F24C6F">
          <w:rPr>
            <w:rStyle w:val="Hyperlink"/>
            <w:sz w:val="18"/>
          </w:rPr>
          <w:t>https://www.kla.tv/20142</w:t>
        </w:r>
      </w:hyperlink>
      <w:r w:rsidR="00D40564">
        <w:br/>
      </w:r>
      <w:hyperlink r:id="rId34" w:history="1">
        <w:r w:rsidRPr="00F24C6F">
          <w:rPr>
            <w:rStyle w:val="Hyperlink"/>
            <w:sz w:val="18"/>
          </w:rPr>
          <w:t>https://www.kla.tv/26320</w:t>
        </w:r>
      </w:hyperlink>
      <w:r w:rsidR="00D40564">
        <w:br/>
      </w:r>
      <w:hyperlink r:id="rId35" w:history="1">
        <w:r w:rsidRPr="00F24C6F">
          <w:rPr>
            <w:rStyle w:val="Hyperlink"/>
            <w:sz w:val="18"/>
          </w:rPr>
          <w:t>https://en.wikipedia.org/wiki/Olaf_Scholz</w:t>
        </w:r>
      </w:hyperlink>
      <w:r w:rsidR="00D40564">
        <w:br/>
      </w:r>
      <w:hyperlink r:id="rId36" w:history="1">
        <w:r w:rsidRPr="00F24C6F">
          <w:rPr>
            <w:rStyle w:val="Hyperlink"/>
            <w:sz w:val="18"/>
          </w:rPr>
          <w:t>https://www.nachdenkseiten.de/?p=42376</w:t>
        </w:r>
      </w:hyperlink>
      <w:r w:rsidR="00D40564">
        <w:br/>
      </w:r>
      <w:hyperlink r:id="rId37" w:history="1">
        <w:r w:rsidRPr="00F24C6F">
          <w:rPr>
            <w:rStyle w:val="Hyperlink"/>
            <w:sz w:val="18"/>
          </w:rPr>
          <w:t>https://en.wikipedia.org/wiki/List_of_Bilderberg_participants</w:t>
        </w:r>
      </w:hyperlink>
      <w:r w:rsidR="00D40564">
        <w:br/>
      </w:r>
      <w:hyperlink r:id="rId38" w:history="1">
        <w:r w:rsidRPr="00F24C6F">
          <w:rPr>
            <w:rStyle w:val="Hyperlink"/>
            <w:sz w:val="18"/>
          </w:rPr>
          <w:t>https://www.nachdenkseiten.de/?p=116012</w:t>
        </w:r>
      </w:hyperlink>
      <w:r w:rsidR="00D40564">
        <w:br/>
      </w:r>
      <w:r w:rsidR="00D40564">
        <w:br/>
      </w:r>
      <w:r w:rsidRPr="002B28C8">
        <w:t>Charles D. Jackson</w:t>
      </w:r>
      <w:r w:rsidR="00D40564">
        <w:br/>
      </w:r>
      <w:r w:rsidRPr="002B28C8">
        <w:t>Book: Superlogen regieren die Welt (Vol 12) by Johannes Rothkranz, Page 790</w:t>
      </w:r>
      <w:r w:rsidR="00D40564">
        <w:br/>
      </w:r>
      <w:hyperlink r:id="rId39" w:history="1">
        <w:r w:rsidRPr="00F24C6F">
          <w:rPr>
            <w:rStyle w:val="Hyperlink"/>
            <w:sz w:val="18"/>
          </w:rPr>
          <w:t>https://en.wikipedia.org/wiki/Wolfgang_Schmidt_(politician</w:t>
        </w:r>
      </w:hyperlink>
      <w:r w:rsidRPr="002B28C8">
        <w:t>)</w:t>
      </w:r>
      <w:r w:rsidR="00D40564">
        <w:br/>
      </w:r>
      <w:r w:rsidR="00D40564">
        <w:br/>
      </w:r>
      <w:r w:rsidRPr="002B28C8">
        <w:t>BlackRock and Vanguard</w:t>
      </w:r>
      <w:r w:rsidR="00D40564">
        <w:br/>
      </w:r>
      <w:hyperlink r:id="rId40" w:history="1">
        <w:r w:rsidRPr="00F24C6F">
          <w:rPr>
            <w:rStyle w:val="Hyperlink"/>
            <w:sz w:val="18"/>
          </w:rPr>
          <w:t>https://www.kla.tv/29555</w:t>
        </w:r>
      </w:hyperlink>
      <w:r w:rsidR="00D40564">
        <w:br/>
      </w:r>
      <w:hyperlink r:id="rId41" w:history="1">
        <w:r w:rsidRPr="00F24C6F">
          <w:rPr>
            <w:rStyle w:val="Hyperlink"/>
            <w:sz w:val="18"/>
          </w:rPr>
          <w:t>https://en.wikipedia.org/wiki/BlackRock</w:t>
        </w:r>
      </w:hyperlink>
      <w:r w:rsidR="00D40564">
        <w:br/>
      </w:r>
      <w:hyperlink r:id="rId42" w:history="1">
        <w:r w:rsidRPr="00F24C6F">
          <w:rPr>
            <w:rStyle w:val="Hyperlink"/>
            <w:sz w:val="18"/>
          </w:rPr>
          <w:t>https://en.wikipedia.org/wiki/The_Vanguard_Group</w:t>
        </w:r>
      </w:hyperlink>
      <w:r w:rsidR="00D40564">
        <w:br/>
      </w:r>
      <w:r w:rsidRPr="002B28C8">
        <w:t>Book: Superlogen regieren die Welt (Vol 12) by Johannes Rothkranz, Page 728</w:t>
      </w:r>
      <w:r w:rsidR="00D40564">
        <w:br/>
      </w:r>
      <w:r w:rsidR="00D40564">
        <w:br/>
      </w:r>
      <w:r w:rsidRPr="002B28C8">
        <w:t>Friedrich Merz</w:t>
      </w:r>
      <w:r w:rsidR="00D40564">
        <w:br/>
      </w:r>
      <w:hyperlink r:id="rId43" w:anchor="Nebent%C3%A4tigkeiten_als_Bundestagsabgeordneter" w:history="1">
        <w:r w:rsidRPr="00F24C6F">
          <w:rPr>
            <w:rStyle w:val="Hyperlink"/>
            <w:sz w:val="18"/>
          </w:rPr>
          <w:t>https://de.wikipedia.org/wiki/Friedrich_Merz#Nebent%C3%A4tigkeiten_als_Bundestagsabgeordneter</w:t>
        </w:r>
      </w:hyperlink>
      <w:r w:rsidR="00D40564">
        <w:br/>
      </w:r>
      <w:hyperlink r:id="rId44" w:history="1">
        <w:r w:rsidRPr="00F24C6F">
          <w:rPr>
            <w:rStyle w:val="Hyperlink"/>
            <w:sz w:val="18"/>
          </w:rPr>
          <w:t>https://www.handelsblatt.com/politik/deutschland/der-cdu-kandidat-und-die-wirtschaft-die-vielen-geschaefte-des-friedrich-merz/23253952.html</w:t>
        </w:r>
      </w:hyperlink>
      <w:r w:rsidR="00D40564">
        <w:br/>
      </w:r>
      <w:hyperlink r:id="rId45" w:history="1">
        <w:r w:rsidRPr="00F24C6F">
          <w:rPr>
            <w:rStyle w:val="Hyperlink"/>
            <w:sz w:val="18"/>
          </w:rPr>
          <w:t>https://www.atlantik-bruecke.org/die-atlantik-bruecke/vorstand/vorsitzende-der-atlantik-bruecke-seit-1952/</w:t>
        </w:r>
      </w:hyperlink>
      <w:r w:rsidR="00D40564">
        <w:br/>
      </w:r>
      <w:hyperlink r:id="rId46" w:history="1">
        <w:r w:rsidRPr="00F24C6F">
          <w:rPr>
            <w:rStyle w:val="Hyperlink"/>
            <w:sz w:val="18"/>
          </w:rPr>
          <w:t>http://de.pluspedia.org/wiki/Friedrich_Merz</w:t>
        </w:r>
      </w:hyperlink>
      <w:r w:rsidR="00D40564">
        <w:br/>
      </w:r>
      <w:hyperlink r:id="rId47" w:history="1">
        <w:r w:rsidRPr="00F24C6F">
          <w:rPr>
            <w:rStyle w:val="Hyperlink"/>
            <w:sz w:val="18"/>
          </w:rPr>
          <w:t>https://en.wikipedia.org/wiki/2024_Bilderberg_Conference</w:t>
        </w:r>
      </w:hyperlink>
      <w:r w:rsidR="00D40564">
        <w:br/>
      </w:r>
      <w:hyperlink r:id="rId48" w:history="1">
        <w:r w:rsidRPr="00F24C6F">
          <w:rPr>
            <w:rStyle w:val="Hyperlink"/>
            <w:sz w:val="18"/>
          </w:rPr>
          <w:t>https://en.wikipedia.org/wiki/List_of_Bilderberg_meetings</w:t>
        </w:r>
      </w:hyperlink>
      <w:r w:rsidR="00D40564">
        <w:br/>
      </w:r>
      <w:hyperlink r:id="rId49" w:anchor="Neuwahl_und_Ende_der_Amtszeit" w:history="1">
        <w:r w:rsidRPr="00F24C6F">
          <w:rPr>
            <w:rStyle w:val="Hyperlink"/>
            <w:sz w:val="18"/>
          </w:rPr>
          <w:t>https://de.wikipedia.org/wiki/Christoph_Ahlhaus#Neuwahl_und_Ende_der_Amtszeit</w:t>
        </w:r>
      </w:hyperlink>
      <w:r w:rsidR="00D40564">
        <w:br/>
      </w:r>
      <w:r w:rsidR="00D40564">
        <w:br/>
      </w:r>
      <w:r w:rsidRPr="002B28C8">
        <w:t>Cum-ex-Affair – Merz and Warburg</w:t>
      </w:r>
      <w:r w:rsidR="00D40564">
        <w:br/>
      </w:r>
      <w:hyperlink r:id="rId50" w:history="1">
        <w:r w:rsidRPr="00F24C6F">
          <w:rPr>
            <w:rStyle w:val="Hyperlink"/>
            <w:sz w:val="18"/>
          </w:rPr>
          <w:t>https://www.n-tv.de/wirtschaft/Die-Cum-Ex-Connections-von-Friedrich-Merz-article20713486.html</w:t>
        </w:r>
      </w:hyperlink>
      <w:r w:rsidR="00D40564">
        <w:br/>
      </w:r>
      <w:hyperlink r:id="rId51" w:history="1">
        <w:r w:rsidRPr="00F24C6F">
          <w:rPr>
            <w:rStyle w:val="Hyperlink"/>
            <w:sz w:val="18"/>
          </w:rPr>
          <w:t>https://www.zdf.de/nachrichten/politik/deutschland/cum-ex-skandal-backgroundcheck-100.html</w:t>
        </w:r>
      </w:hyperlink>
      <w:r w:rsidR="00D40564">
        <w:br/>
      </w:r>
      <w:hyperlink r:id="rId52" w:history="1">
        <w:r w:rsidRPr="00F24C6F">
          <w:rPr>
            <w:rStyle w:val="Hyperlink"/>
            <w:sz w:val="18"/>
          </w:rPr>
          <w:t>https://www.manager-magazin.de/thema/warburg/</w:t>
        </w:r>
      </w:hyperlink>
      <w:r w:rsidR="00D40564">
        <w:br/>
      </w:r>
      <w:hyperlink r:id="rId53" w:history="1">
        <w:r w:rsidRPr="00F24C6F">
          <w:rPr>
            <w:rStyle w:val="Hyperlink"/>
            <w:sz w:val="18"/>
          </w:rPr>
          <w:t>https://diemaechtigstenfamilienderwelt.ch/2020/02/22/warburg-familie/</w:t>
        </w:r>
      </w:hyperlink>
      <w:r w:rsidR="00D40564">
        <w:br/>
      </w:r>
      <w:hyperlink r:id="rId54" w:history="1">
        <w:r w:rsidRPr="00F24C6F">
          <w:rPr>
            <w:rStyle w:val="Hyperlink"/>
            <w:sz w:val="18"/>
          </w:rPr>
          <w:t>https://de.wikipedia.org/wiki/Max_M._Warburg_Jr</w:t>
        </w:r>
      </w:hyperlink>
      <w:r w:rsidRPr="002B28C8">
        <w:t>.</w:t>
      </w:r>
      <w:r w:rsidR="00D40564">
        <w:br/>
      </w:r>
      <w:hyperlink r:id="rId55" w:history="1">
        <w:r w:rsidRPr="00F24C6F">
          <w:rPr>
            <w:rStyle w:val="Hyperlink"/>
            <w:sz w:val="18"/>
          </w:rPr>
          <w:t>https://www.atlantik-bruecke.org/stiftung/</w:t>
        </w:r>
      </w:hyperlink>
      <w:r w:rsidR="00D40564">
        <w:br/>
      </w:r>
      <w:r w:rsidR="00D40564">
        <w:br/>
      </w:r>
      <w:r w:rsidRPr="002B28C8">
        <w:t>Merz and BlackRock / BlackRock-Investments</w:t>
      </w:r>
      <w:r w:rsidR="00D40564">
        <w:br/>
      </w:r>
      <w:hyperlink r:id="rId56" w:history="1">
        <w:r w:rsidRPr="00F24C6F">
          <w:rPr>
            <w:rStyle w:val="Hyperlink"/>
            <w:sz w:val="18"/>
          </w:rPr>
          <w:t>https://www.nachdenkseiten.de/?p=76002</w:t>
        </w:r>
      </w:hyperlink>
      <w:r w:rsidR="00D40564">
        <w:br/>
      </w:r>
      <w:hyperlink r:id="rId57" w:history="1">
        <w:r w:rsidRPr="00F24C6F">
          <w:rPr>
            <w:rStyle w:val="Hyperlink"/>
            <w:sz w:val="18"/>
          </w:rPr>
          <w:t>https://www.nachdenkseiten.de/?p=81874</w:t>
        </w:r>
      </w:hyperlink>
      <w:r w:rsidR="00D40564">
        <w:br/>
      </w:r>
      <w:r w:rsidR="00D40564">
        <w:br/>
      </w:r>
      <w:r w:rsidRPr="002B28C8">
        <w:t>Quote Friedrich Merz</w:t>
      </w:r>
      <w:r w:rsidR="00D40564">
        <w:br/>
      </w:r>
      <w:hyperlink r:id="rId58" w:history="1">
        <w:r w:rsidRPr="00F24C6F">
          <w:rPr>
            <w:rStyle w:val="Hyperlink"/>
            <w:sz w:val="18"/>
          </w:rPr>
          <w:t>https://www.ardmediathek.de/video/phoenix-vor-ort/csu-parteitag-rede-des-kanzlerkandidaten-friedrich-merz-cdu/phoenix/Y3JpZDovL3Bob2VuaXguZGUvNDYyNTg0Mg</w:t>
        </w:r>
      </w:hyperlink>
      <w:r w:rsidRPr="002B28C8">
        <w:t>ab Min 41:40</w:t>
      </w:r>
      <w:r w:rsidR="00D40564">
        <w:br/>
      </w:r>
      <w:r w:rsidR="00D40564">
        <w:br/>
      </w:r>
      <w:r w:rsidRPr="002B28C8">
        <w:t>Trilateral Commission, Atlantic-Bridge, Bilderberger, CFR</w:t>
      </w:r>
      <w:r w:rsidR="00D40564">
        <w:br/>
      </w:r>
      <w:hyperlink r:id="rId59" w:history="1">
        <w:r w:rsidRPr="00F24C6F">
          <w:rPr>
            <w:rStyle w:val="Hyperlink"/>
            <w:sz w:val="18"/>
          </w:rPr>
          <w:t>https://en.wikipedia.org/wiki/Trilateral_Commission</w:t>
        </w:r>
      </w:hyperlink>
      <w:r w:rsidR="00D40564">
        <w:br/>
      </w:r>
      <w:r w:rsidRPr="002B28C8">
        <w:lastRenderedPageBreak/>
        <w:t>Book: Superlogen regieren die Welt (Vol 12) by Johannes Rothkranz, Page 779 and 783</w:t>
      </w:r>
      <w:r w:rsidR="00D40564">
        <w:br/>
      </w:r>
      <w:hyperlink r:id="rId60" w:history="1">
        <w:r w:rsidRPr="00F24C6F">
          <w:rPr>
            <w:rStyle w:val="Hyperlink"/>
            <w:sz w:val="18"/>
          </w:rPr>
          <w:t>https://www.nachdenkseiten.de/?p=116012&amp;pdf=116012</w:t>
        </w:r>
      </w:hyperlink>
      <w:r w:rsidR="00D40564">
        <w:br/>
      </w:r>
      <w:hyperlink r:id="rId61" w:history="1">
        <w:r w:rsidRPr="00F24C6F">
          <w:rPr>
            <w:rStyle w:val="Hyperlink"/>
            <w:sz w:val="18"/>
          </w:rPr>
          <w:t>www.kla.tv/20698</w:t>
        </w:r>
      </w:hyperlink>
      <w:r w:rsidR="00D40564">
        <w:br/>
      </w:r>
      <w:hyperlink r:id="rId62" w:history="1">
        <w:r w:rsidRPr="00F24C6F">
          <w:rPr>
            <w:rStyle w:val="Hyperlink"/>
            <w:sz w:val="18"/>
          </w:rPr>
          <w:t>www.kla.tv/20509</w:t>
        </w:r>
      </w:hyperlink>
      <w:r w:rsidR="00D40564">
        <w:br/>
      </w:r>
      <w:hyperlink r:id="rId63" w:history="1">
        <w:r w:rsidRPr="00F24C6F">
          <w:rPr>
            <w:rStyle w:val="Hyperlink"/>
            <w:sz w:val="18"/>
          </w:rPr>
          <w:t>www.kla.tv/29225</w:t>
        </w:r>
      </w:hyperlink>
      <w:r w:rsidR="00D40564">
        <w:br/>
      </w:r>
      <w:r w:rsidRPr="002B28C8">
        <w:t>Book: „Die Denkfabriken“ by William Engdahl Page 25, 54-55</w:t>
      </w:r>
      <w:r w:rsidR="00D40564">
        <w:br/>
      </w:r>
      <w:hyperlink r:id="rId64" w:history="1">
        <w:r w:rsidRPr="00F24C6F">
          <w:rPr>
            <w:rStyle w:val="Hyperlink"/>
            <w:sz w:val="18"/>
          </w:rPr>
          <w:t>www.kla.tv/27163</w:t>
        </w:r>
      </w:hyperlink>
      <w:r w:rsidR="00D40564">
        <w:br/>
      </w:r>
      <w:hyperlink r:id="rId65" w:history="1">
        <w:r w:rsidRPr="00F24C6F">
          <w:rPr>
            <w:rStyle w:val="Hyperlink"/>
            <w:sz w:val="18"/>
          </w:rPr>
          <w:t>www.kla.tv/11585</w:t>
        </w:r>
      </w:hyperlink>
      <w:r w:rsidR="00D40564">
        <w:br/>
      </w:r>
      <w:r w:rsidR="00D40564">
        <w:br/>
      </w:r>
      <w:r w:rsidRPr="002B28C8">
        <w:t>Attitude of Friedrich Merz</w:t>
      </w:r>
      <w:r w:rsidR="00D40564">
        <w:br/>
      </w:r>
      <w:hyperlink r:id="rId66" w:history="1">
        <w:r w:rsidRPr="00F24C6F">
          <w:rPr>
            <w:rStyle w:val="Hyperlink"/>
            <w:sz w:val="18"/>
          </w:rPr>
          <w:t>https://www.youtube.com/watch?v=H4zpu9j9z0U</w:t>
        </w:r>
      </w:hyperlink>
      <w:r w:rsidRPr="002B28C8">
        <w:t xml:space="preserve">Min.: 12:09 – Ukraine/Tauruslieferung </w:t>
      </w:r>
      <w:r w:rsidR="00D40564">
        <w:br/>
      </w:r>
      <w:hyperlink r:id="rId67" w:history="1">
        <w:r w:rsidRPr="00F24C6F">
          <w:rPr>
            <w:rStyle w:val="Hyperlink"/>
            <w:sz w:val="18"/>
          </w:rPr>
          <w:t>https://www.derwesten.de/politik/merz-putin-bundestag-ukraine-scholz-ultimatum-grad-id301176879.html</w:t>
        </w:r>
      </w:hyperlink>
      <w:r w:rsidR="00D40564">
        <w:br/>
      </w:r>
      <w:hyperlink r:id="rId68" w:history="1">
        <w:r w:rsidRPr="00F24C6F">
          <w:rPr>
            <w:rStyle w:val="Hyperlink"/>
            <w:sz w:val="18"/>
          </w:rPr>
          <w:t>www.kla.tv/28463</w:t>
        </w:r>
      </w:hyperlink>
      <w:r w:rsidRPr="002B28C8">
        <w:t>( Impfpflicht)</w:t>
      </w:r>
      <w:r w:rsidR="00D40564">
        <w:br/>
      </w:r>
      <w:hyperlink r:id="rId69" w:history="1">
        <w:r w:rsidRPr="00F24C6F">
          <w:rPr>
            <w:rStyle w:val="Hyperlink"/>
            <w:sz w:val="18"/>
          </w:rPr>
          <w:t>https://www.freiewelt.net/nachricht/merz-will-privatvermoegen-der-buerger-fuer-staatsausgaben-mobilisieren-10098170/</w:t>
        </w:r>
      </w:hyperlink>
      <w:r w:rsidR="00D40564">
        <w:br/>
      </w:r>
      <w:hyperlink r:id="rId70" w:history="1">
        <w:r w:rsidRPr="00F24C6F">
          <w:rPr>
            <w:rStyle w:val="Hyperlink"/>
            <w:sz w:val="18"/>
          </w:rPr>
          <w:t>https://www.aerzteblatt.de/nachrichten/112967/Merz-will-nach-Coronakrise-alle-staatlichen-Leistungen-ueberpruefen</w:t>
        </w:r>
      </w:hyperlink>
      <w:r w:rsidR="00D40564">
        <w:br/>
      </w:r>
      <w:r w:rsidR="00D40564">
        <w:br/>
      </w:r>
      <w:r w:rsidRPr="002B28C8">
        <w:t>National debt of Germany</w:t>
      </w:r>
      <w:r w:rsidR="00D40564">
        <w:br/>
      </w:r>
      <w:hyperlink r:id="rId71" w:anchor="entwicklung" w:history="1">
        <w:r w:rsidRPr="00F24C6F">
          <w:rPr>
            <w:rStyle w:val="Hyperlink"/>
            <w:sz w:val="18"/>
          </w:rPr>
          <w:t>https://www.gold.de/staatsverschuldung-deutschland/#entwicklung</w:t>
        </w:r>
      </w:hyperlink>
      <w:r w:rsidR="00D40564">
        <w:br/>
      </w:r>
      <w:hyperlink r:id="rId72" w:history="1">
        <w:r w:rsidRPr="00F24C6F">
          <w:rPr>
            <w:rStyle w:val="Hyperlink"/>
            <w:sz w:val="18"/>
          </w:rPr>
          <w:t>https://de.statista.com/statistik/daten/studie/154798/umfrage/deutsche-staatsverschuldung-seit-2003/</w:t>
        </w:r>
      </w:hyperlink>
      <w:r w:rsidR="00D40564">
        <w:br/>
      </w:r>
      <w:r w:rsidR="00D40564">
        <w:br/>
      </w:r>
      <w:r w:rsidRPr="002B28C8">
        <w:t>Atlantic-Bridge</w:t>
      </w:r>
      <w:r w:rsidR="00D40564">
        <w:br/>
      </w:r>
      <w:hyperlink r:id="rId73" w:history="1">
        <w:r w:rsidRPr="00F24C6F">
          <w:rPr>
            <w:rStyle w:val="Hyperlink"/>
            <w:sz w:val="18"/>
          </w:rPr>
          <w:t>www.kla.tv/20509</w:t>
        </w:r>
      </w:hyperlink>
      <w:r w:rsidR="00D40564">
        <w:br/>
      </w:r>
      <w:hyperlink r:id="rId74" w:history="1">
        <w:r w:rsidRPr="00F24C6F">
          <w:rPr>
            <w:rStyle w:val="Hyperlink"/>
            <w:sz w:val="18"/>
          </w:rPr>
          <w:t>https://lobbypedia.de/wiki/Atlantik-Br%C3%BCcke</w:t>
        </w:r>
      </w:hyperlink>
      <w:r w:rsidR="00D40564">
        <w:br/>
      </w:r>
      <w:hyperlink r:id="rId75" w:history="1">
        <w:r w:rsidRPr="00F24C6F">
          <w:rPr>
            <w:rStyle w:val="Hyperlink"/>
            <w:sz w:val="18"/>
          </w:rPr>
          <w:t>https://www.atlantik-bruecke.org/gremien/</w:t>
        </w:r>
      </w:hyperlink>
      <w:r w:rsidR="00D40564">
        <w:br/>
      </w:r>
      <w:hyperlink r:id="rId76" w:history="1">
        <w:r w:rsidRPr="00F24C6F">
          <w:rPr>
            <w:rStyle w:val="Hyperlink"/>
            <w:sz w:val="18"/>
          </w:rPr>
          <w:t>https://de.wikipedia.org/wiki/Liste_von_Mitgliedern_der_Atlantik-Br%C3%BCcke</w:t>
        </w:r>
      </w:hyperlink>
      <w:r w:rsidR="00D40564">
        <w:br/>
      </w:r>
      <w:hyperlink r:id="rId77" w:history="1">
        <w:r w:rsidRPr="00F24C6F">
          <w:rPr>
            <w:rStyle w:val="Hyperlink"/>
            <w:sz w:val="18"/>
          </w:rPr>
          <w:t>https://www.anonymousnews.org/medien/korrumpiert-das-sind-die-deutschen-mitglieder-der-us-lobbyorganisation-atlantikbruecke/</w:t>
        </w:r>
      </w:hyperlink>
      <w:r w:rsidR="00D40564">
        <w:br/>
      </w:r>
      <w:r w:rsidR="00D40564">
        <w:br/>
      </w:r>
      <w:r w:rsidRPr="002B28C8">
        <w:t>Members of Trilateral Commission</w:t>
      </w:r>
      <w:r w:rsidR="00D40564">
        <w:br/>
      </w:r>
      <w:hyperlink r:id="rId78" w:history="1">
        <w:r w:rsidRPr="00F24C6F">
          <w:rPr>
            <w:rStyle w:val="Hyperlink"/>
            <w:sz w:val="18"/>
          </w:rPr>
          <w:t>https://www.jewiki.net/wiki/Trilaterale_Kommission</w:t>
        </w:r>
      </w:hyperlink>
      <w:r w:rsidR="00D40564">
        <w:br/>
      </w:r>
      <w:hyperlink r:id="rId79" w:anchor="The_German_Group" w:history="1">
        <w:r w:rsidRPr="00F24C6F">
          <w:rPr>
            <w:rStyle w:val="Hyperlink"/>
            <w:sz w:val="18"/>
          </w:rPr>
          <w:t>https://de.wikipedia.org/wiki/Trilaterale_Kommission#The_German_Group</w:t>
        </w:r>
      </w:hyperlink>
      <w:r w:rsidR="00D40564">
        <w:br/>
      </w:r>
      <w:r w:rsidR="00D40564">
        <w:br/>
      </w:r>
      <w:r w:rsidRPr="002B28C8">
        <w:t>Participants Bilderberg Conference</w:t>
      </w:r>
      <w:r w:rsidR="00D40564">
        <w:br/>
      </w:r>
      <w:hyperlink r:id="rId80" w:history="1">
        <w:r w:rsidRPr="00F24C6F">
          <w:rPr>
            <w:rStyle w:val="Hyperlink"/>
            <w:sz w:val="18"/>
          </w:rPr>
          <w:t>https://en.wikipedia.org/wiki/List_of_Bilderberg_participants</w:t>
        </w:r>
      </w:hyperlink>
      <w:r w:rsidR="00D40564">
        <w:br/>
      </w:r>
      <w:r w:rsidR="00D40564">
        <w:br/>
      </w:r>
      <w:r w:rsidRPr="002B28C8">
        <w:t>Whistleblower John Perkins</w:t>
      </w:r>
      <w:r w:rsidR="00D40564">
        <w:br/>
      </w:r>
      <w:hyperlink r:id="rId81" w:history="1">
        <w:r w:rsidRPr="00F24C6F">
          <w:rPr>
            <w:rStyle w:val="Hyperlink"/>
            <w:sz w:val="18"/>
          </w:rPr>
          <w:t>www.kla.tv/15776</w:t>
        </w:r>
      </w:hyperlink>
    </w:p>
    <w:p w14:paraId="51B422AF" w14:textId="40A71FB5" w:rsidR="00C534E6" w:rsidRDefault="00C534E6" w:rsidP="00C534E6">
      <w:pPr>
        <w:keepNext/>
        <w:keepLines/>
        <w:pBdr>
          <w:top w:val="single" w:sz="6" w:space="8" w:color="365F91" w:themeColor="accent1" w:themeShade="BF"/>
        </w:pBdr>
        <w:spacing w:after="160"/>
        <w:rPr>
          <w:rStyle w:val="edit"/>
          <w:rFonts w:ascii="Arial" w:hAnsi="Arial" w:cs="Arial"/>
          <w:b/>
          <w:color w:val="000000"/>
          <w:szCs w:val="18"/>
        </w:rPr>
      </w:pPr>
      <w:r w:rsidRPr="00C534E6">
        <w:rPr>
          <w:rStyle w:val="edit"/>
          <w:rFonts w:ascii="Arial" w:hAnsi="Arial" w:cs="Arial"/>
          <w:b/>
          <w:color w:val="000000"/>
          <w:szCs w:val="18"/>
        </w:rPr>
        <w:lastRenderedPageBreak/>
        <w:t>This may interest you as well:</w:t>
      </w:r>
    </w:p>
    <w:p w14:paraId="579C62A5" w14:textId="3A8AB7A1" w:rsidR="00DA79DF" w:rsidRPr="00C534E6" w:rsidRDefault="00DA79DF" w:rsidP="00C534E6">
      <w:pPr>
        <w:keepNext/>
        <w:keepLines/>
        <w:pBdr>
          <w:top w:val="single" w:sz="6" w:space="8" w:color="365F91" w:themeColor="accent1" w:themeShade="BF"/>
        </w:pBdr>
        <w:spacing w:after="160"/>
        <w:rPr>
          <w:rStyle w:val="edit"/>
          <w:rFonts w:ascii="Arial" w:hAnsi="Arial" w:cs="Arial"/>
          <w:b/>
          <w:color w:val="000000"/>
          <w:szCs w:val="18"/>
        </w:rPr>
      </w:pPr>
      <w:hyperlink r:id="rId82" w:tgtFrame="_blank" w:history="1">
        <w:r w:rsidRPr="00DA79DF">
          <w:rPr>
            <w:rStyle w:val="Hyperlink"/>
            <w:rFonts w:ascii="Arial" w:hAnsi="Arial" w:cs="Arial"/>
            <w:b/>
            <w:szCs w:val="18"/>
          </w:rPr>
          <w:br/>
        </w:r>
        <w:r w:rsidRPr="00DA79DF">
          <w:rPr>
            <w:rStyle w:val="Hyperlink"/>
            <w:rFonts w:ascii="Segoe UI Emoji" w:hAnsi="Segoe UI Emoji" w:cs="Segoe UI Emoji"/>
            <w:b/>
            <w:szCs w:val="18"/>
          </w:rPr>
          <w:t>▶</w:t>
        </w:r>
        <w:r w:rsidRPr="00DA79DF">
          <w:rPr>
            <w:rStyle w:val="Hyperlink"/>
            <w:rFonts w:ascii="Arial" w:hAnsi="Arial" w:cs="Arial"/>
            <w:b/>
            <w:szCs w:val="18"/>
          </w:rPr>
          <w:t>️ The entire conversation between Ernst Wolff and Dominik Kettner</w:t>
        </w:r>
      </w:hyperlink>
      <w:r w:rsidRPr="00DA79DF">
        <w:rPr>
          <w:rFonts w:ascii="Arial" w:hAnsi="Arial" w:cs="Arial"/>
          <w:b/>
          <w:color w:val="000000"/>
          <w:szCs w:val="18"/>
        </w:rPr>
        <w:br/>
      </w:r>
      <w:hyperlink r:id="rId83" w:tgtFrame="_blank" w:history="1">
        <w:r w:rsidRPr="00DA79DF">
          <w:rPr>
            <w:rStyle w:val="Hyperlink"/>
            <w:rFonts w:ascii="Arial" w:hAnsi="Arial" w:cs="Arial"/>
            <w:b/>
            <w:szCs w:val="18"/>
          </w:rPr>
          <w:br/>
        </w:r>
        <w:r w:rsidRPr="00DA79DF">
          <w:rPr>
            <w:rStyle w:val="Hyperlink"/>
            <w:rFonts w:ascii="Segoe UI Emoji" w:hAnsi="Segoe UI Emoji" w:cs="Segoe UI Emoji"/>
            <w:b/>
            <w:szCs w:val="18"/>
          </w:rPr>
          <w:t>▶</w:t>
        </w:r>
        <w:r w:rsidRPr="00DA79DF">
          <w:rPr>
            <w:rStyle w:val="Hyperlink"/>
            <w:rFonts w:ascii="Arial" w:hAnsi="Arial" w:cs="Arial"/>
            <w:b/>
            <w:szCs w:val="18"/>
          </w:rPr>
          <w:t>️ Confidential: Plan to destroy the German economy</w:t>
        </w:r>
      </w:hyperlink>
      <w:hyperlink r:id="rId84" w:tgtFrame="_blank" w:history="1">
        <w:r w:rsidRPr="00DA79DF">
          <w:rPr>
            <w:rStyle w:val="Hyperlink"/>
            <w:rFonts w:ascii="Arial" w:hAnsi="Arial" w:cs="Arial"/>
            <w:b/>
            <w:szCs w:val="18"/>
          </w:rPr>
          <w:br/>
        </w:r>
        <w:r w:rsidRPr="00DA79DF">
          <w:rPr>
            <w:rStyle w:val="Hyperlink"/>
            <w:rFonts w:ascii="Arial" w:hAnsi="Arial" w:cs="Arial"/>
            <w:b/>
            <w:szCs w:val="18"/>
          </w:rPr>
          <w:br/>
        </w:r>
        <w:r w:rsidRPr="00DA79DF">
          <w:rPr>
            <w:rStyle w:val="Hyperlink"/>
            <w:rFonts w:ascii="Segoe UI Emoji" w:hAnsi="Segoe UI Emoji" w:cs="Segoe UI Emoji"/>
            <w:b/>
            <w:szCs w:val="18"/>
          </w:rPr>
          <w:t>▶</w:t>
        </w:r>
        <w:r w:rsidRPr="00DA79DF">
          <w:rPr>
            <w:rStyle w:val="Hyperlink"/>
            <w:rFonts w:ascii="Arial" w:hAnsi="Arial" w:cs="Arial"/>
            <w:b/>
            <w:szCs w:val="18"/>
          </w:rPr>
          <w:t>️ The Olaf Scholz file: his words – his deeds</w:t>
        </w:r>
      </w:hyperlink>
      <w:hyperlink r:id="rId85" w:tgtFrame="_blank" w:history="1">
        <w:r w:rsidRPr="00DA79DF">
          <w:rPr>
            <w:rStyle w:val="Hyperlink"/>
            <w:rFonts w:ascii="Arial" w:hAnsi="Arial" w:cs="Arial"/>
            <w:b/>
            <w:szCs w:val="18"/>
          </w:rPr>
          <w:br/>
        </w:r>
        <w:r w:rsidRPr="00DA79DF">
          <w:rPr>
            <w:rStyle w:val="Hyperlink"/>
            <w:rFonts w:ascii="Arial" w:hAnsi="Arial" w:cs="Arial"/>
            <w:b/>
            <w:szCs w:val="18"/>
          </w:rPr>
          <w:br/>
        </w:r>
        <w:r w:rsidRPr="00DA79DF">
          <w:rPr>
            <w:rStyle w:val="Hyperlink"/>
            <w:rFonts w:ascii="Segoe UI Emoji" w:hAnsi="Segoe UI Emoji" w:cs="Segoe UI Emoji"/>
            <w:b/>
            <w:szCs w:val="18"/>
          </w:rPr>
          <w:t>▶</w:t>
        </w:r>
        <w:r w:rsidRPr="00DA79DF">
          <w:rPr>
            <w:rStyle w:val="Hyperlink"/>
            <w:rFonts w:ascii="Arial" w:hAnsi="Arial" w:cs="Arial"/>
            <w:b/>
            <w:szCs w:val="18"/>
          </w:rPr>
          <w:t>️ Mrs. v. Storch on the heat pump business and Habeck's family network</w:t>
        </w:r>
      </w:hyperlink>
      <w:hyperlink r:id="rId86" w:tgtFrame="_blank" w:history="1">
        <w:r w:rsidRPr="00DA79DF">
          <w:rPr>
            <w:rStyle w:val="Hyperlink"/>
            <w:rFonts w:ascii="Arial" w:hAnsi="Arial" w:cs="Arial"/>
            <w:b/>
            <w:szCs w:val="18"/>
          </w:rPr>
          <w:br/>
        </w:r>
        <w:r w:rsidRPr="00DA79DF">
          <w:rPr>
            <w:rStyle w:val="Hyperlink"/>
            <w:rFonts w:ascii="Arial" w:hAnsi="Arial" w:cs="Arial"/>
            <w:b/>
            <w:szCs w:val="18"/>
          </w:rPr>
          <w:br/>
        </w:r>
        <w:r w:rsidRPr="00DA79DF">
          <w:rPr>
            <w:rStyle w:val="Hyperlink"/>
            <w:rFonts w:ascii="Segoe UI Emoji" w:hAnsi="Segoe UI Emoji" w:cs="Segoe UI Emoji"/>
            <w:b/>
            <w:szCs w:val="18"/>
          </w:rPr>
          <w:t>▶</w:t>
        </w:r>
        <w:r w:rsidRPr="00DA79DF">
          <w:rPr>
            <w:rStyle w:val="Hyperlink"/>
            <w:rFonts w:ascii="Arial" w:hAnsi="Arial" w:cs="Arial"/>
            <w:b/>
            <w:szCs w:val="18"/>
          </w:rPr>
          <w:t>️ The Atlantic Bridge – How Germany is being controlled from abroad</w:t>
        </w:r>
      </w:hyperlink>
      <w:r w:rsidRPr="00DA79DF">
        <w:rPr>
          <w:rFonts w:ascii="Arial" w:hAnsi="Arial" w:cs="Arial"/>
          <w:b/>
          <w:color w:val="000000"/>
          <w:szCs w:val="18"/>
        </w:rPr>
        <w:br/>
      </w:r>
    </w:p>
    <w:p w14:paraId="06A38146" w14:textId="77777777" w:rsidR="00C534E6" w:rsidRPr="00C534E6" w:rsidRDefault="00C534E6" w:rsidP="00C534E6">
      <w:pPr>
        <w:keepLines/>
        <w:spacing w:after="160"/>
        <w:rPr>
          <w:rFonts w:ascii="Arial" w:hAnsi="Arial" w:cs="Arial"/>
          <w:sz w:val="18"/>
          <w:szCs w:val="18"/>
        </w:rPr>
      </w:pPr>
      <w:r w:rsidRPr="002B28C8">
        <w:t xml:space="preserve">#Economy-en - </w:t>
      </w:r>
      <w:hyperlink r:id="rId87" w:history="1">
        <w:r w:rsidRPr="00F24C6F">
          <w:rPr>
            <w:rStyle w:val="Hyperlink"/>
          </w:rPr>
          <w:t>www.kla.tv/economy-en</w:t>
        </w:r>
      </w:hyperlink>
      <w:r w:rsidR="00D40564">
        <w:br/>
      </w:r>
      <w:r w:rsidR="00D40564">
        <w:br/>
      </w:r>
      <w:r w:rsidRPr="002B28C8">
        <w:t xml:space="preserve">#Lobbying-en - Lobbying - </w:t>
      </w:r>
      <w:hyperlink r:id="rId88" w:history="1">
        <w:r w:rsidRPr="00F24C6F">
          <w:rPr>
            <w:rStyle w:val="Hyperlink"/>
          </w:rPr>
          <w:t>www.kla.tv/Lobbying-en</w:t>
        </w:r>
      </w:hyperlink>
      <w:r w:rsidR="00D40564">
        <w:br/>
      </w:r>
      <w:r w:rsidR="00D40564">
        <w:br/>
      </w:r>
      <w:r w:rsidRPr="002B28C8">
        <w:t xml:space="preserve">#Freemason-en - Freemason - </w:t>
      </w:r>
      <w:hyperlink r:id="rId89" w:history="1">
        <w:r w:rsidRPr="00F24C6F">
          <w:rPr>
            <w:rStyle w:val="Hyperlink"/>
          </w:rPr>
          <w:t>www.kla.tv/Freemason-en</w:t>
        </w:r>
      </w:hyperlink>
      <w:r w:rsidR="00D40564">
        <w:br/>
      </w:r>
      <w:r w:rsidR="00D40564">
        <w:br/>
      </w:r>
      <w:r w:rsidRPr="002B28C8">
        <w:t xml:space="preserve">#politics-en - Politics - </w:t>
      </w:r>
      <w:hyperlink r:id="rId90" w:history="1">
        <w:r w:rsidRPr="00F24C6F">
          <w:rPr>
            <w:rStyle w:val="Hyperlink"/>
          </w:rPr>
          <w:t>www.kla.tv/politics-en</w:t>
        </w:r>
      </w:hyperlink>
      <w:r w:rsidR="00D40564">
        <w:br/>
      </w:r>
      <w:r w:rsidR="00D40564">
        <w:br/>
      </w:r>
      <w:r w:rsidRPr="002B28C8">
        <w:t xml:space="preserve">#Germany-en - Germany - </w:t>
      </w:r>
      <w:hyperlink r:id="rId91" w:history="1">
        <w:r w:rsidRPr="00F24C6F">
          <w:rPr>
            <w:rStyle w:val="Hyperlink"/>
          </w:rPr>
          <w:t>www.kla.tv/Germany-en</w:t>
        </w:r>
      </w:hyperlink>
      <w:r w:rsidR="00D40564">
        <w:br/>
      </w:r>
      <w:r w:rsidR="00D40564">
        <w:br/>
      </w:r>
      <w:r w:rsidRPr="002B28C8">
        <w:t xml:space="preserve">#octopus-en - Octopus - </w:t>
      </w:r>
      <w:hyperlink r:id="rId92" w:history="1">
        <w:r w:rsidRPr="00F24C6F">
          <w:rPr>
            <w:rStyle w:val="Hyperlink"/>
          </w:rPr>
          <w:t>www.kla.tv/octopus-en</w:t>
        </w:r>
      </w:hyperlink>
    </w:p>
    <w:p w14:paraId="49A30AE8" w14:textId="77777777" w:rsidR="00C534E6" w:rsidRPr="00C534E6" w:rsidRDefault="00FF4982" w:rsidP="00C534E6">
      <w:pPr>
        <w:keepNext/>
        <w:keepLines/>
        <w:pBdr>
          <w:top w:val="single" w:sz="6" w:space="8" w:color="365F91" w:themeColor="accent1" w:themeShade="BF"/>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anchorId="448D530A" wp14:editId="7CB779BA">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9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94">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The other news ... free – independent – uncensored ...</w:t>
      </w:r>
    </w:p>
    <w:p w14:paraId="0EE65421" w14:textId="77777777" w:rsidR="00FF4982" w:rsidRPr="009779AD" w:rsidRDefault="00FF4982" w:rsidP="00FF4982">
      <w:pPr>
        <w:pStyle w:val="Listenabsatz"/>
        <w:keepNext/>
        <w:keepLines/>
        <w:numPr>
          <w:ilvl w:val="0"/>
          <w:numId w:val="1"/>
        </w:numPr>
        <w:ind w:left="714" w:hanging="357"/>
      </w:pPr>
      <w:r>
        <w:t>what the media should not keep silent about ...</w:t>
      </w:r>
    </w:p>
    <w:p w14:paraId="35363468" w14:textId="77777777" w:rsidR="00FF4982" w:rsidRPr="009779AD" w:rsidRDefault="00FF4982" w:rsidP="00FF4982">
      <w:pPr>
        <w:pStyle w:val="Listenabsatz"/>
        <w:keepNext/>
        <w:keepLines/>
        <w:numPr>
          <w:ilvl w:val="0"/>
          <w:numId w:val="1"/>
        </w:numPr>
        <w:ind w:left="714" w:hanging="357"/>
      </w:pPr>
      <w:r>
        <w:t>Little heard – by the people, for the people! ...</w:t>
      </w:r>
    </w:p>
    <w:p w14:paraId="7B853904" w14:textId="77777777" w:rsidR="00FF4982" w:rsidRPr="001D6477" w:rsidRDefault="00FF4982" w:rsidP="001D6477">
      <w:pPr>
        <w:pStyle w:val="Listenabsatz"/>
        <w:keepNext/>
        <w:keepLines/>
        <w:numPr>
          <w:ilvl w:val="0"/>
          <w:numId w:val="1"/>
        </w:numPr>
        <w:ind w:left="714" w:hanging="357"/>
      </w:pPr>
      <w:r w:rsidRPr="001D6477">
        <w:t xml:space="preserve">regular News at </w:t>
      </w:r>
      <w:hyperlink r:id="rId95" w:history="1">
        <w:r w:rsidR="001D6477" w:rsidRPr="001D6477">
          <w:rPr>
            <w:rStyle w:val="Hyperlink"/>
          </w:rPr>
          <w:t>www.kla.tv/en</w:t>
        </w:r>
      </w:hyperlink>
    </w:p>
    <w:p w14:paraId="40E95A58" w14:textId="77777777" w:rsidR="00FF4982" w:rsidRPr="001D6477" w:rsidRDefault="00FF4982" w:rsidP="001D6477">
      <w:pPr>
        <w:keepNext/>
        <w:keepLines/>
        <w:ind w:firstLine="357"/>
      </w:pPr>
      <w:r w:rsidRPr="001D6477">
        <w:t>Stay tuned – it’s worth it!</w:t>
      </w:r>
    </w:p>
    <w:p w14:paraId="533BC09A" w14:textId="77777777" w:rsidR="00C534E6" w:rsidRPr="006C4827" w:rsidRDefault="001D6477" w:rsidP="00C534E6">
      <w:pPr>
        <w:keepLines/>
        <w:spacing w:after="160"/>
        <w:rPr>
          <w:rStyle w:val="Hyperlink"/>
          <w:b/>
        </w:rPr>
      </w:pPr>
      <w:r w:rsidRPr="001D6477">
        <w:rPr>
          <w:rFonts w:ascii="Arial" w:hAnsi="Arial" w:cs="Arial"/>
          <w:b/>
          <w:sz w:val="18"/>
          <w:szCs w:val="18"/>
        </w:rPr>
        <w:t xml:space="preserve">Free subscription to our e-mail newsletter here: </w:t>
      </w:r>
      <w:hyperlink r:id="rId96" w:history="1">
        <w:r w:rsidRPr="001D6477">
          <w:rPr>
            <w:rStyle w:val="Hyperlink"/>
            <w:b/>
          </w:rPr>
          <w:t>www.kla.tv/abo-en</w:t>
        </w:r>
      </w:hyperlink>
    </w:p>
    <w:p w14:paraId="3658BD98" w14:textId="77777777" w:rsidR="001D6477" w:rsidRPr="006C4827" w:rsidRDefault="001D6477" w:rsidP="001D6477">
      <w:pPr>
        <w:keepNext/>
        <w:keepLines/>
        <w:pBdr>
          <w:top w:val="single" w:sz="6" w:space="8" w:color="365F91" w:themeColor="accent1" w:themeShade="BF"/>
        </w:pBdr>
        <w:spacing w:after="160"/>
        <w:rPr>
          <w:rStyle w:val="edit"/>
          <w:rFonts w:ascii="Arial" w:hAnsi="Arial" w:cs="Arial"/>
          <w:b/>
          <w:color w:val="000000"/>
          <w:szCs w:val="18"/>
        </w:rPr>
      </w:pPr>
      <w:r w:rsidRPr="006C4827">
        <w:rPr>
          <w:rStyle w:val="edit"/>
          <w:rFonts w:ascii="Arial" w:hAnsi="Arial" w:cs="Arial"/>
          <w:b/>
          <w:color w:val="000000"/>
          <w:szCs w:val="18"/>
        </w:rPr>
        <w:t>Security advice:</w:t>
      </w:r>
    </w:p>
    <w:p w14:paraId="056E4E68" w14:textId="77777777" w:rsidR="001D6477" w:rsidRPr="006C4827" w:rsidRDefault="001D6477" w:rsidP="00C60E18">
      <w:pPr>
        <w:keepNext/>
        <w:keepLines/>
        <w:spacing w:after="160"/>
        <w:rPr>
          <w:rFonts w:ascii="Arial" w:hAnsi="Arial" w:cs="Arial"/>
          <w:sz w:val="18"/>
          <w:szCs w:val="18"/>
        </w:rPr>
      </w:pPr>
      <w:r w:rsidRPr="006C4827">
        <w:rPr>
          <w:rStyle w:val="edit"/>
          <w:rFonts w:ascii="Arial" w:hAnsi="Arial" w:cs="Arial"/>
          <w:color w:val="000000"/>
          <w:szCs w:val="18"/>
        </w:rPr>
        <w:t>Unfortunately countervoices are being censored and suppressed more and more. As long as we don't report according to the ideology and interests of the corporate media, we are constantly at risk, that pretexts will be found to shut down or harm Kla.TV.</w:t>
      </w:r>
    </w:p>
    <w:p w14:paraId="73C2AB9E" w14:textId="77777777" w:rsidR="001D6477" w:rsidRPr="006C4827" w:rsidRDefault="00C205D1" w:rsidP="00C534E6">
      <w:pPr>
        <w:keepLines/>
        <w:spacing w:after="160"/>
        <w:rPr>
          <w:rStyle w:val="Hyperlink"/>
          <w:b/>
        </w:rPr>
      </w:pPr>
      <w:r w:rsidRPr="006C4827">
        <w:rPr>
          <w:rFonts w:ascii="Arial" w:hAnsi="Arial" w:cs="Arial"/>
          <w:b/>
          <w:sz w:val="18"/>
          <w:szCs w:val="18"/>
        </w:rPr>
        <w:t>So join an internet-independent network today! Click here:</w:t>
      </w:r>
      <w:r w:rsidR="00C60E18" w:rsidRPr="006C4827">
        <w:rPr>
          <w:rFonts w:ascii="Arial" w:hAnsi="Arial" w:cs="Arial"/>
          <w:sz w:val="18"/>
          <w:szCs w:val="18"/>
        </w:rPr>
        <w:t xml:space="preserve"> </w:t>
      </w:r>
      <w:hyperlink r:id="rId97" w:history="1">
        <w:r w:rsidR="00C60E18" w:rsidRPr="006C4827">
          <w:rPr>
            <w:rStyle w:val="Hyperlink"/>
            <w:b/>
          </w:rPr>
          <w:t>www.kla.tv/vernetzung&amp;lang=en</w:t>
        </w:r>
      </w:hyperlink>
    </w:p>
    <w:p w14:paraId="0E3EC350" w14:textId="77777777" w:rsidR="00C60E18" w:rsidRDefault="00C60E18" w:rsidP="00C60E18">
      <w:pPr>
        <w:keepNext/>
        <w:keepLines/>
        <w:pBdr>
          <w:top w:val="single" w:sz="6" w:space="8" w:color="365F91" w:themeColor="accent1" w:themeShade="BF"/>
        </w:pBdr>
        <w:spacing w:after="120"/>
        <w:rPr>
          <w:i/>
          <w:iCs/>
        </w:rPr>
      </w:pPr>
      <w:r w:rsidRPr="0080337B">
        <w:rPr>
          <w:i/>
          <w:iCs/>
        </w:rPr>
        <w:t>Licence:</w:t>
      </w:r>
      <w:r>
        <w:rPr>
          <w:i/>
          <w:iCs/>
        </w:rPr>
        <w:t xml:space="preserve">  </w:t>
      </w:r>
      <w:r w:rsidR="006C4827" w:rsidRPr="006C4827">
        <w:rPr>
          <w:i/>
          <w:iCs/>
          <w:noProof/>
          <w:position w:val="-6"/>
        </w:rPr>
        <w:drawing>
          <wp:inline distT="0" distB="0" distL="0" distR="0" wp14:anchorId="25C5BF45" wp14:editId="2E4786B8">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98"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r>
        <w:rPr>
          <w:i/>
          <w:iCs/>
        </w:rPr>
        <w:t xml:space="preserve">  </w:t>
      </w:r>
      <w:r w:rsidRPr="0080337B">
        <w:rPr>
          <w:i/>
          <w:iCs/>
        </w:rPr>
        <w:t>Creative Commons License with Attribution</w:t>
      </w:r>
    </w:p>
    <w:p w14:paraId="18D791BB" w14:textId="77777777" w:rsidR="00C60E18" w:rsidRPr="00C60E18" w:rsidRDefault="00CB20A5" w:rsidP="00CB20A5">
      <w:pPr>
        <w:keepLines/>
        <w:spacing w:after="0"/>
        <w:rPr>
          <w:rFonts w:ascii="Arial" w:hAnsi="Arial" w:cs="Arial"/>
          <w:sz w:val="18"/>
          <w:szCs w:val="18"/>
        </w:rPr>
      </w:pPr>
      <w:r>
        <w:rPr>
          <w:rFonts w:cs="Arial"/>
          <w:sz w:val="12"/>
          <w:szCs w:val="12"/>
        </w:rPr>
        <w:t>Spreading and reproducing is endorsed if Kla.TV if reference is made to source. No content may be presented out of context.</w:t>
      </w:r>
      <w:r>
        <w:rPr>
          <w:rFonts w:cs="Arial"/>
          <w:sz w:val="12"/>
          <w:szCs w:val="12"/>
        </w:rPr>
        <w:br/>
        <w:t>The use by state-funded institutions is prohibited without written permission from Kla.TV. Infraction will be legally prosecuted.</w:t>
      </w:r>
    </w:p>
    <w:sectPr w:rsidR="00C60E18" w:rsidRPr="00C60E18">
      <w:headerReference w:type="default" r:id="rId99"/>
      <w:footerReference w:type="default" r:id="rId100"/>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91644D" w14:textId="77777777" w:rsidR="00D40564" w:rsidRDefault="00D40564" w:rsidP="00F33FD6">
      <w:pPr>
        <w:spacing w:after="0" w:line="240" w:lineRule="auto"/>
      </w:pPr>
      <w:r>
        <w:separator/>
      </w:r>
    </w:p>
  </w:endnote>
  <w:endnote w:type="continuationSeparator" w:id="0">
    <w:p w14:paraId="212B7E72" w14:textId="77777777" w:rsidR="00D40564" w:rsidRDefault="00D40564" w:rsidP="00F33F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8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EC20E0" w14:textId="77777777" w:rsidR="00F33FD6" w:rsidRPr="00F33FD6" w:rsidRDefault="00F33FD6" w:rsidP="00F33FD6">
    <w:pPr>
      <w:pStyle w:val="Fuzeile"/>
      <w:pBdr>
        <w:top w:val="single" w:sz="6" w:space="3" w:color="365F91" w:themeColor="accent1" w:themeShade="BF"/>
      </w:pBdr>
      <w:rPr>
        <w:sz w:val="18"/>
      </w:rPr>
    </w:pPr>
    <w:r>
      <w:rPr>
        <w:noProof/>
        <w:sz w:val="18"/>
      </w:rPr>
      <w:t xml:space="preserve">German Federal election: The conspiracy to destroy Germany – what is behind Merz, Scholz &amp; Co.?  </w:t>
    </w:r>
    <w:r w:rsidRPr="00D10E2E">
      <w:rPr>
        <w:sz w:val="18"/>
      </w:rPr>
      <w:ptab w:relativeTo="margin" w:alignment="right"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1A3FB4" w14:textId="77777777" w:rsidR="00D40564" w:rsidRDefault="00D40564" w:rsidP="00F33FD6">
      <w:pPr>
        <w:spacing w:after="0" w:line="240" w:lineRule="auto"/>
      </w:pPr>
      <w:r>
        <w:separator/>
      </w:r>
    </w:p>
  </w:footnote>
  <w:footnote w:type="continuationSeparator" w:id="0">
    <w:p w14:paraId="52886EF0" w14:textId="77777777" w:rsidR="00D40564" w:rsidRDefault="00D40564" w:rsidP="00F33F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enraster"/>
      <w:tblpPr w:leftFromText="142" w:rightFromText="142" w:vertAnchor="text" w:tblpX="92" w:tblpY="1"/>
      <w:tblOverlap w:val="never"/>
      <w:tblW w:w="0" w:type="auto"/>
      <w:tblBorders>
        <w:top w:val="none" w:sz="0" w:space="0" w:color="auto"/>
        <w:bottom w:val="single" w:sz="8" w:space="0" w:color="365F91" w:themeColor="accent1" w:themeShade="BF"/>
        <w:right w:val="none" w:sz="0" w:space="0" w:color="auto"/>
        <w:insideH w:val="none" w:sz="0" w:space="0" w:color="auto"/>
        <w:insideV w:val="none" w:sz="0" w:space="0" w:color="auto"/>
      </w:tblBorders>
      <w:tblLook w:val="04A0" w:firstRow="1" w:lastRow="0" w:firstColumn="1" w:lastColumn="0" w:noHBand="0" w:noVBand="1"/>
    </w:tblPr>
    <w:tblGrid>
      <w:gridCol w:w="7717"/>
    </w:tblGrid>
    <w:tr w:rsidR="00F33FD6" w:rsidRPr="006C4827" w14:paraId="7F782BB0" w14:textId="77777777" w:rsidTr="00FE2F5D">
      <w:tc>
        <w:tcPr>
          <w:tcW w:w="7717" w:type="dxa"/>
          <w:tcBorders>
            <w:left w:val="nil"/>
            <w:bottom w:val="single" w:sz="8" w:space="0" w:color="365F91" w:themeColor="accent1" w:themeShade="BF"/>
          </w:tcBorders>
        </w:tcPr>
        <w:p w14:paraId="7F08030B" w14:textId="77777777" w:rsidR="00F33FD6" w:rsidRPr="00B9284F" w:rsidRDefault="00F67ED1" w:rsidP="00FE2F5D">
          <w:pPr>
            <w:pStyle w:val="Kopfzeile"/>
            <w:ind w:left="-57"/>
            <w:rPr>
              <w:rFonts w:ascii="Arial" w:hAnsi="Arial" w:cs="Arial"/>
              <w:sz w:val="18"/>
            </w:rPr>
          </w:pPr>
          <w:r>
            <w:rPr>
              <w:rFonts w:ascii="Arial" w:hAnsi="Arial" w:cs="Arial"/>
              <w:b/>
              <w:sz w:val="18"/>
            </w:rPr>
            <w:t>Online link:</w:t>
          </w:r>
          <w:r w:rsidR="00F33FD6" w:rsidRPr="00B9284F">
            <w:rPr>
              <w:rFonts w:ascii="Arial" w:hAnsi="Arial" w:cs="Arial"/>
              <w:sz w:val="18"/>
            </w:rPr>
            <w:t xml:space="preserve"> </w:t>
          </w:r>
          <w:hyperlink r:id="rId1" w:history="1">
            <w:r w:rsidR="00F33FD6" w:rsidRPr="00B9284F">
              <w:rPr>
                <w:rStyle w:val="Hyperlink"/>
                <w:rFonts w:ascii="Arial" w:hAnsi="Arial" w:cs="Arial"/>
                <w:sz w:val="18"/>
              </w:rPr>
              <w:t>www.kla.tv/36607</w:t>
            </w:r>
          </w:hyperlink>
          <w:r w:rsidR="00F33FD6" w:rsidRPr="00B9284F">
            <w:rPr>
              <w:rFonts w:ascii="Arial" w:hAnsi="Arial" w:cs="Arial"/>
              <w:sz w:val="18"/>
            </w:rPr>
            <w:t xml:space="preserve"> | </w:t>
          </w:r>
          <w:r>
            <w:rPr>
              <w:rFonts w:ascii="Arial" w:hAnsi="Arial" w:cs="Arial"/>
              <w:b/>
              <w:sz w:val="18"/>
            </w:rPr>
            <w:t xml:space="preserve">Published: </w:t>
          </w:r>
          <w:r w:rsidR="00F33FD6" w:rsidRPr="00B9284F">
            <w:rPr>
              <w:rFonts w:ascii="Arial" w:hAnsi="Arial" w:cs="Arial"/>
              <w:sz w:val="18"/>
            </w:rPr>
            <w:t>15.02.2025</w:t>
          </w:r>
        </w:p>
        <w:p w14:paraId="7169B601" w14:textId="77777777" w:rsidR="00F33FD6" w:rsidRPr="00B9284F" w:rsidRDefault="00F33FD6" w:rsidP="00FE2F5D">
          <w:pPr>
            <w:pStyle w:val="Kopfzeile"/>
            <w:rPr>
              <w:rFonts w:ascii="Arial" w:hAnsi="Arial" w:cs="Arial"/>
              <w:sz w:val="18"/>
            </w:rPr>
          </w:pPr>
        </w:p>
      </w:tc>
    </w:tr>
  </w:tbl>
  <w:p w14:paraId="4030EB5C" w14:textId="77777777" w:rsidR="00F33FD6" w:rsidRPr="00B9284F" w:rsidRDefault="00CB20A5" w:rsidP="00FE2F5D">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anchorId="31BA7167" wp14:editId="589D4CE4">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9BB3CEA"/>
    <w:multiLevelType w:val="hybridMultilevel"/>
    <w:tmpl w:val="D8E2D154"/>
    <w:lvl w:ilvl="0" w:tplc="92F424F2">
      <w:numFmt w:val="bullet"/>
      <w:lvlText w:val="è"/>
      <w:lvlJc w:val="left"/>
      <w:pPr>
        <w:ind w:left="720" w:hanging="360"/>
      </w:pPr>
      <w:rPr>
        <w:rFonts w:ascii="Wingdings" w:eastAsiaTheme="minorHAnsi" w:hAnsi="Wingdings"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D40564"/>
    <w:rsid w:val="00DA79DF"/>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E84C5C"/>
  <w15:docId w15:val="{B11B9EBB-74D4-4482-B272-6BD96AB5EF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de-DE" w:eastAsia="de-DE"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exttitelsize">
    <w:name w:val="text_titel_size"/>
    <w:basedOn w:val="Absatz-Standardschriftart"/>
    <w:rsid w:val="00E81F93"/>
  </w:style>
  <w:style w:type="character" w:customStyle="1" w:styleId="edit">
    <w:name w:val="edit"/>
    <w:basedOn w:val="Absatz-Standardschriftart"/>
    <w:rsid w:val="00A71903"/>
  </w:style>
  <w:style w:type="paragraph" w:styleId="Listenabsatz">
    <w:name w:val="List Paragraph"/>
    <w:basedOn w:val="Standard"/>
    <w:uiPriority w:val="34"/>
    <w:qFormat/>
    <w:rsid w:val="00FF4982"/>
    <w:pPr>
      <w:spacing w:after="160" w:line="259" w:lineRule="auto"/>
      <w:ind w:left="720"/>
      <w:contextualSpacing/>
    </w:pPr>
    <w:rPr>
      <w:rFonts w:ascii="Arial" w:hAnsi="Arial"/>
    </w:rPr>
  </w:style>
  <w:style w:type="character" w:styleId="NichtaufgelsteErwhnung">
    <w:name w:val="Unresolved Mention"/>
    <w:basedOn w:val="Absatz-Standardschriftart"/>
    <w:uiPriority w:val="99"/>
    <w:semiHidden/>
    <w:unhideWhenUsed/>
    <w:rsid w:val="00DA79D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kla.tv/28338" TargetMode="External"/><Relationship Id="rId21" Type="http://schemas.openxmlformats.org/officeDocument/2006/relationships/hyperlink" Target="https://www.kla.tv/21790" TargetMode="External"/><Relationship Id="rId42" Type="http://schemas.openxmlformats.org/officeDocument/2006/relationships/hyperlink" Target="https://en.wikipedia.org/wiki/The_Vanguard_Group" TargetMode="External"/><Relationship Id="rId47" Type="http://schemas.openxmlformats.org/officeDocument/2006/relationships/hyperlink" Target="https://en.wikipedia.org/wiki/2024_Bilderberg_Conference" TargetMode="External"/><Relationship Id="rId63" Type="http://schemas.openxmlformats.org/officeDocument/2006/relationships/hyperlink" Target="https://www.kla.tv/29225" TargetMode="External"/><Relationship Id="rId68" Type="http://schemas.openxmlformats.org/officeDocument/2006/relationships/hyperlink" Target="https://www.kla.tv/28463" TargetMode="External"/><Relationship Id="rId84" Type="http://schemas.openxmlformats.org/officeDocument/2006/relationships/hyperlink" Target="https://master.kla.tv/21790" TargetMode="External"/><Relationship Id="rId89" Type="http://schemas.openxmlformats.org/officeDocument/2006/relationships/hyperlink" Target="https://www.kla.tv/Freemason-en" TargetMode="External"/><Relationship Id="rId16" Type="http://schemas.openxmlformats.org/officeDocument/2006/relationships/hyperlink" Target="https://uncutnews.ch/deutschland-wird-ruiniert-aber-es-herrscht-schweigen-ueber-die-ursachen/" TargetMode="External"/><Relationship Id="rId11" Type="http://schemas.openxmlformats.org/officeDocument/2006/relationships/hyperlink" Target="https://finanzmarktwelt.de/deutschland-schlusslicht-bei-wirtschaftswachstum-neue-aussichten-fuer-2025-331850/" TargetMode="External"/><Relationship Id="rId32" Type="http://schemas.openxmlformats.org/officeDocument/2006/relationships/hyperlink" Target="https://www.kla.tv/27163" TargetMode="External"/><Relationship Id="rId37" Type="http://schemas.openxmlformats.org/officeDocument/2006/relationships/hyperlink" Target="https://en.wikipedia.org/wiki/List_of_Bilderberg_participants" TargetMode="External"/><Relationship Id="rId53" Type="http://schemas.openxmlformats.org/officeDocument/2006/relationships/hyperlink" Target="https://diemaechtigstenfamilienderwelt.ch/2020/02/22/warburg-familie/" TargetMode="External"/><Relationship Id="rId58" Type="http://schemas.openxmlformats.org/officeDocument/2006/relationships/hyperlink" Target="https://www.ardmediathek.de/video/phoenix-vor-ort/csu-parteitag-rede-des-kanzlerkandidaten-friedrich-merz-cdu/phoenix/Y3JpZDovL3Bob2VuaXguZGUvNDYyNTg0Mg" TargetMode="External"/><Relationship Id="rId74" Type="http://schemas.openxmlformats.org/officeDocument/2006/relationships/hyperlink" Target="https://lobbypedia.de/wiki/Atlantik-Br%C3%BCcke" TargetMode="External"/><Relationship Id="rId79" Type="http://schemas.openxmlformats.org/officeDocument/2006/relationships/hyperlink" Target="https://de.wikipedia.org/wiki/Trilaterale_Kommission" TargetMode="External"/><Relationship Id="rId102" Type="http://schemas.openxmlformats.org/officeDocument/2006/relationships/theme" Target="theme/theme1.xml"/><Relationship Id="rId5" Type="http://schemas.openxmlformats.org/officeDocument/2006/relationships/footnotes" Target="footnotes.xml"/><Relationship Id="rId90" Type="http://schemas.openxmlformats.org/officeDocument/2006/relationships/hyperlink" Target="https://www.kla.tv/politics-en" TargetMode="External"/><Relationship Id="rId95" Type="http://schemas.openxmlformats.org/officeDocument/2006/relationships/hyperlink" Target="https://www.kla.tv/en" TargetMode="External"/><Relationship Id="rId22" Type="http://schemas.openxmlformats.org/officeDocument/2006/relationships/hyperlink" Target="https://en.wikipedia.org/wiki/J&#246;rg_Kukies" TargetMode="External"/><Relationship Id="rId27" Type="http://schemas.openxmlformats.org/officeDocument/2006/relationships/hyperlink" Target="https://www.kla.tv/29419" TargetMode="External"/><Relationship Id="rId43" Type="http://schemas.openxmlformats.org/officeDocument/2006/relationships/hyperlink" Target="https://de.wikipedia.org/wiki/Friedrich_Merz" TargetMode="External"/><Relationship Id="rId48" Type="http://schemas.openxmlformats.org/officeDocument/2006/relationships/hyperlink" Target="https://en.wikipedia.org/wiki/List_of_Bilderberg_meetings" TargetMode="External"/><Relationship Id="rId64" Type="http://schemas.openxmlformats.org/officeDocument/2006/relationships/hyperlink" Target="https://www.kla.tv/27163" TargetMode="External"/><Relationship Id="rId69" Type="http://schemas.openxmlformats.org/officeDocument/2006/relationships/hyperlink" Target="https://www.freiewelt.net/nachricht/merz-will-privatvermoegen-der-buerger-fuer-staatsausgaben-mobilisieren-10098170/" TargetMode="External"/><Relationship Id="rId80" Type="http://schemas.openxmlformats.org/officeDocument/2006/relationships/hyperlink" Target="https://en.wikipedia.org/wiki/List_of_Bilderberg_participants" TargetMode="External"/><Relationship Id="rId85" Type="http://schemas.openxmlformats.org/officeDocument/2006/relationships/hyperlink" Target="https://master.kla.tv/26141" TargetMode="External"/><Relationship Id="rId12" Type="http://schemas.openxmlformats.org/officeDocument/2006/relationships/hyperlink" Target="https://www.youtube.com/watch?v=4BO8WvfQWSo" TargetMode="External"/><Relationship Id="rId17" Type="http://schemas.openxmlformats.org/officeDocument/2006/relationships/hyperlink" Target="https://overton-magazin.de/author/christian-kreiss/" TargetMode="External"/><Relationship Id="rId25" Type="http://schemas.openxmlformats.org/officeDocument/2006/relationships/hyperlink" Target="https://de.wikipedia.org/wiki/Johannes_Rothkranz" TargetMode="External"/><Relationship Id="rId33" Type="http://schemas.openxmlformats.org/officeDocument/2006/relationships/hyperlink" Target="https://www.kla.tv/20142" TargetMode="External"/><Relationship Id="rId38" Type="http://schemas.openxmlformats.org/officeDocument/2006/relationships/hyperlink" Target="https://www.nachdenkseiten.de/?p=116012" TargetMode="External"/><Relationship Id="rId46" Type="http://schemas.openxmlformats.org/officeDocument/2006/relationships/hyperlink" Target="http://de.pluspedia.org/wiki/Friedrich_Merz" TargetMode="External"/><Relationship Id="rId59" Type="http://schemas.openxmlformats.org/officeDocument/2006/relationships/hyperlink" Target="https://en.wikipedia.org/wiki/Trilateral_Commission" TargetMode="External"/><Relationship Id="rId67" Type="http://schemas.openxmlformats.org/officeDocument/2006/relationships/hyperlink" Target="https://www.derwesten.de/politik/merz-putin-bundestag-ukraine-scholz-ultimatum-grad-id301176879.html" TargetMode="External"/><Relationship Id="rId20" Type="http://schemas.openxmlformats.org/officeDocument/2006/relationships/hyperlink" Target="https://www.kla.tv/deutschland/24597" TargetMode="External"/><Relationship Id="rId41" Type="http://schemas.openxmlformats.org/officeDocument/2006/relationships/hyperlink" Target="https://en.wikipedia.org/wiki/BlackRock" TargetMode="External"/><Relationship Id="rId54" Type="http://schemas.openxmlformats.org/officeDocument/2006/relationships/hyperlink" Target="https://de.wikipedia.org/wiki/Max_M._Warburg_Jr" TargetMode="External"/><Relationship Id="rId62" Type="http://schemas.openxmlformats.org/officeDocument/2006/relationships/hyperlink" Target="https://www.kla.tv/20509" TargetMode="External"/><Relationship Id="rId70" Type="http://schemas.openxmlformats.org/officeDocument/2006/relationships/hyperlink" Target="https://www.aerzteblatt.de/nachrichten/112967/Merz-will-nach-Coronakrise-alle-staatlichen-Leistungen-ueberpruefen" TargetMode="External"/><Relationship Id="rId75" Type="http://schemas.openxmlformats.org/officeDocument/2006/relationships/hyperlink" Target="https://www.atlantik-bruecke.org/gremien/" TargetMode="External"/><Relationship Id="rId83" Type="http://schemas.openxmlformats.org/officeDocument/2006/relationships/hyperlink" Target="https://master.kla.tv/24597" TargetMode="External"/><Relationship Id="rId88" Type="http://schemas.openxmlformats.org/officeDocument/2006/relationships/hyperlink" Target="https://www.kla.tv/Lobbying-en" TargetMode="External"/><Relationship Id="rId91" Type="http://schemas.openxmlformats.org/officeDocument/2006/relationships/hyperlink" Target="https://www.kla.tv/Germany-en" TargetMode="External"/><Relationship Id="rId96" Type="http://schemas.openxmlformats.org/officeDocument/2006/relationships/hyperlink" Target="https://www.kla.tv/abo-en"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nachdenkseiten.de/?gastautor=wolfgang-bittner" TargetMode="External"/><Relationship Id="rId23" Type="http://schemas.openxmlformats.org/officeDocument/2006/relationships/hyperlink" Target="https://www.youtube.com/watch?v=Omq_SqtiKkc" TargetMode="External"/><Relationship Id="rId28" Type="http://schemas.openxmlformats.org/officeDocument/2006/relationships/hyperlink" Target="https://www.kla.tv/26141" TargetMode="External"/><Relationship Id="rId36" Type="http://schemas.openxmlformats.org/officeDocument/2006/relationships/hyperlink" Target="https://www.nachdenkseiten.de/?p=42376" TargetMode="External"/><Relationship Id="rId49" Type="http://schemas.openxmlformats.org/officeDocument/2006/relationships/hyperlink" Target="https://de.wikipedia.org/wiki/Christoph_Ahlhaus" TargetMode="External"/><Relationship Id="rId57" Type="http://schemas.openxmlformats.org/officeDocument/2006/relationships/hyperlink" Target="https://www.nachdenkseiten.de/?p=81874" TargetMode="External"/><Relationship Id="rId10" Type="http://schemas.openxmlformats.org/officeDocument/2006/relationships/hyperlink" Target="https://www.tagesschau.de/wirtschaft/konjunktur/faq-konjunktur-deutschland-prognosen-experten-100.html" TargetMode="External"/><Relationship Id="rId31" Type="http://schemas.openxmlformats.org/officeDocument/2006/relationships/hyperlink" Target="https://www.kla.tv/20698" TargetMode="External"/><Relationship Id="rId44" Type="http://schemas.openxmlformats.org/officeDocument/2006/relationships/hyperlink" Target="https://www.handelsblatt.com/politik/deutschland/der-cdu-kandidat-und-die-wirtschaft-die-vielen-geschaefte-des-friedrich-merz/23253952.html" TargetMode="External"/><Relationship Id="rId52" Type="http://schemas.openxmlformats.org/officeDocument/2006/relationships/hyperlink" Target="https://www.manager-magazin.de/thema/warburg/" TargetMode="External"/><Relationship Id="rId60" Type="http://schemas.openxmlformats.org/officeDocument/2006/relationships/hyperlink" Target="https://www.nachdenkseiten.de/?p=116012&amp;pdf=116012" TargetMode="External"/><Relationship Id="rId65" Type="http://schemas.openxmlformats.org/officeDocument/2006/relationships/hyperlink" Target="https://www.kla.tv/11585" TargetMode="External"/><Relationship Id="rId73" Type="http://schemas.openxmlformats.org/officeDocument/2006/relationships/hyperlink" Target="https://www.kla.tv/20509" TargetMode="External"/><Relationship Id="rId78" Type="http://schemas.openxmlformats.org/officeDocument/2006/relationships/hyperlink" Target="https://www.jewiki.net/wiki/Trilaterale_Kommission" TargetMode="External"/><Relationship Id="rId81" Type="http://schemas.openxmlformats.org/officeDocument/2006/relationships/hyperlink" Target="https://www.kla.tv/15776" TargetMode="External"/><Relationship Id="rId86" Type="http://schemas.openxmlformats.org/officeDocument/2006/relationships/hyperlink" Target="https://master.kla.tv/20509" TargetMode="External"/><Relationship Id="rId94" Type="http://schemas.openxmlformats.org/officeDocument/2006/relationships/image" Target="media/image3.bin"/><Relationship Id="rId99" Type="http://schemas.openxmlformats.org/officeDocument/2006/relationships/header" Target="header1.xml"/><Relationship Id="rId10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 Id="rId13" Type="http://schemas.openxmlformats.org/officeDocument/2006/relationships/hyperlink" Target="https://www.tagesschau.de/inland/bundestagswahl/spd-wahlprogramm-110.html" TargetMode="External"/><Relationship Id="rId18" Type="http://schemas.openxmlformats.org/officeDocument/2006/relationships/hyperlink" Target="https://odysee.com/@GD-TV:f/Christian_Krei%C3%9F_Krieg_2022:5" TargetMode="External"/><Relationship Id="rId39" Type="http://schemas.openxmlformats.org/officeDocument/2006/relationships/hyperlink" Target="https://en.wikipedia.org/wiki/Wolfgang_Schmidt_(politician" TargetMode="External"/><Relationship Id="rId34" Type="http://schemas.openxmlformats.org/officeDocument/2006/relationships/hyperlink" Target="https://www.kla.tv/26320" TargetMode="External"/><Relationship Id="rId50" Type="http://schemas.openxmlformats.org/officeDocument/2006/relationships/hyperlink" Target="https://www.n-tv.de/wirtschaft/Die-Cum-Ex-Connections-von-Friedrich-Merz-article20713486.html" TargetMode="External"/><Relationship Id="rId55" Type="http://schemas.openxmlformats.org/officeDocument/2006/relationships/hyperlink" Target="https://www.atlantik-bruecke.org/stiftung/" TargetMode="External"/><Relationship Id="rId76" Type="http://schemas.openxmlformats.org/officeDocument/2006/relationships/hyperlink" Target="https://de.wikipedia.org/wiki/Liste_von_Mitgliedern_der_Atlantik-Br%C3%BCcke" TargetMode="External"/><Relationship Id="rId97" Type="http://schemas.openxmlformats.org/officeDocument/2006/relationships/hyperlink" Target="https://www.kla.tv/vernetzung&amp;lang=en" TargetMode="External"/><Relationship Id="rId7" Type="http://schemas.openxmlformats.org/officeDocument/2006/relationships/hyperlink" Target="https://www.kla.tv/36607" TargetMode="External"/><Relationship Id="rId71" Type="http://schemas.openxmlformats.org/officeDocument/2006/relationships/hyperlink" Target="https://www.gold.de/staatsverschuldung-deutschland/" TargetMode="External"/><Relationship Id="rId92" Type="http://schemas.openxmlformats.org/officeDocument/2006/relationships/hyperlink" Target="https://www.kla.tv/octopus-en" TargetMode="External"/><Relationship Id="rId2" Type="http://schemas.openxmlformats.org/officeDocument/2006/relationships/styles" Target="styles.xml"/><Relationship Id="rId29" Type="http://schemas.openxmlformats.org/officeDocument/2006/relationships/hyperlink" Target="https://www.business-leaders.net/wef-young-global-leaders-die-liste-der-deutschen-teilnehmer/" TargetMode="External"/><Relationship Id="rId24" Type="http://schemas.openxmlformats.org/officeDocument/2006/relationships/hyperlink" Target="https://www.kla.tv/19662" TargetMode="External"/><Relationship Id="rId40" Type="http://schemas.openxmlformats.org/officeDocument/2006/relationships/hyperlink" Target="https://www.kla.tv/29555" TargetMode="External"/><Relationship Id="rId45" Type="http://schemas.openxmlformats.org/officeDocument/2006/relationships/hyperlink" Target="https://www.atlantik-bruecke.org/die-atlantik-bruecke/vorstand/vorsitzende-der-atlantik-bruecke-seit-1952/" TargetMode="External"/><Relationship Id="rId66" Type="http://schemas.openxmlformats.org/officeDocument/2006/relationships/hyperlink" Target="https://www.youtube.com/watch?v=H4zpu9j9z0U" TargetMode="External"/><Relationship Id="rId87" Type="http://schemas.openxmlformats.org/officeDocument/2006/relationships/hyperlink" Target="https://www.kla.tv/economy-en" TargetMode="External"/><Relationship Id="rId61" Type="http://schemas.openxmlformats.org/officeDocument/2006/relationships/hyperlink" Target="https://www.kla.tv/20698" TargetMode="External"/><Relationship Id="rId82" Type="http://schemas.openxmlformats.org/officeDocument/2006/relationships/hyperlink" Target="https://youtu.be/4BO8WvfQWSo?feature=shared" TargetMode="External"/><Relationship Id="rId19" Type="http://schemas.openxmlformats.org/officeDocument/2006/relationships/hyperlink" Target="https://de.statista.com/statistik/daten/studie/1458322/umfrage/fdi-nettoabfluesse-aus-deutschland/" TargetMode="External"/><Relationship Id="rId14" Type="http://schemas.openxmlformats.org/officeDocument/2006/relationships/hyperlink" Target="https://www.dw.com/de/deutschland-bundestagswahl-parlamentswahl-wahlprogramm-spd-cdu-gr%C3%BCne-fdp-wirtschaft-migration/a-71080950" TargetMode="External"/><Relationship Id="rId30" Type="http://schemas.openxmlformats.org/officeDocument/2006/relationships/hyperlink" Target="https://de.wikipedia.org/wiki/Liste_von_Mitgliedern_der_Atlantik-Br%C3%BCcke" TargetMode="External"/><Relationship Id="rId35" Type="http://schemas.openxmlformats.org/officeDocument/2006/relationships/hyperlink" Target="https://en.wikipedia.org/wiki/Olaf_Scholz" TargetMode="External"/><Relationship Id="rId56" Type="http://schemas.openxmlformats.org/officeDocument/2006/relationships/hyperlink" Target="https://www.nachdenkseiten.de/?p=76002" TargetMode="External"/><Relationship Id="rId77" Type="http://schemas.openxmlformats.org/officeDocument/2006/relationships/hyperlink" Target="https://www.anonymousnews.org/medien/korrumpiert-das-sind-die-deutschen-mitglieder-der-us-lobbyorganisation-atlantikbruecke/" TargetMode="External"/><Relationship Id="rId100" Type="http://schemas.openxmlformats.org/officeDocument/2006/relationships/footer" Target="footer1.xml"/><Relationship Id="rId8" Type="http://schemas.openxmlformats.org/officeDocument/2006/relationships/image" Target="media/image1.jpeg"/><Relationship Id="rId51" Type="http://schemas.openxmlformats.org/officeDocument/2006/relationships/hyperlink" Target="https://www.zdf.de/nachrichten/politik/deutschland/cum-ex-skandal-backgroundcheck-100.html" TargetMode="External"/><Relationship Id="rId72" Type="http://schemas.openxmlformats.org/officeDocument/2006/relationships/hyperlink" Target="https://de.statista.com/statistik/daten/studie/154798/umfrage/deutsche-staatsverschuldung-seit-2003/" TargetMode="External"/><Relationship Id="rId93" Type="http://schemas.openxmlformats.org/officeDocument/2006/relationships/hyperlink" Target="https://www.kla.tv/en" TargetMode="External"/><Relationship Id="rId98" Type="http://schemas.openxmlformats.org/officeDocument/2006/relationships/image" Target="media/image4.bin"/><Relationship Id="rId3" Type="http://schemas.openxmlformats.org/officeDocument/2006/relationships/settings" Target="settings.xml"/></Relationships>
</file>

<file path=word/_rels/header1.xml.rels><?xml version="1.0" encoding="UTF-8" standalone="yes"?>
<Relationships xmlns="http://schemas.openxmlformats.org/package/2006/relationships"><Relationship Id="rId3" Type="http://schemas.openxmlformats.org/officeDocument/2006/relationships/image" Target="media/image3.bin"/><Relationship Id="rId2" Type="http://schemas.openxmlformats.org/officeDocument/2006/relationships/hyperlink" Target="https://www.kla.tv" TargetMode="External"/><Relationship Id="rId1" Type="http://schemas.openxmlformats.org/officeDocument/2006/relationships/hyperlink" Target="https://www.kla.tv/36607"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12</Pages>
  <Words>5014</Words>
  <Characters>31594</Characters>
  <Application>Microsoft Office Word</Application>
  <DocSecurity>0</DocSecurity>
  <Lines>263</Lines>
  <Paragraphs>73</Paragraphs>
  <ScaleCrop>false</ScaleCrop>
  <HeadingPairs>
    <vt:vector size="2" baseType="variant">
      <vt:variant>
        <vt:lpstr>German Federal election: The conspiracy to destroy Germany – what is behind Merz, Scholz &amp; Co.?</vt:lpstr>
      </vt:variant>
      <vt:variant>
        <vt:i4>1</vt:i4>
      </vt:variant>
    </vt:vector>
  </HeadingPairs>
  <TitlesOfParts>
    <vt:vector size="1" baseType="lpstr">
      <vt:lpstr/>
    </vt:vector>
  </TitlesOfParts>
  <Company/>
  <LinksUpToDate>false</LinksUpToDate>
  <CharactersWithSpaces>36535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Kla.tv (DocGen 1.6.1.0)</dc:creator>
  <cp:lastModifiedBy>VM</cp:lastModifiedBy>
  <cp:revision>2</cp:revision>
  <dcterms:created xsi:type="dcterms:W3CDTF">2025-02-15T18:45:00Z</dcterms:created>
  <dcterms:modified xsi:type="dcterms:W3CDTF">2025-02-15T13:14:00Z</dcterms:modified>
</cp:coreProperties>
</file>