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Heiko Schöning over vaccinatie tegen kanker: Trump, Microsoft en CIA programmeren AI-mRNA-gentherapie</w:t>
      </w:r>
    </w:p>
    <w:p w:rsidR="00A71903" w:rsidRPr="00C534E6" w:rsidRDefault="00A71903" w:rsidP="008D3D97">
      <w:pPr>
        <w:widowControl w:val="0"/>
        <w:spacing w:after="160"/>
        <w:jc w:val="both"/>
        <w:rPr>
          <w:rStyle w:val="edit"/>
          <w:rFonts w:ascii="Arial" w:hAnsi="Arial" w:cs="Arial"/>
          <w:b/>
          <w:color w:val="000000"/>
        </w:rPr>
      </w:pPr>
      <w:r w:rsidRPr="00C534E6">
        <w:rPr>
          <w:rStyle w:val="edit"/>
          <w:rFonts w:ascii="Arial" w:hAnsi="Arial" w:cs="Arial"/>
          <w:b/>
          <w:color w:val="000000"/>
        </w:rPr>
        <w:t>Attentie! Waarschuwing van Heiko Schöning: In januari 2025 zal de Amerikaanse president Donald Trump voor het oog van de camera's een pakket van 500 miljard dollar aankondigen. Dat pakket bevat een ongelooflijke kunstmatige intelligentie. Een AI als een geprogrammeerde mRNA gentherapie die Larry Ellison een "vaccinatie tegen kanker" noemde. Het pakket is een bedrieglijk pakket, legt Heiko Schöning uit, die het jaar ervoor zei dat zowel kankertherapieën als ook biowapens cel-toxinen zijn. Het enige verschil bestond in de verschillende schrijfwijzen.</w:t>
      </w: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Cs/>
          <w:lang w:eastAsia="zh-CN"/>
        </w:rPr>
        <w:t>Kla.TV waarschuwde vorig jaar 2024 met de volgende uitzending al voor kankervaccins op basis van mRNA. Nu blijkt deze "Menetekel"</w:t>
      </w:r>
      <w:r w:rsidRPr="008D3D97">
        <w:rPr>
          <w:rFonts w:ascii="Arial" w:eastAsia="MS Mincho" w:hAnsi="Arial" w:cs="Arial"/>
          <w:b/>
          <w:sz w:val="28"/>
          <w:szCs w:val="28"/>
          <w:highlight w:val="yellow"/>
          <w:lang w:eastAsia="zh-CN"/>
        </w:rPr>
        <w:t>*</w:t>
      </w:r>
      <w:r w:rsidRPr="008D3D97">
        <w:rPr>
          <w:rFonts w:ascii="Arial" w:eastAsia="MS Mincho" w:hAnsi="Arial" w:cs="Arial"/>
          <w:b/>
          <w:sz w:val="28"/>
          <w:szCs w:val="28"/>
          <w:highlight w:val="yellow"/>
          <w:vertAlign w:val="superscript"/>
          <w:lang w:eastAsia="zh-CN"/>
        </w:rPr>
        <w:t>1</w:t>
      </w:r>
      <w:r w:rsidRPr="008D3D97">
        <w:rPr>
          <w:rFonts w:ascii="Arial" w:eastAsia="MS Mincho" w:hAnsi="Arial" w:cs="Arial"/>
          <w:bCs/>
          <w:lang w:eastAsia="zh-CN"/>
        </w:rPr>
        <w:t xml:space="preserve"> (onheilspellende waarschuwing) een puur, schokkend feit te zijn. In de eerste maand van zijn tweede ambtstermijn heeft Donald Trump al onweerlegbaar bewijs geleverd, zoals Dr. Heiko Schöning ons onlangs liet weten. Luister zeker naar zijn podcast: "Voorzichtig, valstrik!" en mis de volgende uitzending niet met de verklaringen en voorspellingen die nu duidelijke feiten zijn.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
          <w:bCs/>
          <w:u w:val="single"/>
          <w:lang w:eastAsia="zh-CN"/>
        </w:rPr>
        <w:t>Heiko Schöning waarschuwt: Criminele CIA-organisatie zit achter nieuwe AI-gen-injecties</w:t>
      </w: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Cs/>
          <w:lang w:eastAsia="zh-CN"/>
        </w:rPr>
        <w:t xml:space="preserve">Voorzichtig, valstrik! mRNA-vaccinatie tegen kanker, gestuurd door een kunstmatige intelligentie, die op zijn beurt wordt gestuurd door een criminele organisatie. Wat is daar aan de hand?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Cs/>
          <w:lang w:eastAsia="zh-CN"/>
        </w:rPr>
        <w:t xml:space="preserve">In volgorde: Op 22 januari 2025 verscheen de Amerikaanse president Donald Trump voor de camera's met drie enigszins toonbare investeerders en kondigde een pakket van 500 miljard dollar aan. Het pakket bevat een ongelooflijke kunstmatige intelligentie. Een AI. Investeerder Larry Ellison van het softwarebedrijf Oracle legde uit waar AI goed voor zou zijn: Een geprogrammeerde mRNA gentherapie, die hij "vaccinatie tegen kanker" noemde. Het pakket is een schijnvertoning - waarom?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numPr>
          <w:ilvl w:val="0"/>
          <w:numId w:val="2"/>
        </w:numPr>
        <w:suppressAutoHyphens/>
        <w:spacing w:after="0" w:line="240" w:lineRule="auto"/>
        <w:jc w:val="both"/>
        <w:rPr>
          <w:rFonts w:ascii="Arial" w:eastAsia="MS Mincho" w:hAnsi="Arial" w:cs="Arial"/>
          <w:bCs/>
          <w:lang w:eastAsia="zh-CN"/>
        </w:rPr>
      </w:pPr>
      <w:r w:rsidRPr="008D3D97">
        <w:rPr>
          <w:rFonts w:ascii="Arial" w:eastAsia="MS Mincho" w:hAnsi="Arial" w:cs="Arial"/>
          <w:bCs/>
          <w:lang w:eastAsia="zh-CN"/>
        </w:rPr>
        <w:t xml:space="preserve">Gentherapieën zijn geen vaccinaties. Ze veranderen mensen genetisch. </w:t>
      </w:r>
    </w:p>
    <w:p w:rsidR="008D3D97" w:rsidRPr="008D3D97" w:rsidRDefault="008D3D97" w:rsidP="008D3D97">
      <w:pPr>
        <w:numPr>
          <w:ilvl w:val="0"/>
          <w:numId w:val="2"/>
        </w:numPr>
        <w:suppressAutoHyphens/>
        <w:spacing w:after="0" w:line="240" w:lineRule="auto"/>
        <w:jc w:val="both"/>
        <w:rPr>
          <w:rFonts w:ascii="Arial" w:eastAsia="MS Mincho" w:hAnsi="Arial" w:cs="Arial"/>
          <w:bCs/>
          <w:lang w:eastAsia="zh-CN"/>
        </w:rPr>
      </w:pPr>
      <w:r w:rsidRPr="008D3D97">
        <w:rPr>
          <w:rFonts w:ascii="Arial" w:eastAsia="MS Mincho" w:hAnsi="Arial" w:cs="Arial"/>
          <w:bCs/>
          <w:lang w:eastAsia="zh-CN"/>
        </w:rPr>
        <w:t xml:space="preserve">Microsoft ging er al prat op dat het mRNA kon programmeren, maar Bill Gates was nergens te zien. Maar Microsoft gaat schuil achter de vierde investeerder in de schijnvertoning - MGX. </w:t>
      </w:r>
    </w:p>
    <w:p w:rsidR="008D3D97" w:rsidRPr="008D3D97" w:rsidRDefault="008D3D97" w:rsidP="008D3D97">
      <w:pPr>
        <w:numPr>
          <w:ilvl w:val="0"/>
          <w:numId w:val="2"/>
        </w:numPr>
        <w:suppressAutoHyphens/>
        <w:spacing w:after="0" w:line="240" w:lineRule="auto"/>
        <w:jc w:val="both"/>
        <w:rPr>
          <w:rFonts w:ascii="Arial" w:eastAsia="MS Mincho" w:hAnsi="Arial" w:cs="Arial"/>
          <w:bCs/>
          <w:lang w:eastAsia="zh-CN"/>
        </w:rPr>
      </w:pPr>
      <w:r w:rsidRPr="008D3D97">
        <w:rPr>
          <w:rFonts w:ascii="Arial" w:eastAsia="MS Mincho" w:hAnsi="Arial" w:cs="Arial"/>
          <w:bCs/>
          <w:lang w:eastAsia="zh-CN"/>
        </w:rPr>
        <w:t>De vierde investeerder, MGX, was ook niet aanwezig bij de presentatie, hoewel hij officieel vermeld stond. Waarom? Een sjeik met een Arabische hoofddoek en een donkere zonnebril, zoals te zien op www.mgx.ae, zou waarschijnlijk niet erg betrouwbaar overkomen naast Trump in het Oval Office</w:t>
      </w:r>
      <w:r w:rsidRPr="008D3D97">
        <w:rPr>
          <w:rFonts w:ascii="Arial" w:eastAsia="MS Mincho" w:hAnsi="Arial" w:cs="Arial"/>
          <w:b/>
          <w:sz w:val="28"/>
          <w:szCs w:val="28"/>
          <w:highlight w:val="yellow"/>
          <w:lang w:eastAsia="zh-CN"/>
        </w:rPr>
        <w:t>*</w:t>
      </w:r>
      <w:r w:rsidRPr="008D3D97">
        <w:rPr>
          <w:rFonts w:ascii="Arial" w:eastAsia="MS Mincho" w:hAnsi="Arial" w:cs="Arial"/>
          <w:b/>
          <w:sz w:val="28"/>
          <w:szCs w:val="28"/>
          <w:highlight w:val="yellow"/>
          <w:vertAlign w:val="superscript"/>
          <w:lang w:eastAsia="zh-CN"/>
        </w:rPr>
        <w:t>2</w:t>
      </w:r>
      <w:r w:rsidRPr="008D3D97">
        <w:rPr>
          <w:rFonts w:ascii="Arial" w:eastAsia="MS Mincho" w:hAnsi="Arial" w:cs="Arial"/>
          <w:bCs/>
          <w:lang w:eastAsia="zh-CN"/>
        </w:rPr>
        <w:t xml:space="preserve">. </w:t>
      </w:r>
    </w:p>
    <w:p w:rsidR="008D3D97" w:rsidRPr="008D3D97" w:rsidRDefault="008D3D97" w:rsidP="008D3D97">
      <w:pPr>
        <w:numPr>
          <w:ilvl w:val="0"/>
          <w:numId w:val="2"/>
        </w:numPr>
        <w:suppressAutoHyphens/>
        <w:spacing w:after="0" w:line="240" w:lineRule="auto"/>
        <w:jc w:val="both"/>
        <w:rPr>
          <w:rFonts w:ascii="Arial" w:eastAsia="MS Mincho" w:hAnsi="Arial" w:cs="Arial"/>
          <w:bCs/>
          <w:lang w:eastAsia="zh-CN"/>
        </w:rPr>
      </w:pPr>
      <w:r w:rsidRPr="008D3D97">
        <w:rPr>
          <w:rFonts w:ascii="Arial" w:eastAsia="MS Mincho" w:hAnsi="Arial" w:cs="Arial"/>
          <w:bCs/>
          <w:lang w:eastAsia="zh-CN"/>
        </w:rPr>
        <w:t xml:space="preserve">In september 2024 ondertekende MGX een contract van 100 miljard dollar met Microsoft en BlackRock voor AI en zijn mRNA-toepassingen. </w:t>
      </w:r>
    </w:p>
    <w:p w:rsidR="008D3D97" w:rsidRPr="008D3D97" w:rsidRDefault="008D3D97" w:rsidP="008D3D97">
      <w:pPr>
        <w:numPr>
          <w:ilvl w:val="0"/>
          <w:numId w:val="2"/>
        </w:numPr>
        <w:suppressAutoHyphens/>
        <w:spacing w:after="0" w:line="240" w:lineRule="auto"/>
        <w:jc w:val="both"/>
        <w:rPr>
          <w:rFonts w:ascii="Arial" w:eastAsia="MS Mincho" w:hAnsi="Arial" w:cs="Arial"/>
          <w:bCs/>
          <w:lang w:eastAsia="zh-CN"/>
        </w:rPr>
      </w:pPr>
      <w:r w:rsidRPr="008D3D97">
        <w:rPr>
          <w:rFonts w:ascii="Arial" w:eastAsia="MS Mincho" w:hAnsi="Arial" w:cs="Arial"/>
          <w:bCs/>
          <w:lang w:eastAsia="zh-CN"/>
        </w:rPr>
        <w:t xml:space="preserve">En nu wordt het uiteindelijk crimineel. De nieuwe fabrieken voor mRNA-injecties tegen kanker, zoals beschreven in "Game Over" Deel 2, staan klaar bij het bedrijf National Resilience. Chris Darby van de CIA is daar de directeur.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Cs/>
          <w:lang w:eastAsia="zh-CN"/>
        </w:rPr>
        <w:t xml:space="preserve">Wilt u de CIA vertrouwen? De CIA, die staat voor moord, staatsgrepen en marteling? Om voor de AI-infrastructuur voor elke burger gepersonaliseerd mRNA te kunnen programmeren, willen Trump en het "Microsoft Oracle-kartel" vanaf 2025, 500 miljard dollar uitgeven. Big Business, in zoverre, als de meesten van ons in de verleiding komen om deze bommen weer in ons lichaam toe te laten. Deze mRNA gentherapieën, die benoemd worden als vaccinatie, vallen niet alleen het microbioom aan, maar veranderen ook het individu zelf. Opheldering nu! Meer hierover en bronnen op mijn Telegram-kanaal "Heiko Schöning offiziell".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Cs/>
          <w:lang w:eastAsia="zh-CN"/>
        </w:rPr>
        <w:t xml:space="preserve">In een interview met het Oostenrijkse internetkanaal Auf1 legde de bekende arts en boekauteur Dr. Heiko Schöning uit dat zowel biowapens als kankertherapieën cel-toxinen zijn. Het verschil, vervolgt Dr. Schöning, tussen het testen van biowapens en het onderzoeken van kanker ligt slechts in de verschillende schrijfwijzen. Kla.TV heeft dit interview voor u uitgezonden op 21-10-2023.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
          <w:lang w:eastAsia="zh-CN"/>
        </w:rPr>
        <w:t xml:space="preserve">Dr. Schöning rechtvaardigt zijn uitspraken met een blik terug in de geschiedenis: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Cs/>
          <w:lang w:eastAsia="zh-CN"/>
        </w:rPr>
        <w:t xml:space="preserve">Zijn volgende verklaringen zijn gebaseerd op onderzoek uit 1972. Op dat moment was er een officieel, internationaal overeengekomen verbod op alle programma's voor biowapens. Ze mochten nergens ter wereld worden gebruikt, niet geproduceerd en niet opgeslagen worden. Volgens Dr. Schöning zou de toenmalige president van de VS, Richard Nixon dat hebben gezegd.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Cs/>
          <w:lang w:eastAsia="zh-CN"/>
        </w:rPr>
        <w:t xml:space="preserve">Wat is er vreemd aan deze uitspraak van de voormalige president? Richard Nixon was de beste bedrieger van de maffia, van de wereldwijde georganiseerde misdaad, wat volgens Dr. Schöning goed aan te tonen is. Ja, zelfs zijn officiële bijnaam "Tricky Dick" laat niet veel goeds vermoeden. Dus Nixon had gepleit voor een verbod op biowapens voor de hele wereld, maar hij had het eigen biowapen-onderzoek in de VS een andere naam gegeven en goed verborgen. Het bekende, streng beveiligde biowapen-laboratorium van de Amerikaanse strijdkrachten in Maryland, dat toen slechts "Fort Detrick" heette, hield zich bezig met onderzoek naar dodelijke biologische wapens. En juist dit biowapen-laboratorium, het hele complex, kreeg plotseling een nieuw embleem: NCI "National Cancer Institute"! Dat is het nationale </w:t>
      </w:r>
      <w:r w:rsidRPr="008D3D97">
        <w:rPr>
          <w:rFonts w:ascii="Arial" w:eastAsia="MS Mincho" w:hAnsi="Arial" w:cs="Arial"/>
          <w:b/>
          <w:lang w:eastAsia="zh-CN"/>
        </w:rPr>
        <w:t>kanker instituut.</w:t>
      </w:r>
      <w:r w:rsidRPr="008D3D97">
        <w:rPr>
          <w:rFonts w:ascii="Arial" w:eastAsia="MS Mincho" w:hAnsi="Arial" w:cs="Arial"/>
          <w:bCs/>
          <w:lang w:eastAsia="zh-CN"/>
        </w:rPr>
        <w:t xml:space="preserve">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Cs/>
          <w:lang w:eastAsia="zh-CN"/>
        </w:rPr>
        <w:t xml:space="preserve">Dit moet echt begrepen worden, vervolgt Dr. Schöning. Hier volgt een inkijkje in het interview: </w:t>
      </w: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Cs/>
          <w:i/>
          <w:iCs/>
          <w:lang w:eastAsia="zh-CN"/>
        </w:rPr>
        <w:t>Dezelfde onderzoekers, dezelfde gebouwen bleven daar en het was nu officieel kankeronderzoek. En wat we eigenlijk hebben gezien is dat de winsten in dit segment enorm is gestegen, net als het aantal doden. Dat is een heel belangrijk punt die je moet begrijpen, dat we werkelijk in een grote voorbereidingsfase zaten. Deze biowapens werden gewoon opgeschort. En het was bijvoorbeeld een dekmantel dat deze biowapen-onderzoekers plotseling al tientallen jaren onderzoek deden naar een vaccinatie tegen kanker. Dat is nu weer in de vergetelheid geraakt. En heel actueel, om daaraan aan te knopen, horen we momenteel dat mRNA-vaccins, dat wil zeggen dus werkelijk experimentele gentherapieën tegen kanker, nu aan ons worden verkocht.</w:t>
      </w:r>
      <w:r w:rsidRPr="008D3D97">
        <w:rPr>
          <w:rFonts w:ascii="Arial" w:eastAsia="MS Mincho" w:hAnsi="Arial" w:cs="Arial"/>
          <w:bCs/>
          <w:lang w:eastAsia="zh-CN"/>
        </w:rPr>
        <w:t xml:space="preserve">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Cs/>
          <w:lang w:eastAsia="zh-CN"/>
        </w:rPr>
        <w:t xml:space="preserve">Dit lijkt vooral absurd, beste kijkers, omdat het aantal gevallen van kanker en turbokanker omhoog- geschoten is in de eerste mRNA-campagne tegen Covid-19. En opeens zou nu een mRNA-vaccinatie het hoge percentage kanker en turbokanker moeten bestrijden!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
          <w:lang w:eastAsia="zh-CN"/>
        </w:rPr>
      </w:pPr>
      <w:r w:rsidRPr="008D3D97">
        <w:rPr>
          <w:rFonts w:ascii="Arial" w:eastAsia="MS Mincho" w:hAnsi="Arial" w:cs="Arial"/>
          <w:b/>
          <w:lang w:eastAsia="zh-CN"/>
        </w:rPr>
        <w:t xml:space="preserve">Want wat gebeurt er momenteel?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Cs/>
          <w:lang w:eastAsia="zh-CN"/>
        </w:rPr>
        <w:t xml:space="preserve">Ugur Sahin, oprichter en CEO van BioNTech, kondigde eind 2023 een doorbraak aan op het gebied van kankertherapie. Hij kondigde overtuigd de overwinning aan dat BioNTech van plan is om op mRNA gebaseerde kankervaccins op maat beschikbaar te stellen. Het eerste geïndividualiseerde vaccin zal naar verwachting voor 2030 worden goedgekeurd. Voor de </w:t>
      </w:r>
      <w:r w:rsidRPr="008D3D97">
        <w:rPr>
          <w:rFonts w:ascii="Arial" w:eastAsia="MS Mincho" w:hAnsi="Arial" w:cs="Arial"/>
          <w:bCs/>
          <w:lang w:eastAsia="zh-CN"/>
        </w:rPr>
        <w:lastRenderedPageBreak/>
        <w:t xml:space="preserve">productie van het vaccin zijn bloed- en tumormonsters van de patiënt nodig, waaruit na vier weken een geïndividualiseerd vaccin moet worden ontwikkeld. Zijn vrouw, Özlem Türeci, vertelde de BBC hoe de mRNA-technologie achter het Covid-vaccin van BioNTech veranderd kan worden om het immuunsysteem te dwingen kankercellen aan te vallen.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Cs/>
          <w:lang w:eastAsia="zh-CN"/>
        </w:rPr>
        <w:t xml:space="preserve">Deze “prestatie” zou idealiter niet gelden voor honderd, maar voor tienduizenden patiënten per jaar, volgens Sahins megalomane “visionaire” vooruitzicht.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
          <w:lang w:eastAsia="zh-CN"/>
        </w:rPr>
      </w:pPr>
      <w:r w:rsidRPr="008D3D97">
        <w:rPr>
          <w:rFonts w:ascii="Arial" w:eastAsia="MS Mincho" w:hAnsi="Arial" w:cs="Arial"/>
          <w:b/>
          <w:lang w:eastAsia="zh-CN"/>
        </w:rPr>
        <w:t xml:space="preserve">Een korte schets van Ugur Sahin als persoon trekt de aandacht: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Cs/>
          <w:lang w:eastAsia="zh-CN"/>
        </w:rPr>
        <w:t xml:space="preserve">De arts en wetenschapper professor Ugur Sahin is samen met zijn vrouw Özlem Türeci een van de belangrijkste ontwikkelaars van het vaccin tegen Covid-19. In januari 2020 al, toen het eerste geval van Covid-19 zich net had voorgedaan in Duitsland, voorspelde hij dat deze pas ontdekte longziekte zich zou uitbreiden tot een pandemie. Als gevolg hiervan ontwikkelde BioNTech onder leiding van Sahin en zijn vrouw heel snel het BNT162b2-vaccin, dat in december 2020 wereldwijd werd toegelaten. Hij werd zeer geprezen, ontving een eredoctoraat en talloze prijzen, maakte miljarden winst met dit vaccin en werd (stand 2021) een van de 500 rijkste mensen ter wereld (stand 2021) met een fortuin van 13,3 miljard dollar. Nu de vraag wat BioNTech en Sahins Covid-injecties de mensheid hebben gebracht: Kla.TV heeft in zeer veel uitzendingen al bewijs verzameld dat dit pas goedgekeurde mRNA-vaccin niet effectief beschermt tegen corona en ook geen infectie door corona verhinderd. Erger nog, een groot deel van de angstige en misleide gevaccineerden kreeg ernstige bijwerkingen. En duizenden dodelijke slachtoffers waren het gevolg van de wereldwijde vaccinatiecampagne. Een ander mogelijk gevolg van de toxische bestanddelen van deze injectie is turbokanker. Dit betekent de verergering van een bestaande kanker of het plotseling ontstaan van kanker kort na een vaccinatie. En dit is vooral belangrijk om in gedachten te houden in de huidige ontwikkeling.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
          <w:lang w:eastAsia="zh-CN"/>
        </w:rPr>
      </w:pPr>
      <w:r w:rsidRPr="008D3D97">
        <w:rPr>
          <w:rFonts w:ascii="Arial" w:eastAsia="MS Mincho" w:hAnsi="Arial" w:cs="Arial"/>
          <w:b/>
          <w:lang w:eastAsia="zh-CN"/>
        </w:rPr>
        <w:t xml:space="preserve">Dit leidt tot de conclusie dat: </w:t>
      </w:r>
    </w:p>
    <w:p w:rsidR="008D3D97" w:rsidRPr="008D3D97" w:rsidRDefault="008D3D97" w:rsidP="008D3D97">
      <w:pPr>
        <w:suppressAutoHyphens/>
        <w:spacing w:after="0" w:line="240" w:lineRule="auto"/>
        <w:jc w:val="both"/>
        <w:rPr>
          <w:rFonts w:ascii="Arial" w:eastAsia="MS Mincho" w:hAnsi="Arial" w:cs="Arial"/>
          <w:b/>
          <w:lang w:eastAsia="zh-CN"/>
        </w:rPr>
      </w:pP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Cs/>
          <w:lang w:eastAsia="zh-CN"/>
        </w:rPr>
        <w:t xml:space="preserve">Sahin en BioNTechs veelgeprezen mRNA kankervaccin waarschijnlijk nauwelijks de gehoopte doorbraak zal brengen voor de vele lijdende. Immers, als de eerste aangeregen knoop, figuurlijk gesproken, al turbokanker heeft veroorzaakt, hoe moet de volgende knoop dan de genezing bevorderen?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Cs/>
          <w:lang w:eastAsia="zh-CN"/>
        </w:rPr>
        <w:t xml:space="preserve">Gezonde mensen worden immers niet preventief ingeënt tegen kanker, maar mensen die al aan kanker lijden worden behandeld met mRNA-vaccins waarvan bewezen is dat ze turbokanker veroorzaken.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Cs/>
          <w:lang w:eastAsia="zh-CN"/>
        </w:rPr>
        <w:t xml:space="preserve">Net zoals Richard Nixon in 1972 ijskoud kon liegen toen hij luidkeels verkondigde dat het gebruik van de voormalige biowapens-laboratoria door het nieuwe instituut voor kankeronderzoek een duidelijk teken was dat Amerika zijn zwaarden in ploegscharen kon en zou veranderen, zo zullen Sahin, die erg rijk is geworden, en BioNTech als een op winst gericht bedrijf niet geïnteresseerd zijn in het welzijn van de mensen.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
          <w:lang w:eastAsia="zh-CN"/>
        </w:rPr>
      </w:pPr>
      <w:r w:rsidRPr="008D3D97">
        <w:rPr>
          <w:rFonts w:ascii="Arial" w:eastAsia="MS Mincho" w:hAnsi="Arial" w:cs="Arial"/>
          <w:b/>
          <w:lang w:eastAsia="zh-CN"/>
        </w:rPr>
        <w:t xml:space="preserve">Een laatste leerzame blik op de geschiedenis om dit te ondersteunen: </w:t>
      </w:r>
    </w:p>
    <w:p w:rsidR="008D3D97" w:rsidRPr="008D3D97" w:rsidRDefault="008D3D97" w:rsidP="008D3D97">
      <w:pPr>
        <w:suppressAutoHyphens/>
        <w:spacing w:after="0" w:line="240" w:lineRule="auto"/>
        <w:jc w:val="both"/>
        <w:rPr>
          <w:rFonts w:ascii="Arial" w:eastAsia="MS Mincho" w:hAnsi="Arial" w:cs="Arial"/>
          <w:b/>
          <w:lang w:eastAsia="zh-CN"/>
        </w:rPr>
      </w:pPr>
    </w:p>
    <w:p w:rsidR="008D3D97" w:rsidRPr="008D3D97" w:rsidRDefault="008D3D97" w:rsidP="008D3D97">
      <w:pPr>
        <w:suppressAutoHyphens/>
        <w:spacing w:after="0" w:line="240" w:lineRule="auto"/>
        <w:jc w:val="both"/>
        <w:rPr>
          <w:rFonts w:ascii="Arial" w:eastAsia="MS Mincho" w:hAnsi="Arial" w:cs="Arial"/>
          <w:bCs/>
          <w:i/>
          <w:iCs/>
          <w:lang w:eastAsia="zh-CN"/>
        </w:rPr>
      </w:pPr>
      <w:r w:rsidRPr="008D3D97">
        <w:rPr>
          <w:rFonts w:ascii="Arial" w:eastAsia="MS Mincho" w:hAnsi="Arial" w:cs="Arial"/>
          <w:bCs/>
          <w:lang w:eastAsia="zh-CN"/>
        </w:rPr>
        <w:t xml:space="preserve">Dr. Schöning zette in het interview uiteen: </w:t>
      </w:r>
      <w:r w:rsidRPr="008D3D97">
        <w:rPr>
          <w:rFonts w:ascii="Arial" w:eastAsia="MS Mincho" w:hAnsi="Arial" w:cs="Arial"/>
          <w:bCs/>
          <w:i/>
          <w:iCs/>
          <w:lang w:eastAsia="zh-CN"/>
        </w:rPr>
        <w:t xml:space="preserve">Richard Nixon behoorde niet alleen tot de politieke maffia, maar ook tot de klassieke maffia. Hij had zelf veel directe contacten en zijn beschermheren, zijn geldschieters, kwamen ook uit dit milieu. De klassieke maffia van Chicago met Al Capone en Meyer Lansky waren ook zijn ondersteuners. En er is inderdaad een continuïteit die zich in de jaren van het presidentschap van Ronald Reagan heeft voortgezet. </w:t>
      </w:r>
    </w:p>
    <w:p w:rsidR="008D3D97" w:rsidRPr="008D3D97" w:rsidRDefault="008D3D97" w:rsidP="008D3D97">
      <w:pPr>
        <w:suppressAutoHyphens/>
        <w:spacing w:after="0" w:line="240" w:lineRule="auto"/>
        <w:jc w:val="both"/>
        <w:rPr>
          <w:rFonts w:ascii="Arial" w:eastAsia="MS Mincho" w:hAnsi="Arial" w:cs="Arial"/>
          <w:bCs/>
          <w:i/>
          <w:iCs/>
          <w:lang w:eastAsia="zh-CN"/>
        </w:rPr>
      </w:pPr>
    </w:p>
    <w:p w:rsidR="008D3D97" w:rsidRPr="008D3D97" w:rsidRDefault="008D3D97" w:rsidP="008D3D97">
      <w:pPr>
        <w:suppressAutoHyphens/>
        <w:spacing w:after="0" w:line="240" w:lineRule="auto"/>
        <w:jc w:val="both"/>
        <w:rPr>
          <w:rFonts w:ascii="Arial" w:eastAsia="MS Mincho" w:hAnsi="Arial" w:cs="Arial"/>
          <w:bCs/>
          <w:i/>
          <w:iCs/>
          <w:lang w:eastAsia="zh-CN"/>
        </w:rPr>
      </w:pPr>
      <w:r w:rsidRPr="008D3D97">
        <w:rPr>
          <w:rFonts w:ascii="Arial" w:eastAsia="MS Mincho" w:hAnsi="Arial" w:cs="Arial"/>
          <w:bCs/>
          <w:i/>
          <w:iCs/>
          <w:lang w:eastAsia="zh-CN"/>
        </w:rPr>
        <w:t xml:space="preserve">Dus Richard Nixon was degene die het onderzoek naar biowapens verborg, samen met Kissinger. </w:t>
      </w:r>
    </w:p>
    <w:p w:rsidR="008D3D97" w:rsidRPr="008D3D97" w:rsidRDefault="008D3D97" w:rsidP="008D3D97">
      <w:pPr>
        <w:suppressAutoHyphens/>
        <w:spacing w:after="0" w:line="240" w:lineRule="auto"/>
        <w:jc w:val="both"/>
        <w:rPr>
          <w:rFonts w:ascii="Arial" w:eastAsia="MS Mincho" w:hAnsi="Arial" w:cs="Arial"/>
          <w:bCs/>
          <w:i/>
          <w:iCs/>
          <w:lang w:eastAsia="zh-CN"/>
        </w:rPr>
      </w:pPr>
      <w:r w:rsidRPr="008D3D97">
        <w:rPr>
          <w:rFonts w:ascii="Arial" w:eastAsia="MS Mincho" w:hAnsi="Arial" w:cs="Arial"/>
          <w:bCs/>
          <w:i/>
          <w:iCs/>
          <w:lang w:eastAsia="zh-CN"/>
        </w:rPr>
        <w:lastRenderedPageBreak/>
        <w:t xml:space="preserve">En het was allemaal een truc, het onderzoek ging verder. </w:t>
      </w:r>
    </w:p>
    <w:p w:rsidR="008D3D97" w:rsidRPr="008D3D97" w:rsidRDefault="008D3D97" w:rsidP="008D3D97">
      <w:pPr>
        <w:suppressAutoHyphens/>
        <w:spacing w:after="0" w:line="240" w:lineRule="auto"/>
        <w:jc w:val="both"/>
        <w:rPr>
          <w:rFonts w:ascii="Arial" w:eastAsia="MS Mincho" w:hAnsi="Arial" w:cs="Arial"/>
          <w:bCs/>
          <w:i/>
          <w:iCs/>
          <w:lang w:eastAsia="zh-CN"/>
        </w:rPr>
      </w:pP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Cs/>
          <w:i/>
          <w:iCs/>
          <w:lang w:eastAsia="zh-CN"/>
        </w:rPr>
        <w:t>Ronald Reagan kwam ook uit de maffia. En dat is echt het geval. En je moet je voorstellen wat voor dimensies we hier hebben</w:t>
      </w:r>
      <w:r w:rsidRPr="008D3D97">
        <w:rPr>
          <w:rFonts w:ascii="Arial" w:eastAsia="MS Mincho" w:hAnsi="Arial" w:cs="Arial"/>
          <w:bCs/>
          <w:lang w:eastAsia="zh-CN"/>
        </w:rPr>
        <w:t>. En de continuïteit, u hebt gelijk, gaat door tot aan president Trump. Want ook, zoals ik met bewijs heb aangetoond in het boek</w:t>
      </w:r>
      <w:r w:rsidRPr="008D3D97">
        <w:rPr>
          <w:rFonts w:ascii="Arial" w:eastAsia="MS Mincho" w:hAnsi="Arial" w:cs="Arial"/>
          <w:b/>
          <w:sz w:val="28"/>
          <w:szCs w:val="28"/>
          <w:highlight w:val="yellow"/>
          <w:lang w:eastAsia="zh-CN"/>
        </w:rPr>
        <w:t>*</w:t>
      </w:r>
      <w:r w:rsidRPr="008D3D97">
        <w:rPr>
          <w:rFonts w:ascii="Arial" w:eastAsia="MS Mincho" w:hAnsi="Arial" w:cs="Arial"/>
          <w:b/>
          <w:sz w:val="28"/>
          <w:szCs w:val="28"/>
          <w:highlight w:val="yellow"/>
          <w:vertAlign w:val="superscript"/>
          <w:lang w:eastAsia="zh-CN"/>
        </w:rPr>
        <w:t>3</w:t>
      </w:r>
      <w:r w:rsidRPr="008D3D97">
        <w:rPr>
          <w:rFonts w:ascii="Arial" w:eastAsia="MS Mincho" w:hAnsi="Arial" w:cs="Arial"/>
          <w:bCs/>
          <w:lang w:eastAsia="zh-CN"/>
        </w:rPr>
        <w:t>: Donald Trumps de facto personeelschef was Edwin Meese, de rechterhand van Ronald Reagan. En hij heeft meer dan 200 van zijn oude Reagan maffiosi in de bestuur van Trump gezet. En onder Trump is deze coronavirus-criminaliteit pas wereldwijd uitgerold en wordt nu voortgezet door de anderen. Je moet het gewoon zo zien. En dit onderzoek naar biowapens kan nu worden gebruikt om ziekteverwekkers te kweken die bijvoorbeeld door zogenaamde terroristen worden gebruikt. En dan is er grote paniek. En de echte moordenaars zijn geen virussen, maar bacteriën. En dat is precies wat er wordt voorbereid. En er worden nu miljarden geïnvesteerd. En het gevaarlijke, dat ik ook kan zien, is dat het dezelfde mensen uit dezelfde stal zijn. De oude maffia van Chicago, Meyer Lansky, Al Capone, werd bijvoorbeeld gesteund door een investeringsmaatschappij, d.w.z. een bank. Dat was Allen &amp; Co. En een directeur van Allen &amp; Co. zit nu in het bestuur van National Resilience</w:t>
      </w:r>
      <w:r w:rsidRPr="008D3D97">
        <w:rPr>
          <w:rFonts w:ascii="Arial" w:eastAsia="MS Mincho" w:hAnsi="Arial" w:cs="Arial"/>
          <w:b/>
          <w:sz w:val="28"/>
          <w:szCs w:val="28"/>
          <w:highlight w:val="yellow"/>
          <w:lang w:eastAsia="zh-CN"/>
        </w:rPr>
        <w:t>*</w:t>
      </w:r>
      <w:r w:rsidRPr="008D3D97">
        <w:rPr>
          <w:rFonts w:ascii="Arial" w:eastAsia="MS Mincho" w:hAnsi="Arial" w:cs="Arial"/>
          <w:b/>
          <w:sz w:val="28"/>
          <w:szCs w:val="28"/>
          <w:highlight w:val="yellow"/>
          <w:vertAlign w:val="superscript"/>
          <w:lang w:eastAsia="zh-CN"/>
        </w:rPr>
        <w:t>4</w:t>
      </w:r>
      <w:r w:rsidRPr="008D3D97">
        <w:rPr>
          <w:rFonts w:ascii="Arial" w:eastAsia="MS Mincho" w:hAnsi="Arial" w:cs="Arial"/>
          <w:bCs/>
          <w:lang w:eastAsia="zh-CN"/>
        </w:rPr>
        <w:t>. En een andere directeur is Christopher Darby. En hij komt rechtstreeks van de CIA. Christopher Darby is ook bestuurslid van de CIA Officers Memorial Foundation en hoofd van de CIA investeringsmaatschappij In-Q-Tel</w:t>
      </w:r>
      <w:r w:rsidRPr="008D3D97">
        <w:rPr>
          <w:rFonts w:ascii="Arial" w:eastAsia="MS Mincho" w:hAnsi="Arial" w:cs="Arial"/>
          <w:b/>
          <w:sz w:val="28"/>
          <w:szCs w:val="28"/>
          <w:highlight w:val="yellow"/>
          <w:lang w:eastAsia="zh-CN"/>
        </w:rPr>
        <w:t>*</w:t>
      </w:r>
      <w:r w:rsidRPr="008D3D97">
        <w:rPr>
          <w:rFonts w:ascii="Arial" w:eastAsia="MS Mincho" w:hAnsi="Arial" w:cs="Arial"/>
          <w:b/>
          <w:sz w:val="28"/>
          <w:szCs w:val="28"/>
          <w:highlight w:val="yellow"/>
          <w:vertAlign w:val="superscript"/>
          <w:lang w:eastAsia="zh-CN"/>
        </w:rPr>
        <w:t>5</w:t>
      </w:r>
      <w:r w:rsidRPr="008D3D97">
        <w:rPr>
          <w:rFonts w:ascii="Arial" w:eastAsia="MS Mincho" w:hAnsi="Arial" w:cs="Arial"/>
          <w:bCs/>
          <w:lang w:eastAsia="zh-CN"/>
        </w:rPr>
        <w:t xml:space="preserve">. Dus nogmaals: Het bedrijf dat het zogenaamde tegengif tegen biowapens, tegen de nieuwe ziekteverwekkers en ook mRNA-vaccins produceert, heet National Resilience. En de directeuren komen van banken met maffia connecties en ook rechtstreeks van de CIA, namelijk Christopher Darby.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
          <w:lang w:eastAsia="zh-CN"/>
        </w:rPr>
      </w:pPr>
      <w:r w:rsidRPr="008D3D97">
        <w:rPr>
          <w:rFonts w:ascii="Arial" w:eastAsia="MS Mincho" w:hAnsi="Arial" w:cs="Arial"/>
          <w:b/>
          <w:lang w:eastAsia="zh-CN"/>
        </w:rPr>
        <w:t xml:space="preserve">Als je kijkt naar de sponsors, donateurs en partners van BioNTech, dan is het vandaag de dag niet anders dan vroeger in de VS: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Cs/>
          <w:lang w:eastAsia="zh-CN"/>
        </w:rPr>
        <w:t xml:space="preserve">De overgrote meerderheid van de hierna genoemde partners van BioNTech hebben al een duidelijke criminele achtergrond, net als de presidenten Nixon en Reagan destijds. Het enige wat u moet doen is de namen van de partners of stichtingen in te voeren in het zoekveld van Kla.TV en u zult alle onthullende resultaten tegenkomen, op een paar na. De informatie over de partnerschappen zijn afkomstig van officiële Wikipedia-gegevens. Je hoeft niet elke naam te noteren, we noemen ze gewoon allemaal voor de volledigheid: </w:t>
      </w:r>
    </w:p>
    <w:p w:rsidR="008D3D97" w:rsidRPr="008D3D97" w:rsidRDefault="008D3D97" w:rsidP="008D3D97">
      <w:pPr>
        <w:suppressAutoHyphens/>
        <w:spacing w:after="0" w:line="240" w:lineRule="auto"/>
        <w:jc w:val="both"/>
        <w:rPr>
          <w:rFonts w:ascii="Arial" w:eastAsia="MS Mincho" w:hAnsi="Arial" w:cs="Arial"/>
          <w:b/>
          <w:lang w:val="en-US" w:eastAsia="zh-CN"/>
        </w:rPr>
      </w:pPr>
      <w:r w:rsidRPr="008D3D97">
        <w:rPr>
          <w:rFonts w:ascii="Arial" w:eastAsia="MS Mincho" w:hAnsi="Arial" w:cs="Arial"/>
          <w:b/>
          <w:lang w:val="en-US" w:eastAsia="zh-CN"/>
        </w:rPr>
        <w:t xml:space="preserve">Genmab, Eli Lilly and Company, Siemens, Sanofi, Bayer Animal Health, Roche's Genentech, </w:t>
      </w:r>
      <w:proofErr w:type="spellStart"/>
      <w:r w:rsidRPr="008D3D97">
        <w:rPr>
          <w:rFonts w:ascii="Arial" w:eastAsia="MS Mincho" w:hAnsi="Arial" w:cs="Arial"/>
          <w:b/>
          <w:lang w:val="en-US" w:eastAsia="zh-CN"/>
        </w:rPr>
        <w:t>Genevant</w:t>
      </w:r>
      <w:proofErr w:type="spellEnd"/>
      <w:r w:rsidRPr="008D3D97">
        <w:rPr>
          <w:rFonts w:ascii="Arial" w:eastAsia="MS Mincho" w:hAnsi="Arial" w:cs="Arial"/>
          <w:b/>
          <w:lang w:val="en-US" w:eastAsia="zh-CN"/>
        </w:rPr>
        <w:t xml:space="preserve">, Pfizer, Bill &amp; Melinda Gates Foundation (BMGF). </w:t>
      </w:r>
    </w:p>
    <w:p w:rsidR="008D3D97" w:rsidRPr="008D3D97" w:rsidRDefault="008D3D97" w:rsidP="008D3D97">
      <w:pPr>
        <w:suppressAutoHyphens/>
        <w:spacing w:after="0" w:line="240" w:lineRule="auto"/>
        <w:jc w:val="both"/>
        <w:rPr>
          <w:rFonts w:ascii="Arial" w:eastAsia="MS Mincho" w:hAnsi="Arial" w:cs="Arial"/>
          <w:bCs/>
          <w:lang w:val="en-US" w:eastAsia="zh-CN"/>
        </w:rPr>
      </w:pP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Cs/>
          <w:lang w:eastAsia="zh-CN"/>
        </w:rPr>
        <w:t xml:space="preserve">In augustus 2019 werd een onderzoeks- en ontwikkelingsovereenkomst gesloten met de BMGF op het gebied van HIV en tuberculose evenals drie andere infectieziekten. Het engagement van de stichting kan tot 100 miljoen VS dollar bedragen. Een andere partner is InstaDeep, dat op 31 juli 2023 volledig is overgenomen door BioNTech.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
          <w:lang w:eastAsia="zh-CN"/>
        </w:rPr>
        <w:t>En nu weer opletten:</w:t>
      </w:r>
      <w:r w:rsidRPr="008D3D97">
        <w:rPr>
          <w:rFonts w:ascii="Arial" w:eastAsia="MS Mincho" w:hAnsi="Arial" w:cs="Arial"/>
          <w:bCs/>
          <w:lang w:eastAsia="zh-CN"/>
        </w:rPr>
        <w:t xml:space="preserve"> Sinds 2007 wordt de onderneming BioNTech met verschillende subsidies ondersteund door het </w:t>
      </w:r>
      <w:r w:rsidRPr="008D3D97">
        <w:rPr>
          <w:rFonts w:ascii="Arial" w:eastAsia="MS Mincho" w:hAnsi="Arial" w:cs="Arial"/>
          <w:b/>
          <w:lang w:eastAsia="zh-CN"/>
        </w:rPr>
        <w:t>BMBF (Federaal Ministerie van Onderwijs en Onderzoek),</w:t>
      </w:r>
      <w:r w:rsidRPr="008D3D97">
        <w:rPr>
          <w:rFonts w:ascii="Arial" w:eastAsia="MS Mincho" w:hAnsi="Arial" w:cs="Arial"/>
          <w:bCs/>
          <w:lang w:eastAsia="zh-CN"/>
        </w:rPr>
        <w:t xml:space="preserve"> dus belastinggeld. En in juni 2020 financierde de BMBF BioNTech met maximaal 375 miljoen euro in het kader van een speciaal programma om het onderzoek naar en de ontwikkeling van het SARS-CoV-2-vaccin te versnellen.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
          <w:lang w:eastAsia="zh-CN"/>
        </w:rPr>
        <w:t>Ten slotte sluiten we af met een serieus gemeende vraag:</w:t>
      </w:r>
      <w:r w:rsidRPr="008D3D97">
        <w:rPr>
          <w:rFonts w:ascii="Arial" w:eastAsia="MS Mincho" w:hAnsi="Arial" w:cs="Arial"/>
          <w:bCs/>
          <w:lang w:eastAsia="zh-CN"/>
        </w:rPr>
        <w:t xml:space="preserve"> </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Cs/>
          <w:lang w:eastAsia="zh-CN"/>
        </w:rPr>
        <w:t xml:space="preserve">Zoals bewezen is, kan door mRNA-vaccinaties turbokanker ontstaan, eveneens ernstige auto-immuunziekten teweeggebracht worden. Is het niet volslagen tegenstrijdig wanneer Sahin beweert kanker te kunnen bestrijden met mRNA-vaccinatie? Iedereen die geïnformeerd is uit welke laboratoria deze ontwikkelingen komen, kan die nog geloven dat Sahin en zijn vrouw in de toekomst op zoek zullen gaan naar heilbrengende oplossingen voor een probleem dat ze zelf hebben gecreëerd? Beste kijkers, het is belangrijk om geen </w:t>
      </w:r>
      <w:r w:rsidRPr="008D3D97">
        <w:rPr>
          <w:rFonts w:ascii="Arial" w:eastAsia="MS Mincho" w:hAnsi="Arial" w:cs="Arial"/>
          <w:bCs/>
          <w:lang w:eastAsia="zh-CN"/>
        </w:rPr>
        <w:lastRenderedPageBreak/>
        <w:t>vertrouwen te stellen in deze ontwikkeling, maar deze nauwlettend in het oog te houden en uiterst voorzichtigheid te betrachten.</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
          <w:highlight w:val="yellow"/>
          <w:lang w:eastAsia="zh-CN"/>
        </w:rPr>
        <w:t>1:</w:t>
      </w:r>
      <w:r w:rsidRPr="008D3D97">
        <w:rPr>
          <w:rFonts w:ascii="Arial" w:eastAsia="MS Mincho" w:hAnsi="Arial" w:cs="Arial"/>
          <w:bCs/>
          <w:lang w:eastAsia="zh-CN"/>
        </w:rPr>
        <w:t xml:space="preserve"> De term “Menetekel” verwijst naar een onheilspellende waarschuwing, een ernstige waarschuwing of een voorteken van naderend onheil. De term is afgeleid van een Bijbelse woordspeling in het Akkadisch, die God aan koning Belsassar gaf als aankondiging van zijn naderende dood en ondergang.</w:t>
      </w: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
          <w:highlight w:val="yellow"/>
          <w:lang w:eastAsia="zh-CN"/>
        </w:rPr>
        <w:t>2:</w:t>
      </w:r>
      <w:r w:rsidRPr="008D3D97">
        <w:rPr>
          <w:rFonts w:ascii="Arial" w:eastAsia="MS Mincho" w:hAnsi="Arial" w:cs="Arial"/>
          <w:bCs/>
          <w:lang w:eastAsia="zh-CN"/>
        </w:rPr>
        <w:t xml:space="preserve"> Het Oval Office is sinds 1909 het officiële kantoor van de president van de Verenigde Staten, gelegen in de westelijke vleugel van het Witte Huis.</w:t>
      </w: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
          <w:highlight w:val="yellow"/>
          <w:lang w:eastAsia="zh-CN"/>
        </w:rPr>
        <w:t>3:</w:t>
      </w:r>
      <w:r w:rsidRPr="008D3D97">
        <w:rPr>
          <w:rFonts w:ascii="Arial" w:eastAsia="MS Mincho" w:hAnsi="Arial" w:cs="Arial"/>
          <w:bCs/>
          <w:lang w:eastAsia="zh-CN"/>
        </w:rPr>
        <w:t xml:space="preserve"> Het boek: “Game Over Deel 2“ van Dr. Schöning</w:t>
      </w: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
          <w:highlight w:val="yellow"/>
          <w:lang w:eastAsia="zh-CN"/>
        </w:rPr>
        <w:t>4:</w:t>
      </w:r>
      <w:r w:rsidRPr="008D3D97">
        <w:rPr>
          <w:rFonts w:ascii="Arial" w:eastAsia="MS Mincho" w:hAnsi="Arial" w:cs="Arial"/>
          <w:bCs/>
          <w:lang w:eastAsia="zh-CN"/>
        </w:rPr>
        <w:t xml:space="preserve"> National Resilience: een dochteronderneming van het bedrijf BioNTech, opgericht in 2020</w:t>
      </w:r>
    </w:p>
    <w:p w:rsidR="008D3D97" w:rsidRPr="008D3D97" w:rsidRDefault="008D3D97" w:rsidP="008D3D97">
      <w:pPr>
        <w:suppressAutoHyphens/>
        <w:spacing w:after="0" w:line="240" w:lineRule="auto"/>
        <w:jc w:val="both"/>
        <w:rPr>
          <w:rFonts w:ascii="Arial" w:eastAsia="MS Mincho" w:hAnsi="Arial" w:cs="Arial"/>
          <w:bCs/>
          <w:lang w:eastAsia="zh-CN"/>
        </w:rPr>
      </w:pPr>
      <w:r w:rsidRPr="008D3D97">
        <w:rPr>
          <w:rFonts w:ascii="Arial" w:eastAsia="MS Mincho" w:hAnsi="Arial" w:cs="Arial"/>
          <w:b/>
          <w:highlight w:val="yellow"/>
          <w:lang w:eastAsia="zh-CN"/>
        </w:rPr>
        <w:t>5:</w:t>
      </w:r>
      <w:r w:rsidRPr="008D3D97">
        <w:rPr>
          <w:rFonts w:ascii="Arial" w:eastAsia="MS Mincho" w:hAnsi="Arial" w:cs="Arial"/>
          <w:bCs/>
          <w:lang w:eastAsia="zh-CN"/>
        </w:rPr>
        <w:t xml:space="preserve"> In-Q-Tel: Amerikaans bedrijf dat zich voedt met het CIA-budget</w:t>
      </w:r>
    </w:p>
    <w:p w:rsidR="008D3D97" w:rsidRPr="008D3D97" w:rsidRDefault="008D3D97" w:rsidP="008D3D97">
      <w:pPr>
        <w:suppressAutoHyphens/>
        <w:spacing w:after="0" w:line="240" w:lineRule="auto"/>
        <w:jc w:val="both"/>
        <w:rPr>
          <w:rFonts w:ascii="Arial" w:eastAsia="MS Mincho" w:hAnsi="Arial" w:cs="Arial"/>
          <w:bCs/>
          <w:lang w:eastAsia="zh-CN"/>
        </w:rPr>
      </w:pPr>
    </w:p>
    <w:p w:rsidR="008D3D97" w:rsidRPr="008D3D97" w:rsidRDefault="008D3D97" w:rsidP="008D3D97">
      <w:pPr>
        <w:suppressAutoHyphens/>
        <w:spacing w:after="0" w:line="240" w:lineRule="auto"/>
        <w:jc w:val="both"/>
        <w:rPr>
          <w:rFonts w:ascii="Arial" w:eastAsia="MS Mincho" w:hAnsi="Arial" w:cs="Arial"/>
          <w:bCs/>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abu</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avr</w:t>
      </w:r>
      <w:proofErr w:type="spellEnd"/>
      <w:r w:rsidRPr="00C534E6">
        <w:rPr>
          <w:rStyle w:val="edit"/>
          <w:rFonts w:ascii="Arial" w:hAnsi="Arial" w:cs="Arial"/>
          <w:b/>
          <w:color w:val="000000"/>
          <w:sz w:val="18"/>
          <w:szCs w:val="18"/>
        </w:rPr>
        <w:t>./ug.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Podcast van Heiko Schöning, Telegramm-Post van 24-01-2025 AUF1 (DE)</w:t>
      </w:r>
      <w:r w:rsidR="00000000">
        <w:br/>
      </w:r>
      <w:hyperlink r:id="rId10" w:history="1">
        <w:r w:rsidRPr="00F24C6F">
          <w:rPr>
            <w:rStyle w:val="Hyperlink"/>
            <w:sz w:val="18"/>
          </w:rPr>
          <w:t>https://t.me/auf1tv/11764</w:t>
        </w:r>
      </w:hyperlink>
      <w:r w:rsidR="00000000">
        <w:br/>
      </w:r>
      <w:r w:rsidR="00000000">
        <w:br/>
      </w:r>
      <w:r w:rsidRPr="002B28C8">
        <w:t>Onthulling van de „Dark Center“ van de USA over virusonderzoek in Fort Detrick (DE)</w:t>
      </w:r>
      <w:r w:rsidR="00000000">
        <w:br/>
      </w:r>
      <w:hyperlink r:id="rId11" w:history="1">
        <w:r w:rsidRPr="00F24C6F">
          <w:rPr>
            <w:rStyle w:val="Hyperlink"/>
            <w:sz w:val="18"/>
          </w:rPr>
          <w:t>http://german.chinatoday.com.cn/2018/shgesellschaft/202007/t20200725_800215588.html</w:t>
        </w:r>
      </w:hyperlink>
      <w:r w:rsidR="00000000">
        <w:br/>
      </w:r>
      <w:r w:rsidR="00000000">
        <w:br/>
      </w:r>
      <w:r w:rsidRPr="002B28C8">
        <w:t>Over het vermogen van Sahin (DE)</w:t>
      </w:r>
      <w:r w:rsidR="00000000">
        <w:br/>
      </w:r>
      <w:hyperlink r:id="rId12" w:history="1">
        <w:r w:rsidRPr="00F24C6F">
          <w:rPr>
            <w:rStyle w:val="Hyperlink"/>
            <w:sz w:val="18"/>
          </w:rPr>
          <w:t>https://de.wikipedia.org/wiki/U%C4%9Fur_%C5%9Eahin</w:t>
        </w:r>
      </w:hyperlink>
      <w:r w:rsidR="00000000">
        <w:br/>
      </w:r>
      <w:r w:rsidR="00000000">
        <w:br/>
      </w:r>
      <w:r w:rsidRPr="002B28C8">
        <w:t>Uit de praktijk van de vaccinatieletselschade – Turbokanker</w:t>
      </w:r>
      <w:r w:rsidR="00000000">
        <w:br/>
      </w:r>
      <w:hyperlink r:id="rId13" w:history="1">
        <w:r w:rsidRPr="00F24C6F">
          <w:rPr>
            <w:rStyle w:val="Hyperlink"/>
            <w:sz w:val="18"/>
          </w:rPr>
          <w:t>https://video-liberty.com/w/p5Y8MVn7et63XLYWrcKB7c</w:t>
        </w:r>
      </w:hyperlink>
      <w:r w:rsidR="00000000">
        <w:br/>
      </w:r>
      <w:r w:rsidR="00000000">
        <w:br/>
      </w:r>
      <w:r w:rsidRPr="002B28C8">
        <w:t>Boek: “Plotseling en onverwacht” Hebben de bijwerkingen van de vaccinatie gevolgen? (DE)</w:t>
      </w:r>
      <w:r w:rsidR="00000000">
        <w:br/>
      </w:r>
      <w:hyperlink r:id="rId14" w:history="1">
        <w:r w:rsidRPr="00F24C6F">
          <w:rPr>
            <w:rStyle w:val="Hyperlink"/>
            <w:sz w:val="18"/>
          </w:rPr>
          <w:t>https://der-schandstaat.info/?s=Turbokrebs</w:t>
        </w:r>
      </w:hyperlink>
      <w:r w:rsidR="00000000">
        <w:br/>
      </w:r>
      <w:r w:rsidR="00000000">
        <w:br/>
      </w:r>
      <w:r w:rsidRPr="002B28C8">
        <w:t>De eerste successen van BioNTech op het gebied van vaccinatie tegen kanker (DE)</w:t>
      </w:r>
      <w:r w:rsidR="00000000">
        <w:br/>
      </w:r>
      <w:hyperlink r:id="rId15" w:history="1">
        <w:r w:rsidRPr="00F24C6F">
          <w:rPr>
            <w:rStyle w:val="Hyperlink"/>
            <w:sz w:val="18"/>
          </w:rPr>
          <w:t>https://www.epochtimes.de/gesundheit/erste-erfolge-bei-krebsimpfstoff-von-biontech-skepsis-bleibt-a4495223.html</w:t>
        </w:r>
      </w:hyperlink>
      <w:r w:rsidR="00000000">
        <w:br/>
      </w:r>
      <w:r w:rsidR="00000000">
        <w:br/>
      </w:r>
      <w:r w:rsidRPr="002B28C8">
        <w:t>Nixons eerste optreden: het biowapen laboratorium wordt stilgelegd (ENG)</w:t>
      </w:r>
      <w:r w:rsidR="00000000">
        <w:br/>
      </w:r>
      <w:hyperlink r:id="rId16" w:history="1">
        <w:r w:rsidRPr="00F24C6F">
          <w:rPr>
            <w:rStyle w:val="Hyperlink"/>
            <w:sz w:val="18"/>
          </w:rPr>
          <w:t>https://web.archive.org/web/20120226002231/http://www.detrick.army.mil/cutting_edge/chapter13.cfm</w:t>
        </w:r>
      </w:hyperlink>
      <w:r w:rsidR="00000000">
        <w:br/>
      </w:r>
      <w:r w:rsidR="00000000">
        <w:br/>
      </w:r>
      <w:r w:rsidRPr="002B28C8">
        <w:t>Dodelijke slachtoffers na corona-vaccinatie (DE)</w:t>
      </w:r>
      <w:r w:rsidR="00000000">
        <w:br/>
      </w:r>
      <w:hyperlink r:id="rId17" w:history="1">
        <w:r w:rsidRPr="00F24C6F">
          <w:rPr>
            <w:rStyle w:val="Hyperlink"/>
            <w:sz w:val="18"/>
          </w:rPr>
          <w:t>www.kla.tv/24435</w:t>
        </w:r>
      </w:hyperlink>
      <w:r w:rsidRPr="002B28C8">
        <w:t>(D)</w:t>
      </w:r>
      <w:r w:rsidR="00000000">
        <w:br/>
      </w:r>
      <w:r w:rsidR="00000000">
        <w:br/>
      </w:r>
      <w:r w:rsidRPr="002B28C8">
        <w:t>Explosie van Turbokanker (NL)</w:t>
      </w:r>
      <w:r w:rsidR="00000000">
        <w:br/>
      </w:r>
      <w:hyperlink r:id="rId18" w:history="1">
        <w:r w:rsidRPr="00F24C6F">
          <w:rPr>
            <w:rStyle w:val="Hyperlink"/>
            <w:sz w:val="18"/>
          </w:rPr>
          <w:t>www.kla.tv/25311</w:t>
        </w:r>
      </w:hyperlink>
      <w:r w:rsidR="00000000">
        <w:br/>
      </w:r>
      <w:r w:rsidR="00000000">
        <w:br/>
      </w:r>
      <w:r w:rsidRPr="002B28C8">
        <w:t>De volgende aanslag met biologische wapens en bacteriën (NL)</w:t>
      </w:r>
      <w:r w:rsidR="00000000">
        <w:br/>
      </w:r>
      <w:hyperlink r:id="rId19" w:history="1">
        <w:r w:rsidRPr="00F24C6F">
          <w:rPr>
            <w:rStyle w:val="Hyperlink"/>
            <w:sz w:val="18"/>
          </w:rPr>
          <w:t>www.kla.tv/27259</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8D3D97" w:rsidRPr="008D3D97" w:rsidRDefault="00C534E6" w:rsidP="008D3D97">
      <w:pPr>
        <w:rPr>
          <w:rFonts w:ascii="Arial" w:eastAsia="MS Mincho" w:hAnsi="Arial" w:cs="Arial"/>
          <w:bCs/>
          <w:lang w:eastAsia="zh-CN"/>
        </w:rPr>
      </w:pPr>
      <w:r w:rsidRPr="002B28C8">
        <w:t>---</w:t>
      </w:r>
      <w:bookmarkStart w:id="0" w:name="_Hlk191332917"/>
      <w:r w:rsidR="008D3D97" w:rsidRPr="008D3D97">
        <w:rPr>
          <w:rFonts w:ascii="Arial" w:eastAsia="MS Mincho" w:hAnsi="Arial" w:cs="Arial"/>
          <w:bCs/>
          <w:lang w:eastAsia="zh-CN"/>
        </w:rPr>
        <w:t xml:space="preserve"> </w:t>
      </w:r>
      <w:r w:rsidR="008D3D97" w:rsidRPr="008D3D97">
        <w:rPr>
          <w:rFonts w:ascii="Arial" w:eastAsia="MS Mincho" w:hAnsi="Arial" w:cs="Arial"/>
          <w:bCs/>
          <w:lang w:eastAsia="zh-CN"/>
        </w:rPr>
        <w:t>Aanvullende uitzendingen bij dit onderwerp:</w:t>
      </w:r>
      <w:bookmarkEnd w:id="0"/>
    </w:p>
    <w:p w:rsidR="008D3D97" w:rsidRPr="008D3D97" w:rsidRDefault="008D3D97" w:rsidP="008D3D97">
      <w:pPr>
        <w:suppressAutoHyphens/>
        <w:spacing w:after="0" w:line="240" w:lineRule="auto"/>
        <w:outlineLvl w:val="0"/>
        <w:rPr>
          <w:rFonts w:ascii="Arial" w:eastAsia="MS Mincho" w:hAnsi="Arial" w:cs="Arial"/>
          <w:bCs/>
          <w:lang w:eastAsia="zh-CN"/>
        </w:rPr>
      </w:pPr>
      <w:bookmarkStart w:id="1" w:name="j4T6HNPxSK"/>
    </w:p>
    <w:p w:rsidR="008D3D97" w:rsidRPr="008D3D97" w:rsidRDefault="008D3D97" w:rsidP="008D3D97">
      <w:pPr>
        <w:suppressAutoHyphens/>
        <w:spacing w:after="0" w:line="240" w:lineRule="auto"/>
        <w:outlineLvl w:val="0"/>
        <w:rPr>
          <w:rFonts w:ascii="Arial" w:eastAsia="MS Mincho" w:hAnsi="Arial" w:cs="Arial"/>
          <w:bCs/>
          <w:lang w:eastAsia="zh-CN"/>
        </w:rPr>
      </w:pPr>
      <w:bookmarkStart w:id="2" w:name="_Hlk191332960"/>
      <w:r w:rsidRPr="008D3D97">
        <w:rPr>
          <w:rFonts w:ascii="Arial" w:eastAsia="MS Mincho" w:hAnsi="Arial" w:cs="Arial"/>
          <w:bCs/>
          <w:lang w:eastAsia="zh-CN"/>
        </w:rPr>
        <w:t>Explosie van turbokanker na corona-vaccinatie Waarneming van een patholoog (NL)</w:t>
      </w:r>
      <w:bookmarkEnd w:id="2"/>
    </w:p>
    <w:p w:rsidR="008D3D97" w:rsidRPr="008D3D97" w:rsidRDefault="008D3D97" w:rsidP="008D3D97">
      <w:pPr>
        <w:suppressAutoHyphens/>
        <w:spacing w:after="0" w:line="240" w:lineRule="auto"/>
        <w:outlineLvl w:val="0"/>
        <w:rPr>
          <w:rFonts w:ascii="Arial" w:eastAsia="MS Mincho" w:hAnsi="Arial" w:cs="Arial"/>
          <w:b/>
          <w:lang w:eastAsia="zh-CN"/>
        </w:rPr>
      </w:pPr>
      <w:r w:rsidRPr="008D3D97">
        <w:rPr>
          <w:rFonts w:ascii="Segoe UI Emoji" w:eastAsia="MS Mincho" w:hAnsi="Segoe UI Emoji" w:cs="Segoe UI Emoji"/>
          <w:lang w:val="de-DE" w:eastAsia="zh-CN"/>
        </w:rPr>
        <w:t>👉</w:t>
      </w:r>
      <w:r w:rsidRPr="008D3D97">
        <w:rPr>
          <w:rFonts w:ascii="Arial" w:eastAsia="MS Mincho" w:hAnsi="Arial" w:cs="Arial"/>
          <w:lang w:eastAsia="zh-CN"/>
        </w:rPr>
        <w:t xml:space="preserve"> </w:t>
      </w:r>
      <w:bookmarkEnd w:id="1"/>
      <w:r w:rsidRPr="008D3D97">
        <w:rPr>
          <w:rFonts w:ascii="Arial" w:eastAsia="MS Mincho" w:hAnsi="Arial" w:cs="Arial"/>
          <w:lang w:eastAsia="zh-CN"/>
        </w:rPr>
        <w:fldChar w:fldCharType="begin"/>
      </w:r>
      <w:r w:rsidRPr="008D3D97">
        <w:rPr>
          <w:rFonts w:ascii="Arial" w:eastAsia="MS Mincho" w:hAnsi="Arial" w:cs="Arial"/>
          <w:lang w:eastAsia="zh-CN"/>
        </w:rPr>
        <w:instrText>HYPERLINK "http://www.kla.tv/25311"</w:instrText>
      </w:r>
      <w:r w:rsidRPr="008D3D97">
        <w:rPr>
          <w:rFonts w:ascii="Arial" w:eastAsia="MS Mincho" w:hAnsi="Arial" w:cs="Arial"/>
          <w:lang w:eastAsia="zh-CN"/>
        </w:rPr>
        <w:fldChar w:fldCharType="separate"/>
      </w:r>
      <w:r w:rsidRPr="008D3D97">
        <w:rPr>
          <w:rFonts w:ascii="Arial" w:eastAsia="MS Mincho" w:hAnsi="Arial" w:cs="Arial"/>
          <w:color w:val="0000FF"/>
          <w:u w:val="single"/>
          <w:lang w:eastAsia="zh-CN"/>
        </w:rPr>
        <w:t>www.kla</w:t>
      </w:r>
      <w:r w:rsidRPr="008D3D97">
        <w:rPr>
          <w:rFonts w:ascii="Arial" w:eastAsia="MS Mincho" w:hAnsi="Arial" w:cs="Arial"/>
          <w:color w:val="0000FF"/>
          <w:u w:val="single"/>
          <w:lang w:eastAsia="zh-CN"/>
        </w:rPr>
        <w:t>.</w:t>
      </w:r>
      <w:r w:rsidRPr="008D3D97">
        <w:rPr>
          <w:rFonts w:ascii="Arial" w:eastAsia="MS Mincho" w:hAnsi="Arial" w:cs="Arial"/>
          <w:color w:val="0000FF"/>
          <w:u w:val="single"/>
          <w:lang w:eastAsia="zh-CN"/>
        </w:rPr>
        <w:t>tv/</w:t>
      </w:r>
      <w:bookmarkStart w:id="3" w:name="_Hlk191333009"/>
      <w:r w:rsidRPr="008D3D97">
        <w:rPr>
          <w:rFonts w:ascii="Arial" w:eastAsia="MS Mincho" w:hAnsi="Arial" w:cs="Arial"/>
          <w:color w:val="0000FF"/>
          <w:u w:val="single"/>
          <w:lang w:eastAsia="zh-CN"/>
        </w:rPr>
        <w:t>25311</w:t>
      </w:r>
      <w:bookmarkEnd w:id="3"/>
      <w:r w:rsidRPr="008D3D97">
        <w:rPr>
          <w:rFonts w:ascii="Arial" w:eastAsia="MS Mincho" w:hAnsi="Arial" w:cs="Arial"/>
          <w:lang w:eastAsia="zh-CN"/>
        </w:rPr>
        <w:fldChar w:fldCharType="end"/>
      </w:r>
      <w:r w:rsidRPr="008D3D97">
        <w:rPr>
          <w:rFonts w:ascii="Arial" w:eastAsia="MS Mincho" w:hAnsi="Arial" w:cs="Arial"/>
          <w:color w:val="0563C1"/>
          <w:u w:val="single"/>
          <w:lang w:eastAsia="zh-CN"/>
        </w:rPr>
        <w:t xml:space="preserve"> </w:t>
      </w:r>
    </w:p>
    <w:p w:rsidR="008D3D97" w:rsidRPr="008D3D97" w:rsidRDefault="008D3D97" w:rsidP="008D3D97">
      <w:pPr>
        <w:suppressAutoHyphens/>
        <w:spacing w:after="0" w:line="240" w:lineRule="auto"/>
        <w:outlineLvl w:val="0"/>
        <w:rPr>
          <w:rFonts w:ascii="Arial" w:eastAsia="MS Mincho" w:hAnsi="Arial" w:cs="Arial"/>
          <w:bCs/>
          <w:lang w:eastAsia="zh-CN"/>
        </w:rPr>
      </w:pPr>
      <w:bookmarkStart w:id="4" w:name="rQwfRT1Eek"/>
    </w:p>
    <w:p w:rsidR="008D3D97" w:rsidRPr="008D3D97" w:rsidRDefault="008D3D97" w:rsidP="008D3D97">
      <w:pPr>
        <w:suppressAutoHyphens/>
        <w:spacing w:after="0" w:line="240" w:lineRule="auto"/>
        <w:rPr>
          <w:rFonts w:ascii="Arial" w:eastAsia="Cambria" w:hAnsi="Arial" w:cs="Arial"/>
          <w:bCs/>
          <w:lang w:eastAsia="zh-CN"/>
        </w:rPr>
      </w:pPr>
      <w:r w:rsidRPr="008D3D97">
        <w:rPr>
          <w:rFonts w:ascii="Arial" w:eastAsia="MS Mincho" w:hAnsi="Arial" w:cs="Arial"/>
          <w:bCs/>
          <w:lang w:eastAsia="zh-CN"/>
        </w:rPr>
        <w:t>Volkerenmoord covid-vaccinaties: Veroorzakers moeten voor de rechtbank!</w:t>
      </w:r>
    </w:p>
    <w:p w:rsidR="008D3D97" w:rsidRPr="008D3D97" w:rsidRDefault="008D3D97" w:rsidP="008D3D97">
      <w:pPr>
        <w:suppressAutoHyphens/>
        <w:spacing w:after="0" w:line="240" w:lineRule="auto"/>
        <w:outlineLvl w:val="0"/>
        <w:rPr>
          <w:rFonts w:ascii="Arial" w:eastAsia="MS Mincho" w:hAnsi="Arial" w:cs="Arial"/>
          <w:bCs/>
          <w:lang w:eastAsia="zh-CN"/>
        </w:rPr>
      </w:pPr>
      <w:r w:rsidRPr="008D3D97">
        <w:rPr>
          <w:rFonts w:ascii="Arial" w:eastAsia="MS Mincho" w:hAnsi="Arial" w:cs="Arial"/>
          <w:bCs/>
          <w:lang w:eastAsia="zh-CN"/>
        </w:rPr>
        <w:t>Met documentaire: "</w:t>
      </w:r>
      <w:proofErr w:type="spellStart"/>
      <w:r w:rsidRPr="008D3D97">
        <w:rPr>
          <w:rFonts w:ascii="Arial" w:eastAsia="MS Mincho" w:hAnsi="Arial" w:cs="Arial"/>
          <w:bCs/>
          <w:lang w:eastAsia="zh-CN"/>
        </w:rPr>
        <w:t>Died</w:t>
      </w:r>
      <w:proofErr w:type="spellEnd"/>
      <w:r w:rsidRPr="008D3D97">
        <w:rPr>
          <w:rFonts w:ascii="Arial" w:eastAsia="MS Mincho" w:hAnsi="Arial" w:cs="Arial"/>
          <w:bCs/>
          <w:lang w:eastAsia="zh-CN"/>
        </w:rPr>
        <w:t xml:space="preserve"> </w:t>
      </w:r>
      <w:proofErr w:type="spellStart"/>
      <w:r w:rsidRPr="008D3D97">
        <w:rPr>
          <w:rFonts w:ascii="Arial" w:eastAsia="MS Mincho" w:hAnsi="Arial" w:cs="Arial"/>
          <w:bCs/>
          <w:lang w:eastAsia="zh-CN"/>
        </w:rPr>
        <w:t>Suddenly</w:t>
      </w:r>
      <w:proofErr w:type="spellEnd"/>
      <w:r w:rsidRPr="008D3D97">
        <w:rPr>
          <w:rFonts w:ascii="Arial" w:eastAsia="MS Mincho" w:hAnsi="Arial" w:cs="Arial"/>
          <w:bCs/>
          <w:lang w:eastAsia="zh-CN"/>
        </w:rPr>
        <w:t>" – Plotseling gestorven (DE)</w:t>
      </w:r>
    </w:p>
    <w:p w:rsidR="008D3D97" w:rsidRPr="008D3D97" w:rsidRDefault="008D3D97" w:rsidP="008D3D97">
      <w:pPr>
        <w:suppressAutoHyphens/>
        <w:spacing w:after="0" w:line="240" w:lineRule="auto"/>
        <w:outlineLvl w:val="0"/>
        <w:rPr>
          <w:rFonts w:ascii="Arial" w:eastAsia="MS Mincho" w:hAnsi="Arial" w:cs="Arial"/>
          <w:bCs/>
          <w:lang w:eastAsia="zh-CN"/>
        </w:rPr>
      </w:pPr>
      <w:r w:rsidRPr="008D3D97">
        <w:rPr>
          <w:rFonts w:ascii="Segoe UI Emoji" w:eastAsia="MS Mincho" w:hAnsi="Segoe UI Emoji" w:cs="Segoe UI Emoji"/>
          <w:lang w:val="de-DE" w:eastAsia="zh-CN"/>
        </w:rPr>
        <w:t>👉</w:t>
      </w:r>
      <w:r w:rsidRPr="008D3D97">
        <w:rPr>
          <w:rFonts w:ascii="Arial" w:eastAsia="MS Mincho" w:hAnsi="Arial" w:cs="Arial"/>
          <w:lang w:eastAsia="zh-CN"/>
        </w:rPr>
        <w:t xml:space="preserve"> </w:t>
      </w:r>
      <w:hyperlink r:id="rId20" w:history="1">
        <w:r w:rsidRPr="008D3D97">
          <w:rPr>
            <w:rFonts w:ascii="Arial" w:eastAsia="MS Mincho" w:hAnsi="Arial" w:cs="Arial"/>
            <w:color w:val="0000FF"/>
            <w:u w:val="single"/>
            <w:lang w:eastAsia="zh-CN"/>
          </w:rPr>
          <w:t>www.k</w:t>
        </w:r>
        <w:r w:rsidRPr="008D3D97">
          <w:rPr>
            <w:rFonts w:ascii="Arial" w:eastAsia="MS Mincho" w:hAnsi="Arial" w:cs="Arial"/>
            <w:color w:val="0000FF"/>
            <w:u w:val="single"/>
            <w:lang w:eastAsia="zh-CN"/>
          </w:rPr>
          <w:t>l</w:t>
        </w:r>
        <w:r w:rsidRPr="008D3D97">
          <w:rPr>
            <w:rFonts w:ascii="Arial" w:eastAsia="MS Mincho" w:hAnsi="Arial" w:cs="Arial"/>
            <w:color w:val="0000FF"/>
            <w:u w:val="single"/>
            <w:lang w:eastAsia="zh-CN"/>
          </w:rPr>
          <w:t>a.tv/24435</w:t>
        </w:r>
      </w:hyperlink>
      <w:bookmarkEnd w:id="4"/>
      <w:r w:rsidRPr="008D3D97">
        <w:rPr>
          <w:rFonts w:ascii="Arial" w:eastAsia="MS Mincho" w:hAnsi="Arial" w:cs="Arial"/>
          <w:lang w:eastAsia="zh-CN"/>
        </w:rPr>
        <w:t xml:space="preserve"> </w:t>
      </w:r>
      <w:bookmarkStart w:id="5" w:name="0DK1Jvw2QR"/>
    </w:p>
    <w:p w:rsidR="008D3D97" w:rsidRPr="008D3D97" w:rsidRDefault="008D3D97" w:rsidP="008D3D97">
      <w:pPr>
        <w:suppressAutoHyphens/>
        <w:spacing w:after="0"/>
        <w:rPr>
          <w:rFonts w:ascii="Cambria" w:eastAsia="MS Mincho" w:hAnsi="Cambria" w:cs="Times New Roman"/>
          <w:sz w:val="24"/>
          <w:szCs w:val="24"/>
          <w:lang w:eastAsia="zh-CN"/>
        </w:rPr>
      </w:pPr>
    </w:p>
    <w:p w:rsidR="008D3D97" w:rsidRPr="008D3D97" w:rsidRDefault="008D3D97" w:rsidP="008D3D97">
      <w:pPr>
        <w:suppressAutoHyphens/>
        <w:spacing w:after="0" w:line="240" w:lineRule="auto"/>
        <w:outlineLvl w:val="0"/>
        <w:rPr>
          <w:rFonts w:ascii="Arial" w:eastAsia="MS Mincho" w:hAnsi="Arial" w:cs="Arial"/>
          <w:lang w:val="de-DE" w:eastAsia="zh-CN"/>
        </w:rPr>
      </w:pPr>
      <w:bookmarkStart w:id="6" w:name="_Hlk191333112"/>
      <w:r w:rsidRPr="008D3D97">
        <w:rPr>
          <w:rFonts w:ascii="Arial" w:eastAsia="MS Mincho" w:hAnsi="Arial" w:cs="Arial"/>
          <w:bCs/>
          <w:lang w:eastAsia="zh-CN"/>
        </w:rPr>
        <w:t xml:space="preserve">Heiko Schöning waarschuwt: De volgende aanslag met biologische wapens en bacteriën! </w:t>
      </w:r>
      <w:r w:rsidRPr="008D3D97">
        <w:rPr>
          <w:rFonts w:ascii="Arial" w:eastAsia="MS Mincho" w:hAnsi="Arial" w:cs="Arial"/>
          <w:bCs/>
          <w:lang w:val="de-DE" w:eastAsia="zh-CN"/>
        </w:rPr>
        <w:t>(AUF1-Interview) (NL)</w:t>
      </w:r>
      <w:bookmarkEnd w:id="6"/>
    </w:p>
    <w:p w:rsidR="008D3D97" w:rsidRPr="008D3D97" w:rsidRDefault="008D3D97" w:rsidP="008D3D97">
      <w:pPr>
        <w:suppressAutoHyphens/>
        <w:spacing w:after="0" w:line="240" w:lineRule="auto"/>
        <w:outlineLvl w:val="0"/>
        <w:rPr>
          <w:rFonts w:ascii="Arial" w:eastAsia="MS Mincho" w:hAnsi="Arial" w:cs="Arial"/>
          <w:lang w:val="de-DE" w:eastAsia="zh-CN"/>
        </w:rPr>
      </w:pPr>
      <w:r w:rsidRPr="008D3D97">
        <w:rPr>
          <w:rFonts w:ascii="Segoe UI Emoji" w:eastAsia="MS Mincho" w:hAnsi="Segoe UI Emoji" w:cs="Segoe UI Emoji"/>
          <w:lang w:val="de-DE" w:eastAsia="zh-CN"/>
        </w:rPr>
        <w:t>👉</w:t>
      </w:r>
      <w:r w:rsidRPr="008D3D97">
        <w:rPr>
          <w:rFonts w:ascii="Arial" w:eastAsia="MS Mincho" w:hAnsi="Arial" w:cs="Arial"/>
          <w:lang w:val="de-DE" w:eastAsia="zh-CN"/>
        </w:rPr>
        <w:t xml:space="preserve"> </w:t>
      </w:r>
      <w:bookmarkEnd w:id="5"/>
      <w:r w:rsidRPr="008D3D97">
        <w:rPr>
          <w:rFonts w:ascii="Arial" w:eastAsia="MS Mincho" w:hAnsi="Arial" w:cs="Arial"/>
          <w:lang w:eastAsia="zh-CN"/>
        </w:rPr>
        <w:fldChar w:fldCharType="begin"/>
      </w:r>
      <w:r w:rsidRPr="008D3D97">
        <w:rPr>
          <w:rFonts w:ascii="Arial" w:eastAsia="MS Mincho" w:hAnsi="Arial" w:cs="Arial"/>
          <w:lang w:val="de-DE" w:eastAsia="zh-CN"/>
        </w:rPr>
        <w:instrText>HYPERLINK "http://www.kla.tv/27</w:instrText>
      </w:r>
      <w:r w:rsidRPr="008D3D97">
        <w:rPr>
          <w:rFonts w:ascii="Arial" w:eastAsia="MS Mincho" w:hAnsi="Arial" w:cs="Arial"/>
          <w:color w:val="0563C1"/>
          <w:u w:val="single"/>
          <w:lang w:val="de-DE" w:eastAsia="zh-CN"/>
        </w:rPr>
        <w:instrText>259</w:instrText>
      </w:r>
      <w:r w:rsidRPr="008D3D97">
        <w:rPr>
          <w:rFonts w:ascii="Arial" w:eastAsia="MS Mincho" w:hAnsi="Arial" w:cs="Arial"/>
          <w:lang w:val="de-DE" w:eastAsia="zh-CN"/>
        </w:rPr>
        <w:instrText>"</w:instrText>
      </w:r>
      <w:r w:rsidRPr="008D3D97">
        <w:rPr>
          <w:rFonts w:ascii="Arial" w:eastAsia="MS Mincho" w:hAnsi="Arial" w:cs="Arial"/>
          <w:lang w:eastAsia="zh-CN"/>
        </w:rPr>
        <w:fldChar w:fldCharType="separate"/>
      </w:r>
      <w:r w:rsidRPr="008D3D97">
        <w:rPr>
          <w:rFonts w:ascii="Arial" w:eastAsia="MS Mincho" w:hAnsi="Arial" w:cs="Arial"/>
          <w:color w:val="0000FF"/>
          <w:u w:val="single"/>
          <w:lang w:val="de-DE" w:eastAsia="zh-CN"/>
        </w:rPr>
        <w:t>www.kla.</w:t>
      </w:r>
      <w:r w:rsidRPr="008D3D97">
        <w:rPr>
          <w:rFonts w:ascii="Arial" w:eastAsia="MS Mincho" w:hAnsi="Arial" w:cs="Arial"/>
          <w:color w:val="0000FF"/>
          <w:u w:val="single"/>
          <w:lang w:val="de-DE" w:eastAsia="zh-CN"/>
        </w:rPr>
        <w:t>t</w:t>
      </w:r>
      <w:r w:rsidRPr="008D3D97">
        <w:rPr>
          <w:rFonts w:ascii="Arial" w:eastAsia="MS Mincho" w:hAnsi="Arial" w:cs="Arial"/>
          <w:color w:val="0000FF"/>
          <w:u w:val="single"/>
          <w:lang w:val="de-DE" w:eastAsia="zh-CN"/>
        </w:rPr>
        <w:t>v/</w:t>
      </w:r>
      <w:bookmarkStart w:id="7" w:name="_Hlk191333205"/>
      <w:r w:rsidRPr="008D3D97">
        <w:rPr>
          <w:rFonts w:ascii="Arial" w:eastAsia="MS Mincho" w:hAnsi="Arial" w:cs="Arial"/>
          <w:color w:val="0000FF"/>
          <w:u w:val="single"/>
          <w:lang w:val="de-DE" w:eastAsia="zh-CN"/>
        </w:rPr>
        <w:t>27259</w:t>
      </w:r>
      <w:bookmarkEnd w:id="7"/>
      <w:r w:rsidRPr="008D3D97">
        <w:rPr>
          <w:rFonts w:ascii="Arial" w:eastAsia="MS Mincho" w:hAnsi="Arial" w:cs="Arial"/>
          <w:lang w:eastAsia="zh-CN"/>
        </w:rPr>
        <w:fldChar w:fldCharType="end"/>
      </w:r>
      <w:r w:rsidRPr="008D3D97">
        <w:rPr>
          <w:rFonts w:ascii="Arial" w:eastAsia="MS Mincho" w:hAnsi="Arial" w:cs="Arial"/>
          <w:color w:val="0563C1"/>
          <w:u w:val="single"/>
          <w:lang w:val="de-DE" w:eastAsia="zh-CN"/>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190" w:rsidRDefault="002C4190" w:rsidP="00F33FD6">
      <w:pPr>
        <w:spacing w:after="0" w:line="240" w:lineRule="auto"/>
      </w:pPr>
      <w:r>
        <w:separator/>
      </w:r>
    </w:p>
  </w:endnote>
  <w:endnote w:type="continuationSeparator" w:id="0">
    <w:p w:rsidR="002C4190" w:rsidRDefault="002C419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Heiko Schöning over vaccinatie tegen kanker: Trump, Microsoft en CIA programmeren AI-mRNA-gentherapie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190" w:rsidRDefault="002C4190" w:rsidP="00F33FD6">
      <w:pPr>
        <w:spacing w:after="0" w:line="240" w:lineRule="auto"/>
      </w:pPr>
      <w:r>
        <w:separator/>
      </w:r>
    </w:p>
  </w:footnote>
  <w:footnote w:type="continuationSeparator" w:id="0">
    <w:p w:rsidR="002C4190" w:rsidRDefault="002C419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www.kla.tv/36714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24.02.2025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167577"/>
    <w:multiLevelType w:val="hybridMultilevel"/>
    <w:tmpl w:val="B1020A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81487373">
    <w:abstractNumId w:val="0"/>
  </w:num>
  <w:num w:numId="2" w16cid:durableId="545676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C4190"/>
    <w:rsid w:val="00397567"/>
    <w:rsid w:val="003C19C9"/>
    <w:rsid w:val="00503FFA"/>
    <w:rsid w:val="00627ADC"/>
    <w:rsid w:val="006C4827"/>
    <w:rsid w:val="007C459E"/>
    <w:rsid w:val="008D3D97"/>
    <w:rsid w:val="00A05C56"/>
    <w:rsid w:val="00A34907"/>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7715B35-802C-4BE5-ADC4-320D4E9D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video-liberty.com/w/p5Y8MVn7et63XLYWrcKB7c" TargetMode="External"/><Relationship Id="rId18" Type="http://schemas.openxmlformats.org/officeDocument/2006/relationships/hyperlink" Target="https://www.kla.tv/25311"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6714" TargetMode="External"/><Relationship Id="rId12" Type="http://schemas.openxmlformats.org/officeDocument/2006/relationships/hyperlink" Target="https://de.wikipedia.org/wiki/U%C4%9Fur_%C5%9Eahin" TargetMode="External"/><Relationship Id="rId17" Type="http://schemas.openxmlformats.org/officeDocument/2006/relationships/hyperlink" Target="https://www.kla.tv/24435" TargetMode="External"/><Relationship Id="rId25"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eb.archive.org/web/20120226002231/http://www.detrick.army.mil/cutting_edge/chapter13.cfm" TargetMode="External"/><Relationship Id="rId20" Type="http://schemas.openxmlformats.org/officeDocument/2006/relationships/hyperlink" Target="http://www.kla.tv/2443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erman.chinatoday.com.cn/2018/shgesellschaft/202007/t20200725_800215588.html" TargetMode="External"/><Relationship Id="rId24" Type="http://schemas.openxmlformats.org/officeDocument/2006/relationships/hyperlink" Target="https://www.kla.tv/abo-nl" TargetMode="External"/><Relationship Id="rId5" Type="http://schemas.openxmlformats.org/officeDocument/2006/relationships/footnotes" Target="footnotes.xml"/><Relationship Id="rId15" Type="http://schemas.openxmlformats.org/officeDocument/2006/relationships/hyperlink" Target="https://www.epochtimes.de/gesundheit/erste-erfolge-bei-krebsimpfstoff-von-biontech-skepsis-bleibt-a4495223.html" TargetMode="External"/><Relationship Id="rId23" Type="http://schemas.openxmlformats.org/officeDocument/2006/relationships/hyperlink" Target="https://www.kla.tv/nl" TargetMode="External"/><Relationship Id="rId28" Type="http://schemas.openxmlformats.org/officeDocument/2006/relationships/footer" Target="footer1.xml"/><Relationship Id="rId10" Type="http://schemas.openxmlformats.org/officeDocument/2006/relationships/hyperlink" Target="https://t.me/auf1tv/11764" TargetMode="External"/><Relationship Id="rId19" Type="http://schemas.openxmlformats.org/officeDocument/2006/relationships/hyperlink" Target="https://www.kla.tv/27259"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r-schandstaat.info/?s=Turbokrebs"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71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2840</Words>
  <Characters>15621</Characters>
  <Application>Microsoft Office Word</Application>
  <DocSecurity>0</DocSecurity>
  <Lines>130</Lines>
  <Paragraphs>36</Paragraphs>
  <ScaleCrop>false</ScaleCrop>
  <HeadingPairs>
    <vt:vector size="2" baseType="variant">
      <vt:variant>
        <vt:lpstr>Heiko Schöning over vaccinatie tegen kanker: Trump, Microsoft en CIA programmeren AI-mRNA-gentherapie</vt:lpstr>
      </vt:variant>
      <vt:variant>
        <vt:i4>1</vt:i4>
      </vt:variant>
    </vt:vector>
  </HeadingPairs>
  <TitlesOfParts>
    <vt:vector size="1" baseType="lpstr">
      <vt:lpstr/>
    </vt:vector>
  </TitlesOfParts>
  <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2025-02-24T18:45:00Z</dcterms:created>
  <dcterms:modified xsi:type="dcterms:W3CDTF">2025-02-25T11:04:00Z</dcterms:modified>
</cp:coreProperties>
</file>