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20eebecad44b7c" /><Relationship Type="http://schemas.openxmlformats.org/package/2006/relationships/metadata/core-properties" Target="/package/services/metadata/core-properties/43830ea3c571478391a029cd49b09658.psmdcp" Id="R3df73077031342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Moyen pour réussir à l’usage de tous les réveillés- Sauvegarde stratégique de preuves pour de futurs procès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a produit des milliers de documentaires révélateurs au cours des dernières années et possède l'une des archives les plus importantes de l'histoire mondiale. Il s'agit des preuves, des dossiers judiciaires des plus grands crimes de tous les temps. Ces archives historiques doivent maintenant – à l'ère de la censure totale – être sauvegardées de manière permanente dans les principales langues du monde. Le fait est qu'une élite secrète au pouvoir veut empêcher par tous les moyens que le monde sache à quel point elle lui a menti. Pour cela le fondateur et visionnaire de Kla.TV Ivo Sasek mise sur tous ceux qui se sont réveillés comme principe de réussite ! Toi aussi, participe personnellement à ce miracle. Car comme nous le montre déjà la division cellulaire lors de la naissance d'un être humain, nous pouvons atteindre le monde entier en quelques étapes, si chacun d'entre nous gagne d'autres personnes pour cet immense cadeau de Kla.TV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a produit des milliers de documentaires révélateurs au cours des dernières années et possède l'une des archives les plus importantes de l'histoire mondiale. Il s'agit des preuves, des dossiers judiciaires des plus grands crimes de tous les temps. Ces archives historiques doivent maintenant – à l'ère de la censure totale – être sauvegardées de manière permanente dans les principales langues du monde. Le fait est qu'une élite secrète au pouvoir veut empêcher par tous les moyens que le monde sache à quel point elle lui a menti. Pour cela le fondateur et visionnaire de Kla.TV Ivo Sasek mise sur tous ceux qui se sont réveillés comme principe de réussite ! Toi aussi, participe personnellement à ce miracle. Car comme nous le montre déjà la division cellulaire lors de la naissance d'un être humain, nous pouvons atteindre le monde entier en quelques étapes, si chacun d'entre nous gagne d'autres personnes pour cet immense cadeau de Kla.TV !</w:t>
        <w:br/>
        <w:t xml:space="preserve"/>
        <w:br/>
        <w:t xml:space="preserve">Le trésor inestimable de Kla.TV - Sauvez de la censure totale cette version de l’histoire (par Loïs et Elias Sasek) </w:t>
        <w:br/>
        <w:t xml:space="preserve">Sauvez le savoir le plus précieux avant la censure </w:t>
        <w:br/>
        <w:t xml:space="preserve">Une formation de Loïs et d'Elias Sasek </w:t>
        <w:br/>
        <w:t xml:space="preserve">Un cadeau qui n'a pas de prix </w:t>
        <w:br/>
        <w:t xml:space="preserve">Plus de 20 000 émissions </w:t>
        <w:br/>
        <w:t xml:space="preserve">aujourd'hui, demain, après-demain </w:t>
        <w:br/>
        <w:t xml:space="preserve">« Kla.TV-Downloader » flambant neuf </w:t>
        <w:br/>
        <w:t xml:space="preserve">Sauvegardez sur votre ordinateur la véritable version de l'histoire </w:t>
        <w:br/>
        <w:t xml:space="preserve">Offrez ce cadeau à deux personnes ! </w:t>
        <w:br/>
        <w:t xml:space="preserve">Censure totale ? </w:t>
        <w:br/>
        <w:t xml:space="preserve">Pas avec nous !!! </w:t>
        <w:br/>
        <w:t xml:space="preserve">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Attaques contre les WaybackMachine „archive.org“</w:t>
        <w:rPr>
          <w:sz w:val="18"/>
        </w:rPr>
      </w:r>
      <w:r w:rsidR="0026191C">
        <w:rPr/>
        <w:br/>
      </w:r>
      <w:hyperlink w:history="true" r:id="rId21">
        <w:r w:rsidRPr="00F24C6F">
          <w:rPr>
            <w:rStyle w:val="Hyperlink"/>
          </w:rPr>
          <w:rPr>
            <w:sz w:val="18"/>
          </w:rPr>
          <w:t>https://www.zeit.de/digital/internet/2024-10/internet-archive-wayback-machine-websites</w:t>
        </w:r>
      </w:hyperlink>
      <w:r w:rsidR="0026191C">
        <w:rPr/>
        <w:br/>
      </w:r>
      <w:r w:rsidR="0026191C">
        <w:rPr/>
        <w:br/>
      </w:r>
      <w:r w:rsidRPr="002B28C8">
        <w:t xml:space="preserve">Câble de données défectueux entre la Finlande et l'Allemagne / la Suède et la Lituanie</w:t>
        <w:rPr>
          <w:sz w:val="18"/>
        </w:rPr>
      </w:r>
      <w:r w:rsidR="0026191C">
        <w:rPr/>
        <w:br/>
      </w:r>
      <w:hyperlink w:history="true" r:id="rId22">
        <w:r w:rsidRPr="00F24C6F">
          <w:rPr>
            <w:rStyle w:val="Hyperlink"/>
          </w:rPr>
          <w:rPr>
            <w:sz w:val="18"/>
          </w:rPr>
          <w:t>https://www.br.de/nachrichten/deutschland-welt/untersee-datenkabel-in-ostsee-defekt-sabotage-oder-unfall,UUVVsms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#Kla.TV-fr - Kla.TV et son histoire... - </w:t>
      </w:r>
      <w:hyperlink w:history="true" r:id="rId23">
        <w:r w:rsidRPr="00F24C6F">
          <w:rPr>
            <w:rStyle w:val="Hyperlink"/>
          </w:rPr>
          <w:t>www.kla.tv/Kla.TV-fr</w:t>
        </w:r>
      </w:hyperlink>
      <w:r w:rsidR="0026191C">
        <w:rPr/>
        <w:br/>
      </w:r>
      <w:r w:rsidR="0026191C">
        <w:rPr/>
        <w:br/>
      </w:r>
      <w:r w:rsidRPr="002B28C8">
        <w:t xml:space="preserve">#LoisSasek - Lois Sasek - </w:t>
      </w:r>
      <w:hyperlink w:history="true" r:id="rId24">
        <w:r w:rsidRPr="00F24C6F">
          <w:rPr>
            <w:rStyle w:val="Hyperlink"/>
          </w:rPr>
          <w:t>www.kla.tv/LoisSasek-fr</w:t>
        </w:r>
      </w:hyperlink>
      <w:r w:rsidR="0026191C">
        <w:rPr/>
        <w:br/>
      </w:r>
      <w:r w:rsidR="0026191C">
        <w:rPr/>
        <w:br/>
      </w:r>
      <w:r w:rsidRPr="002B28C8">
        <w:t xml:space="preserve">#Medias-fr - Médias - </w:t>
      </w:r>
      <w:hyperlink w:history="true" r:id="rId25">
        <w:r w:rsidRPr="00F24C6F">
          <w:rPr>
            <w:rStyle w:val="Hyperlink"/>
          </w:rPr>
          <w:t>www.kla.tv/Medias-fr</w:t>
        </w:r>
      </w:hyperlink>
      <w:r w:rsidR="0026191C">
        <w:rPr/>
        <w:br/>
      </w:r>
      <w:r w:rsidR="0026191C">
        <w:rPr/>
        <w:br/>
      </w:r>
      <w:r w:rsidRPr="002B28C8">
        <w:t xml:space="preserve">#InterdependanceDesMedias - Interdépendance des médias - </w:t>
      </w:r>
      <w:hyperlink w:history="true" r:id="rId26">
        <w:r w:rsidRPr="00F24C6F">
          <w:rPr>
            <w:rStyle w:val="Hyperlink"/>
          </w:rPr>
          <w:t>www.kla.tv/InterdependanceDesMedias</w:t>
        </w:r>
      </w:hyperlink>
      <w:r w:rsidR="0026191C">
        <w:rPr/>
        <w:br/>
      </w:r>
      <w:r w:rsidR="0026191C">
        <w:rPr/>
        <w:br/>
      </w:r>
      <w:r w:rsidRPr="002B28C8">
        <w:t xml:space="preserve">#FilmsEducatifs - Films éducatifs - </w:t>
      </w:r>
      <w:hyperlink w:history="true" r:id="rId27">
        <w:r w:rsidRPr="00F24C6F">
          <w:rPr>
            <w:rStyle w:val="Hyperlink"/>
          </w:rPr>
          <w:t>www.kla.tv/FilmsEducatifs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Moyen pour réussir à l’usage de tous les réveillés- Sauvegarde stratégique de preuves pour de futurs procès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www.kla.tv/36783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digital/internet/2024-10/internet-archive-wayback-machine-websites" TargetMode="External" Id="rId21" /><Relationship Type="http://schemas.openxmlformats.org/officeDocument/2006/relationships/hyperlink" Target="https://www.br.de/nachrichten/deutschland-welt/untersee-datenkabel-in-ostsee-defekt-sabotage-oder-unfall,UUVVsms" TargetMode="External" Id="rId22" /><Relationship Type="http://schemas.openxmlformats.org/officeDocument/2006/relationships/hyperlink" Target="https://www.kla.tv/Kla.TV-fr" TargetMode="External" Id="rId23" /><Relationship Type="http://schemas.openxmlformats.org/officeDocument/2006/relationships/hyperlink" Target="https://www.kla.tv/LoisSasek-fr" TargetMode="External" Id="rId24" /><Relationship Type="http://schemas.openxmlformats.org/officeDocument/2006/relationships/hyperlink" Target="https://www.kla.tv/Medias-fr" TargetMode="External" Id="rId25" /><Relationship Type="http://schemas.openxmlformats.org/officeDocument/2006/relationships/hyperlink" Target="https://www.kla.tv/InterdependanceDesMedias" TargetMode="External" Id="rId26" /><Relationship Type="http://schemas.openxmlformats.org/officeDocument/2006/relationships/hyperlink" Target="https://www.kla.tv/FilmsEducatif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Moyen pour réussir à l’usage de tous les réveillés- Sauvegarde stratégique de preuves pour de futurs procès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