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 Sauvegarder Kla.TV offline et le diffuser au niveau international »  ...</w:t>
      </w:r>
    </w:p>
    <w:p>
      <w:pPr>
        <w:widowControl w:val="0"/>
        <w:spacing w:after="160"/>
        <w:rPr>
          <w:rStyle w:val="edit"/>
          <w:rFonts w:ascii="Arial" w:hAnsi="Arial" w:cs="Arial"/>
          <w:b/>
          <w:color w:val="000000"/>
        </w:rPr>
      </w:pPr>
      <w:r>
        <w:rPr>
          <w:rStyle w:val="edit"/>
          <w:rFonts w:ascii="Arial" w:hAnsi="Arial" w:cs="Arial"/>
          <w:b/>
          <w:color w:val="000000"/>
        </w:rPr>
        <w:t>Sauve le savoir le plus précieux de la censure sur Internet ! Une censure totale des médias libres s’approche tous les jours un peu plus ; c’est le but déclaré de l’Agenda global. NE NOUS LAISSONS PAS FAIRE ! Les équipes de Kla.TV sont actives partout. Elles t'aideront pas à pas à sauvegarder des milliers d'émissions sur ton ordinateur. Participe gratuitement - c'est un investissement inestimable pour l'avenir!</w:t>
      </w:r>
    </w:p>
    <w:p>
      <w:pPr>
        <w:widowControl w:val="0"/>
        <w:spacing w:after="160"/>
        <w:rPr>
          <w:rStyle w:val="edit"/>
          <w:rFonts w:ascii="Arial" w:hAnsi="Arial" w:cs="Arial"/>
          <w:b/>
          <w:color w:val="000000"/>
        </w:rPr>
      </w:pPr>
      <w:bookmarkStart w:id="0" w:name="_GoBack"/>
      <w:bookmarkEnd w:id="0"/>
    </w:p>
    <w:p>
      <w:pPr>
        <w:spacing w:after="160"/>
        <w:rPr>
          <w:rStyle w:val="edit"/>
          <w:rFonts w:ascii="Arial" w:hAnsi="Arial" w:cs="Arial"/>
          <w:color w:val="000000"/>
          <w:szCs w:val="18"/>
        </w:rPr>
      </w:pPr>
      <w:r>
        <w:rPr>
          <w:rStyle w:val="edit"/>
          <w:rFonts w:ascii="Arial" w:hAnsi="Arial" w:cs="Arial"/>
          <w:color w:val="000000"/>
          <w:szCs w:val="18"/>
        </w:rPr>
        <w:t xml:space="preserve">Les médias libres sont progressivement menacés par la censure sur Internet et les attaques de toutes sortes. Ils luttent pour leur survie. Combien de temps nous reste-t-il pour informer librement sur Internet ? </w:t>
      </w:r>
    </w:p>
    <w:p>
      <w:pPr>
        <w:spacing w:after="160"/>
        <w:rPr>
          <w:rStyle w:val="edit"/>
          <w:rFonts w:ascii="Arial" w:hAnsi="Arial" w:cs="Arial"/>
          <w:color w:val="000000"/>
          <w:szCs w:val="18"/>
        </w:rPr>
      </w:pPr>
      <w:r>
        <w:rPr>
          <w:rStyle w:val="edit"/>
          <w:rFonts w:ascii="Arial" w:hAnsi="Arial" w:cs="Arial"/>
          <w:color w:val="000000"/>
          <w:szCs w:val="18"/>
        </w:rPr>
        <w:t xml:space="preserve">Kla.TV passe à l‘offensive et a développé une nouveauté sensationnelle : Kla.TV-Offline ! </w:t>
      </w:r>
    </w:p>
    <w:p>
      <w:pPr>
        <w:spacing w:after="160"/>
        <w:rPr>
          <w:rStyle w:val="edit"/>
          <w:rFonts w:ascii="Arial" w:hAnsi="Arial" w:cs="Arial"/>
          <w:color w:val="000000"/>
          <w:szCs w:val="18"/>
        </w:rPr>
      </w:pPr>
      <w:r>
        <w:rPr>
          <w:rStyle w:val="edit"/>
          <w:rFonts w:ascii="Arial" w:hAnsi="Arial" w:cs="Arial"/>
          <w:color w:val="000000"/>
          <w:szCs w:val="18"/>
        </w:rPr>
        <w:t xml:space="preserve">Bien plus de 20 000 vidéos en 86 langues sur un disque dur de 2 TB - avec un site web hors ligne, sans Internet. Désormais disponible dans le monde entier ! ???? </w:t>
      </w:r>
    </w:p>
    <w:p>
      <w:pPr>
        <w:spacing w:after="160"/>
        <w:rPr>
          <w:rStyle w:val="edit"/>
          <w:rFonts w:ascii="Arial" w:hAnsi="Arial" w:cs="Arial"/>
          <w:color w:val="000000"/>
          <w:szCs w:val="18"/>
        </w:rPr>
      </w:pPr>
      <w:r>
        <w:rPr>
          <w:rStyle w:val="edit"/>
          <w:rFonts w:ascii="Arial" w:hAnsi="Arial" w:cs="Arial"/>
          <w:color w:val="000000"/>
          <w:szCs w:val="18"/>
        </w:rPr>
        <w:t xml:space="preserve">Participe ! « Sauvegarder Kla.TV offline &amp; le diffuser au niveau international » </w:t>
      </w:r>
    </w:p>
    <w:p>
      <w:pPr>
        <w:spacing w:after="160"/>
        <w:rPr>
          <w:rStyle w:val="edit"/>
          <w:rFonts w:ascii="Arial" w:hAnsi="Arial" w:cs="Arial"/>
          <w:color w:val="000000"/>
          <w:szCs w:val="18"/>
        </w:rPr>
      </w:pPr>
      <w:r>
        <w:rPr>
          <w:rStyle w:val="edit"/>
          <w:rFonts w:ascii="Arial" w:hAnsi="Arial" w:cs="Arial"/>
          <w:color w:val="000000"/>
          <w:szCs w:val="18"/>
        </w:rPr>
        <w:t>Une rencontre de mise en réseau qui ne se contente pas de créer des liens, mais qui permet aussi de passer à l'action.</w:t>
      </w:r>
    </w:p>
    <w:p>
      <w:pPr>
        <w:spacing w:after="160"/>
        <w:rPr>
          <w:rStyle w:val="edit"/>
          <w:rFonts w:ascii="Arial" w:hAnsi="Arial" w:cs="Arial"/>
          <w:color w:val="000000"/>
          <w:szCs w:val="18"/>
        </w:rPr>
      </w:pPr>
      <w:r>
        <w:rPr>
          <w:rStyle w:val="edit"/>
          <w:rFonts w:ascii="Arial" w:hAnsi="Arial" w:cs="Arial"/>
          <w:color w:val="000000"/>
          <w:szCs w:val="18"/>
        </w:rPr>
        <w:t>Tu recevras « Kla.TV-Offline », une archive historique, copiée sur un disque dur et nous te montrerons comment reproduire toi-même ce trésor de plusieurs milliards.</w:t>
      </w:r>
    </w:p>
    <w:p>
      <w:pPr>
        <w:spacing w:after="160"/>
        <w:rPr>
          <w:rStyle w:val="edit"/>
          <w:rFonts w:ascii="Arial" w:hAnsi="Arial" w:cs="Arial"/>
          <w:color w:val="000000"/>
          <w:szCs w:val="18"/>
        </w:rPr>
      </w:pPr>
      <w:r>
        <w:rPr>
          <w:rStyle w:val="edit"/>
          <w:rFonts w:ascii="Arial" w:hAnsi="Arial" w:cs="Arial"/>
          <w:color w:val="000000"/>
          <w:szCs w:val="18"/>
        </w:rPr>
        <w:t>inscris-toi dès aujourd'hui sur www.kla.tv/workshop</w:t>
      </w:r>
    </w:p>
    <w:p>
      <w:pPr>
        <w:spacing w:after="160"/>
        <w:rPr>
          <w:rStyle w:val="edit"/>
          <w:rFonts w:ascii="Arial" w:hAnsi="Arial" w:cs="Arial"/>
          <w:color w:val="000000"/>
          <w:szCs w:val="18"/>
        </w:rPr>
      </w:pPr>
      <w:r>
        <w:rPr>
          <w:rStyle w:val="edit"/>
          <w:rFonts w:ascii="Arial" w:hAnsi="Arial" w:cs="Arial"/>
          <w:color w:val="000000"/>
          <w:szCs w:val="18"/>
        </w:rPr>
        <w:t>•</w:t>
      </w:r>
      <w:r>
        <w:rPr>
          <w:rStyle w:val="edit"/>
          <w:rFonts w:ascii="Arial" w:hAnsi="Arial" w:cs="Arial"/>
          <w:color w:val="000000"/>
          <w:szCs w:val="18"/>
        </w:rPr>
        <w:tab/>
        <w:t>Où ? Auprès de l'équipe de Kla.TV dans ta région !</w:t>
      </w:r>
    </w:p>
    <w:p>
      <w:pPr>
        <w:spacing w:after="160"/>
        <w:rPr>
          <w:rStyle w:val="edit"/>
          <w:rFonts w:ascii="Arial" w:hAnsi="Arial" w:cs="Arial"/>
          <w:color w:val="000000"/>
          <w:szCs w:val="18"/>
        </w:rPr>
      </w:pPr>
      <w:r>
        <w:rPr>
          <w:rStyle w:val="edit"/>
          <w:rFonts w:ascii="Arial" w:hAnsi="Arial" w:cs="Arial"/>
          <w:color w:val="000000"/>
          <w:szCs w:val="18"/>
        </w:rPr>
        <w:t>Atelier, samedi 5 avril 2025 / Participe !</w:t>
      </w:r>
    </w:p>
    <w:p>
      <w:pPr>
        <w:spacing w:after="160"/>
        <w:rPr>
          <w:rStyle w:val="edit"/>
          <w:rFonts w:ascii="Arial" w:hAnsi="Arial" w:cs="Arial"/>
          <w:color w:val="000000"/>
          <w:szCs w:val="18"/>
        </w:rPr>
      </w:pPr>
      <w:r>
        <w:rPr>
          <w:rStyle w:val="edit"/>
          <w:rFonts w:ascii="Arial" w:hAnsi="Arial" w:cs="Arial"/>
          <w:color w:val="000000"/>
          <w:szCs w:val="18"/>
        </w:rPr>
        <w:t>Tout est gratuit, y compris les repas - parce que nous sommes comme ça.</w:t>
      </w:r>
    </w:p>
    <w:p>
      <w:pPr>
        <w:spacing w:after="160"/>
        <w:rPr>
          <w:rStyle w:val="edit"/>
          <w:rFonts w:ascii="Arial" w:hAnsi="Arial" w:cs="Arial"/>
          <w:color w:val="000000"/>
          <w:szCs w:val="18"/>
        </w:rPr>
      </w:pP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Cela pourrait aussi vous intéresser:</w:t>
      </w:r>
    </w:p>
    <w:p>
      <w:pPr>
        <w:keepLines/>
        <w:spacing w:after="160"/>
        <w:rPr>
          <w:rFonts w:ascii="Arial" w:hAnsi="Arial" w:cs="Arial"/>
          <w:sz w:val="18"/>
          <w:szCs w:val="18"/>
        </w:rPr>
      </w:pPr>
      <w:r>
        <w:t xml:space="preserve">#Kla.TV-fr - Kla.TV et son histoire... - </w:t>
      </w:r>
      <w:hyperlink r:id="rId10" w:history="1">
        <w:r>
          <w:rPr>
            <w:rStyle w:val="Lienhypertexte"/>
          </w:rPr>
          <w:t>www.kla.tv/Kla.TV-fr</w:t>
        </w:r>
      </w:hyperlink>
      <w:r>
        <w:br/>
      </w:r>
      <w:r>
        <w:br/>
        <w:t xml:space="preserve">#CensureDesMedias - Censure des médias - </w:t>
      </w:r>
      <w:hyperlink r:id="rId11" w:history="1">
        <w:r>
          <w:rPr>
            <w:rStyle w:val="Lienhypertexte"/>
          </w:rPr>
          <w:t>www.kla.tv/CensureDesMedias</w:t>
        </w:r>
      </w:hyperlink>
      <w:r>
        <w:br/>
      </w:r>
      <w:r>
        <w:br/>
        <w:t xml:space="preserve">#CommentairesMediatiques - Commentaires médiatiques - </w:t>
      </w:r>
      <w:hyperlink r:id="rId12" w:history="1">
        <w:r>
          <w:rPr>
            <w:rStyle w:val="Lienhypertexte"/>
          </w:rPr>
          <w:t>www.kla.tv/CommentairesMediatiques</w:t>
        </w:r>
      </w:hyperlink>
      <w:r>
        <w:br/>
      </w:r>
      <w:r>
        <w:br/>
        <w:t xml:space="preserve">#Medias-fr - Médias - </w:t>
      </w:r>
      <w:hyperlink r:id="rId13" w:history="1">
        <w:r>
          <w:rPr>
            <w:rStyle w:val="Lienhypertexte"/>
          </w:rPr>
          <w:t>www.kla.tv/Medias-fr</w:t>
        </w:r>
      </w:hyperlink>
      <w:r>
        <w:br/>
      </w:r>
      <w:r>
        <w:br/>
        <w:t xml:space="preserve">#ClipsPublicitairesKla.TV - Clips publicitaires de Kla.TV - </w:t>
      </w:r>
      <w:hyperlink r:id="rId14" w:history="1">
        <w:r>
          <w:rPr>
            <w:rStyle w:val="Lienhypertexte"/>
          </w:rPr>
          <w:t>www.kla.tv/ClipsPublicitairesKla.TV</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pPr>
        <w:pStyle w:val="Paragraphedeliste"/>
        <w:keepNext/>
        <w:keepLines/>
        <w:numPr>
          <w:ilvl w:val="0"/>
          <w:numId w:val="1"/>
        </w:numPr>
        <w:ind w:left="714" w:hanging="357"/>
      </w:pPr>
      <w:r>
        <w:t>ce que les médias ne devraient pas dissimuler...</w:t>
      </w:r>
    </w:p>
    <w:p>
      <w:pPr>
        <w:pStyle w:val="Paragraphedeliste"/>
        <w:keepNext/>
        <w:keepLines/>
        <w:numPr>
          <w:ilvl w:val="0"/>
          <w:numId w:val="1"/>
        </w:numPr>
        <w:ind w:left="714" w:hanging="357"/>
      </w:pPr>
      <w:r>
        <w:t>peu entendu, du peuple pour le peuple...</w:t>
      </w:r>
    </w:p>
    <w:p>
      <w:pPr>
        <w:pStyle w:val="Paragraphedeliste"/>
        <w:keepNext/>
        <w:keepLines/>
        <w:numPr>
          <w:ilvl w:val="0"/>
          <w:numId w:val="1"/>
        </w:numPr>
        <w:ind w:left="714" w:hanging="357"/>
      </w:pPr>
      <w:r>
        <w:t xml:space="preserve">des informations régulières sur </w:t>
      </w:r>
      <w:hyperlink r:id="rId17" w:history="1">
        <w:r>
          <w:rPr>
            <w:rStyle w:val="Lienhypertexte"/>
          </w:rPr>
          <w:t>www.kla.tv/fr</w:t>
        </w:r>
      </w:hyperlink>
    </w:p>
    <w:p>
      <w:pPr>
        <w:keepNext/>
        <w:keepLines/>
        <w:ind w:firstLine="357"/>
      </w:pPr>
      <w:r>
        <w:t>Ça vaut la peine de rester avec nous!</w:t>
      </w:r>
    </w:p>
    <w:p>
      <w:pPr>
        <w:keepLines/>
        <w:spacing w:after="160"/>
        <w:rPr>
          <w:rStyle w:val="Lienhypertexte"/>
          <w:b/>
        </w:rPr>
      </w:pPr>
      <w:r>
        <w:rPr>
          <w:rFonts w:ascii="Arial" w:hAnsi="Arial" w:cs="Arial"/>
          <w:b/>
          <w:sz w:val="18"/>
          <w:szCs w:val="18"/>
        </w:rPr>
        <w:t xml:space="preserve">Vous pouvez vous abonner gratuitement à notre newsletter: </w:t>
      </w:r>
      <w:hyperlink r:id="rId18" w:history="1">
        <w:r>
          <w:rPr>
            <w:rStyle w:val="Lienhypertexte"/>
            <w:b/>
          </w:rPr>
          <w:t>www.kla.tv/abo-fr</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 de sécurité:</w:t>
      </w:r>
    </w:p>
    <w:p>
      <w:pPr>
        <w:keepNext/>
        <w:keepLines/>
        <w:spacing w:after="160"/>
        <w:rPr>
          <w:rFonts w:ascii="Arial" w:hAnsi="Arial" w:cs="Arial"/>
          <w:sz w:val="18"/>
          <w:szCs w:val="18"/>
        </w:rPr>
      </w:pPr>
      <w:r>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pPr>
        <w:keepLines/>
        <w:spacing w:after="160"/>
        <w:rPr>
          <w:rStyle w:val="Lienhypertexte"/>
          <w:b/>
        </w:rPr>
      </w:pPr>
      <w:r>
        <w:rPr>
          <w:rFonts w:ascii="Arial" w:hAnsi="Arial" w:cs="Arial"/>
          <w:b/>
          <w:sz w:val="18"/>
          <w:szCs w:val="18"/>
        </w:rPr>
        <w:t>Alors mettez-vous dès aujourd’hui en réseau en dehors d’internet!</w:t>
      </w:r>
      <w:r>
        <w:rPr>
          <w:rFonts w:ascii="Arial" w:hAnsi="Arial" w:cs="Arial"/>
          <w:b/>
          <w:sz w:val="18"/>
          <w:szCs w:val="18"/>
        </w:rPr>
        <w:br/>
        <w:t>Cliquez ici:</w:t>
      </w:r>
      <w:r>
        <w:rPr>
          <w:rFonts w:ascii="Arial" w:hAnsi="Arial" w:cs="Arial"/>
          <w:sz w:val="18"/>
          <w:szCs w:val="18"/>
        </w:rPr>
        <w:t xml:space="preserve"> </w:t>
      </w:r>
      <w:hyperlink r:id="rId19" w:history="1">
        <w:r>
          <w:rPr>
            <w:rStyle w:val="Lienhypertexte"/>
            <w:b/>
          </w:rPr>
          <w:t>www.kla.tv/vernetzung&amp;lang=fr</w:t>
        </w:r>
      </w:hyperlink>
    </w:p>
    <w:p>
      <w:pPr>
        <w:keepNext/>
        <w:keepLines/>
        <w:pBdr>
          <w:top w:val="single" w:sz="6" w:space="8" w:color="365F91" w:themeColor="accent1" w:themeShade="BF"/>
        </w:pBdr>
        <w:spacing w:after="120"/>
        <w:rPr>
          <w:i/>
          <w:iCs/>
        </w:rPr>
      </w:pPr>
      <w:r>
        <w:rPr>
          <w:i/>
          <w:iCs/>
        </w:rPr>
        <w:t xml:space="preserve">Licence: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Licence Creative Commons avec attribution</w:t>
      </w:r>
    </w:p>
    <w:p>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Bdr>
        <w:top w:val="single" w:sz="6" w:space="3" w:color="365F91" w:themeColor="accent1" w:themeShade="BF"/>
      </w:pBdr>
      <w:rPr>
        <w:sz w:val="18"/>
      </w:rPr>
    </w:pPr>
    <w:r>
      <w:rPr>
        <w:noProof/>
        <w:sz w:val="18"/>
      </w:rPr>
      <w:t xml:space="preserve">« Sauvegarder Kla.TV offline et le diffuser au niveau international »  ...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2</w:t>
    </w:r>
    <w:r>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En-tte"/>
            <w:ind w:left="-57"/>
            <w:rPr>
              <w:rFonts w:ascii="Arial" w:hAnsi="Arial" w:cs="Arial"/>
              <w:sz w:val="18"/>
            </w:rPr>
          </w:pPr>
          <w:r>
            <w:rPr>
              <w:rFonts w:ascii="Arial" w:hAnsi="Arial" w:cs="Arial"/>
              <w:b/>
              <w:sz w:val="18"/>
            </w:rPr>
            <w:t>Lien online:</w:t>
          </w:r>
          <w:r>
            <w:rPr>
              <w:rFonts w:ascii="Arial" w:hAnsi="Arial" w:cs="Arial"/>
              <w:sz w:val="18"/>
            </w:rPr>
            <w:t xml:space="preserve"> </w:t>
          </w:r>
          <w:hyperlink r:id="rId1" w:history="1">
            <w:r>
              <w:rPr>
                <w:rStyle w:val="Lienhypertexte"/>
                <w:rFonts w:ascii="Arial" w:hAnsi="Arial" w:cs="Arial"/>
                <w:sz w:val="18"/>
              </w:rPr>
              <w:t>www.kla.tv/36981</w:t>
            </w:r>
          </w:hyperlink>
          <w:r>
            <w:rPr>
              <w:rFonts w:ascii="Arial" w:hAnsi="Arial" w:cs="Arial"/>
              <w:sz w:val="18"/>
            </w:rPr>
            <w:t xml:space="preserve"> | </w:t>
          </w:r>
          <w:r>
            <w:rPr>
              <w:rFonts w:ascii="Arial" w:hAnsi="Arial" w:cs="Arial"/>
              <w:b/>
              <w:sz w:val="18"/>
            </w:rPr>
            <w:t xml:space="preserve">Publié le: </w:t>
          </w:r>
          <w:r>
            <w:rPr>
              <w:rFonts w:ascii="Arial" w:hAnsi="Arial" w:cs="Arial"/>
              <w:sz w:val="18"/>
            </w:rPr>
            <w:t>17.03.2025</w:t>
          </w:r>
        </w:p>
        <w:p>
          <w:pPr>
            <w:pStyle w:val="En-tte"/>
            <w:rPr>
              <w:rFonts w:ascii="Arial" w:hAnsi="Arial" w:cs="Arial"/>
              <w:sz w:val="18"/>
            </w:rPr>
          </w:pPr>
        </w:p>
      </w:tc>
    </w:tr>
  </w:tbl>
  <w:p>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AA01D-E9FB-41DA-AD13-945467D4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style>
  <w:style w:type="character" w:customStyle="1" w:styleId="edit">
    <w:name w:val="edit"/>
    <w:basedOn w:val="Policepardfaut"/>
  </w:style>
  <w:style w:type="paragraph" w:styleId="Paragraphedeliste">
    <w:name w:val="List Paragraph"/>
    <w:basedOn w:val="Normal"/>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as-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6981" TargetMode="External"/><Relationship Id="rId12" Type="http://schemas.openxmlformats.org/officeDocument/2006/relationships/hyperlink" Target="https://www.kla.tv/CommentairesMediatique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ensureDesMedia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kla.tv/Kla.TV-fr"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lipsPublicitairesKla.T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2921</Characters>
  <Application>Microsoft Office Word</Application>
  <DocSecurity>0</DocSecurity>
  <Lines>24</Lines>
  <Paragraphs>6</Paragraphs>
  <ScaleCrop>false</ScaleCrop>
  <HeadingPairs>
    <vt:vector size="2" baseType="variant">
      <vt:variant>
        <vt:lpstr>« Sauvegarder Kla.TV offline et le diffuser au niveau international »  ...</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2025-03-17T18:45:00Z</dcterms:created>
  <dcterms:modified xsi:type="dcterms:W3CDTF">2025-03-18T15:49:00Z</dcterms:modified>
</cp:coreProperties>
</file>