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Autonome wapens - het laatste bastion van de globale financiële elite moet vallen!</w:t>
      </w:r>
    </w:p>
    <w:p w:rsidR="00A71903" w:rsidRPr="00C534E6" w:rsidRDefault="00A71903" w:rsidP="00897908">
      <w:pPr>
        <w:widowControl w:val="0"/>
        <w:spacing w:after="160"/>
        <w:jc w:val="both"/>
        <w:rPr>
          <w:rStyle w:val="edit"/>
          <w:rFonts w:ascii="Arial" w:hAnsi="Arial" w:cs="Arial"/>
          <w:b/>
          <w:color w:val="000000"/>
        </w:rPr>
      </w:pPr>
      <w:r w:rsidRPr="00C534E6">
        <w:rPr>
          <w:rStyle w:val="edit"/>
          <w:rFonts w:ascii="Arial" w:hAnsi="Arial" w:cs="Arial"/>
          <w:b/>
          <w:color w:val="000000"/>
        </w:rPr>
        <w:t>Volgens officiële statistieken van het Amerikaanse leger sterven er momenteel meer Amerikaanse soldaten door zelfmoord dan door vijandelijke acties. Zijn daarom autonome wapensystemen, bijvoorbeeld van het Amerikaanse leger, zo begeerd? Vredesactivisten luiden echter de noodklok: “De ontwikkeling van autonome wapensystemen moet wereldwijd verboden worden!”.</w:t>
      </w:r>
    </w:p>
    <w:p w:rsidR="00897908" w:rsidRPr="00897908" w:rsidRDefault="00897908" w:rsidP="00897908">
      <w:pPr>
        <w:suppressAutoHyphens/>
        <w:spacing w:after="0" w:line="240" w:lineRule="auto"/>
        <w:jc w:val="both"/>
        <w:rPr>
          <w:rFonts w:ascii="Arial" w:eastAsia="MS Mincho" w:hAnsi="Arial" w:cs="Arial"/>
          <w:bCs/>
          <w:sz w:val="24"/>
          <w:szCs w:val="24"/>
          <w:lang w:eastAsia="zh-CN"/>
        </w:rPr>
      </w:pPr>
      <w:r w:rsidRPr="00897908">
        <w:rPr>
          <w:rFonts w:ascii="Arial" w:eastAsia="MS Mincho" w:hAnsi="Arial" w:cs="Arial"/>
          <w:bCs/>
          <w:sz w:val="24"/>
          <w:szCs w:val="24"/>
          <w:lang w:eastAsia="zh-CN"/>
        </w:rPr>
        <w:t xml:space="preserve">Autonome wapens, het laatste bastion van de globale financiële elite moet vallen! Autonome wapens gebruiken kunstmatige intelligentie om zelfstandig beslissingen te nemen en te handelen, zonder menselijke invloed. Hoewel ze nu nog in ontwikkeling zijn, houden ze de wereldgemeenschap al in spanning. Om wat gaat het precies en wat is het probleem? </w:t>
      </w:r>
    </w:p>
    <w:p w:rsidR="00897908" w:rsidRPr="00897908" w:rsidRDefault="00897908" w:rsidP="00897908">
      <w:pPr>
        <w:suppressAutoHyphens/>
        <w:spacing w:after="0" w:line="240" w:lineRule="auto"/>
        <w:jc w:val="both"/>
        <w:rPr>
          <w:rFonts w:ascii="Arial" w:eastAsia="MS Mincho" w:hAnsi="Arial" w:cs="Arial"/>
          <w:bCs/>
          <w:sz w:val="24"/>
          <w:szCs w:val="24"/>
          <w:lang w:eastAsia="zh-CN"/>
        </w:rPr>
      </w:pPr>
    </w:p>
    <w:p w:rsidR="00897908" w:rsidRPr="00897908" w:rsidRDefault="00897908" w:rsidP="00897908">
      <w:pPr>
        <w:suppressAutoHyphens/>
        <w:spacing w:after="0" w:line="240" w:lineRule="auto"/>
        <w:jc w:val="both"/>
        <w:rPr>
          <w:rFonts w:ascii="Arial" w:eastAsia="MS Mincho" w:hAnsi="Arial" w:cs="Arial"/>
          <w:bCs/>
          <w:sz w:val="24"/>
          <w:szCs w:val="24"/>
          <w:lang w:eastAsia="zh-CN"/>
        </w:rPr>
      </w:pPr>
      <w:r w:rsidRPr="00897908">
        <w:rPr>
          <w:rFonts w:ascii="Arial" w:eastAsia="MS Mincho" w:hAnsi="Arial" w:cs="Arial"/>
          <w:bCs/>
          <w:sz w:val="24"/>
          <w:szCs w:val="24"/>
          <w:lang w:eastAsia="zh-CN"/>
        </w:rPr>
        <w:t xml:space="preserve">Autonome wapens, ook wel killerrobots genoemd, worden beschouwd als de "derde revolutie in oorlogsvoering". Want precies zoals eens de uitvinding van buskruit en kernwapens veranderen autonome wapensystemen de aard van oorlogsvoering radicaal. Autonome wapens zijn systemen die zelfstandig handelen. Ze zijn geprogrammeerd om doelen te identificeren en aan te vallen met behulp van kunstmatige intelligentie en zonder menselijke controle. Dat kunnen onbemande drones zijn, maar ook schepen, tanks, raketwerpers, robots en andere wapens. Volledig autonome wapensystemen met kunstmatige intelligentie die kunnen leren, zijn officieel nog geen vast onderdeel van de legers van de wereld. </w:t>
      </w:r>
    </w:p>
    <w:p w:rsidR="00897908" w:rsidRPr="00897908" w:rsidRDefault="00897908" w:rsidP="00897908">
      <w:pPr>
        <w:suppressAutoHyphens/>
        <w:spacing w:after="0" w:line="240" w:lineRule="auto"/>
        <w:jc w:val="both"/>
        <w:rPr>
          <w:rFonts w:ascii="Arial" w:eastAsia="MS Mincho" w:hAnsi="Arial" w:cs="Arial"/>
          <w:bCs/>
          <w:sz w:val="24"/>
          <w:szCs w:val="24"/>
          <w:lang w:eastAsia="zh-CN"/>
        </w:rPr>
      </w:pPr>
    </w:p>
    <w:p w:rsidR="00897908" w:rsidRPr="00897908" w:rsidRDefault="00897908" w:rsidP="00897908">
      <w:pPr>
        <w:suppressAutoHyphens/>
        <w:spacing w:after="0" w:line="240" w:lineRule="auto"/>
        <w:jc w:val="both"/>
        <w:rPr>
          <w:rFonts w:ascii="Arial" w:eastAsia="MS Mincho" w:hAnsi="Arial" w:cs="Arial"/>
          <w:bCs/>
          <w:sz w:val="24"/>
          <w:szCs w:val="24"/>
          <w:lang w:eastAsia="zh-CN"/>
        </w:rPr>
      </w:pPr>
      <w:r w:rsidRPr="00897908">
        <w:rPr>
          <w:rFonts w:ascii="Arial" w:eastAsia="MS Mincho" w:hAnsi="Arial" w:cs="Arial"/>
          <w:bCs/>
          <w:sz w:val="24"/>
          <w:szCs w:val="24"/>
          <w:lang w:eastAsia="zh-CN"/>
        </w:rPr>
        <w:t xml:space="preserve">Sinds 2014 voeren de Verenigde Naties besprekingen in Genève, waarin 75 landen onderhandelen over een verbod op dodelijke autonome wapensystemen om killerrobots te reguleren. Een overeenstemming is onrealistisch, omdat sommige staten hun eigen belangen nastreven. Volgens verklaringen van vredesactivisten, zijn 26 landen voorstander van een verbod op dergelijke wapens, waaronder Oostenrijk en alle ontwikkelingslanden. China heeft zich (ook) uitgesproken voor een verbod op het gebruik ervan. Naar verluidt zijn de Verenigde Staten volledig tegen ontwikkelingsbeperkingen. Er zijn ook bedrijven in Duitsland die betrokken zijn bij deze ontwikkeling en zo de internationale wapenwedloop verder aanwakkeren. </w:t>
      </w:r>
    </w:p>
    <w:p w:rsidR="00897908" w:rsidRPr="00897908" w:rsidRDefault="00897908" w:rsidP="00897908">
      <w:pPr>
        <w:suppressAutoHyphens/>
        <w:spacing w:after="0" w:line="240" w:lineRule="auto"/>
        <w:jc w:val="both"/>
        <w:rPr>
          <w:rFonts w:ascii="Arial" w:eastAsia="MS Mincho" w:hAnsi="Arial" w:cs="Arial"/>
          <w:bCs/>
          <w:sz w:val="24"/>
          <w:szCs w:val="24"/>
          <w:lang w:eastAsia="zh-CN"/>
        </w:rPr>
      </w:pPr>
    </w:p>
    <w:p w:rsidR="00897908" w:rsidRPr="00897908" w:rsidRDefault="00897908" w:rsidP="00897908">
      <w:pPr>
        <w:suppressAutoHyphens/>
        <w:spacing w:after="0" w:line="240" w:lineRule="auto"/>
        <w:jc w:val="both"/>
        <w:rPr>
          <w:rFonts w:ascii="Arial" w:eastAsia="MS Mincho" w:hAnsi="Arial" w:cs="Arial"/>
          <w:bCs/>
          <w:sz w:val="24"/>
          <w:szCs w:val="24"/>
          <w:lang w:eastAsia="zh-CN"/>
        </w:rPr>
      </w:pPr>
      <w:r w:rsidRPr="00897908">
        <w:rPr>
          <w:rFonts w:ascii="Arial" w:eastAsia="MS Mincho" w:hAnsi="Arial" w:cs="Arial"/>
          <w:bCs/>
          <w:sz w:val="24"/>
          <w:szCs w:val="24"/>
          <w:lang w:eastAsia="zh-CN"/>
        </w:rPr>
        <w:t xml:space="preserve">Maar waarom zijn autonome wapens zo begeerd? Volgens officiële statistieken van het Amerikaanse leger sterven er momenteel meer Amerikaanse soldaten door zelfmoord dan door vijandelijke acties. Ze kunnen zich met de zogenaamde "humanitaire" oorlogen, die in werkelijkheid niets anders zijn dan macht strategische aanvalsoorlogen, nauwelijks identificeren en lijden levenslang aan gewetensnood vanwege de wrede oorlogsvoering, ook tegen de burgerbevolking. Oorlogsveteranen leveren hun onderscheidingen massaal in, omdat ze zich schamen voor hun oorlogshandelingen en diep berouw tonen. Drone piloten, die doden vanuit hun bureau, zoals in een computerspel en minder mededogen tonen vanwege hun </w:t>
      </w:r>
      <w:r w:rsidRPr="00897908">
        <w:rPr>
          <w:rFonts w:ascii="Arial" w:eastAsia="MS Mincho" w:hAnsi="Arial" w:cs="Arial"/>
          <w:bCs/>
          <w:sz w:val="24"/>
          <w:szCs w:val="24"/>
          <w:lang w:eastAsia="zh-CN"/>
        </w:rPr>
        <w:lastRenderedPageBreak/>
        <w:t xml:space="preserve">afstand tot het slagveld, zijn ook “versleten” na een paar jaar. Tientallen jaren van psychologische studies hebben ook aangetoond dat soldaten in een gevecht meestal helemaal niet op vijandelijke soldaten schieten, maar opzettelijk misschieten. Dit maakt duidelijk dat de mens geen "oorlogsmachine" is vanuit zijn basisgezindheid. Wereldwijde vredesbewegingen en bijeenkomsten benadrukken dit feit. </w:t>
      </w:r>
    </w:p>
    <w:p w:rsidR="00897908" w:rsidRPr="00897908" w:rsidRDefault="00897908" w:rsidP="00897908">
      <w:pPr>
        <w:suppressAutoHyphens/>
        <w:spacing w:after="0" w:line="240" w:lineRule="auto"/>
        <w:jc w:val="both"/>
        <w:rPr>
          <w:rFonts w:ascii="Arial" w:eastAsia="MS Mincho" w:hAnsi="Arial" w:cs="Arial"/>
          <w:bCs/>
          <w:sz w:val="24"/>
          <w:szCs w:val="24"/>
          <w:lang w:eastAsia="zh-CN"/>
        </w:rPr>
      </w:pPr>
    </w:p>
    <w:p w:rsidR="00897908" w:rsidRPr="00897908" w:rsidRDefault="00897908" w:rsidP="00897908">
      <w:pPr>
        <w:suppressAutoHyphens/>
        <w:spacing w:after="0" w:line="240" w:lineRule="auto"/>
        <w:jc w:val="both"/>
        <w:rPr>
          <w:rFonts w:ascii="Arial" w:eastAsia="MS Mincho" w:hAnsi="Arial" w:cs="Arial"/>
          <w:bCs/>
          <w:sz w:val="24"/>
          <w:szCs w:val="24"/>
          <w:lang w:eastAsia="zh-CN"/>
        </w:rPr>
      </w:pPr>
      <w:r w:rsidRPr="00897908">
        <w:rPr>
          <w:rFonts w:ascii="Arial" w:eastAsia="MS Mincho" w:hAnsi="Arial" w:cs="Arial"/>
          <w:bCs/>
          <w:sz w:val="24"/>
          <w:szCs w:val="24"/>
          <w:lang w:eastAsia="zh-CN"/>
        </w:rPr>
        <w:t xml:space="preserve">Machtsbezeten oorlogshitsers en de globale meesterbreinen achter hen hebben daarom autonome wapensystemen nodig, d.w.z. killerrobots, die feilloos en compromisloos functioneren, zonder vragen te stellen, zonder medelijden, zonder geweten, niet in de laatste plaats als bescherming tegen opgehitste menigten. Want steeds meer mensen doorzien de globale samenhangen en willen zich niet langer laten uitbuiten en als instrument gebruiken. Dat de controle over het hele geldsysteem, alle regeringen, landen en hun grondstoffen in handen is van een paar families, zal de mensheid op de lange termijn niet willen accepteren. </w:t>
      </w:r>
    </w:p>
    <w:p w:rsidR="00897908" w:rsidRPr="00897908" w:rsidRDefault="00897908" w:rsidP="00897908">
      <w:pPr>
        <w:suppressAutoHyphens/>
        <w:spacing w:after="0" w:line="240" w:lineRule="auto"/>
        <w:jc w:val="both"/>
        <w:rPr>
          <w:rFonts w:ascii="Arial" w:eastAsia="MS Mincho" w:hAnsi="Arial" w:cs="Arial"/>
          <w:bCs/>
          <w:sz w:val="24"/>
          <w:szCs w:val="24"/>
          <w:lang w:eastAsia="zh-CN"/>
        </w:rPr>
      </w:pPr>
    </w:p>
    <w:p w:rsidR="00897908" w:rsidRPr="00897908" w:rsidRDefault="00897908" w:rsidP="00897908">
      <w:pPr>
        <w:suppressAutoHyphens/>
        <w:spacing w:after="0" w:line="240" w:lineRule="auto"/>
        <w:jc w:val="both"/>
        <w:rPr>
          <w:rFonts w:ascii="Arial" w:eastAsia="MS Mincho" w:hAnsi="Arial" w:cs="Arial"/>
          <w:bCs/>
          <w:sz w:val="24"/>
          <w:szCs w:val="24"/>
          <w:lang w:eastAsia="zh-CN"/>
        </w:rPr>
      </w:pPr>
      <w:r w:rsidRPr="00897908">
        <w:rPr>
          <w:rFonts w:ascii="Arial" w:eastAsia="MS Mincho" w:hAnsi="Arial" w:cs="Arial"/>
          <w:bCs/>
          <w:sz w:val="24"/>
          <w:szCs w:val="24"/>
          <w:lang w:eastAsia="zh-CN"/>
        </w:rPr>
        <w:t xml:space="preserve">Vredesactivisten van allerlei soorten en nationaliteiten slaan daarom alarm: De ontwikkeling van autonome wapensystemen moet wereldwijd verboden worden. Meer dan 2.500 onderzoekers en 176 organisaties op het gebied van kunstmatige intelligentie hebben al een vrijwillige zelfverplichting ondertekend om geen onderzoek te doen naar autonome dodelijke wapensystemen. Met hun handtekening verplichten de deelnemers zich ertoe het niet te ondersteunen of eraan deel te nemen, dat "de ontwikkeling, productie, handel of het gebruik van autonome dodelijke wapens" worden toegepast. Er ontbreken echter veel grote namen. Google noch Google-holding Alphabet hebben de vrijwillige zelfverplichting ondertekend, Boston Dynamics, fabrikant van beroemde robotmodellen, staat tot nu toe niet op de lijst. Desbetreffende defensiebedrijven ontbreken eveneens. Het doel van de activisten is daarom, om een werking te ontwikkelen ver buiten de kring van ondertekenaars door de aandacht van het grote publiek te vestigen op de gevaren van autonome wapens. </w:t>
      </w:r>
    </w:p>
    <w:p w:rsidR="00897908" w:rsidRPr="00897908" w:rsidRDefault="00897908" w:rsidP="00897908">
      <w:pPr>
        <w:suppressAutoHyphens/>
        <w:spacing w:after="0" w:line="240" w:lineRule="auto"/>
        <w:jc w:val="both"/>
        <w:rPr>
          <w:rFonts w:ascii="Arial" w:eastAsia="MS Mincho" w:hAnsi="Arial" w:cs="Arial"/>
          <w:bCs/>
          <w:sz w:val="24"/>
          <w:szCs w:val="24"/>
          <w:lang w:eastAsia="zh-CN"/>
        </w:rPr>
      </w:pPr>
    </w:p>
    <w:p w:rsidR="00897908" w:rsidRPr="00897908" w:rsidRDefault="00897908" w:rsidP="00897908">
      <w:pPr>
        <w:suppressAutoHyphens/>
        <w:spacing w:after="0" w:line="240" w:lineRule="auto"/>
        <w:jc w:val="both"/>
        <w:rPr>
          <w:rFonts w:ascii="Arial" w:eastAsia="MS Mincho" w:hAnsi="Arial" w:cs="Arial"/>
          <w:bCs/>
          <w:sz w:val="24"/>
          <w:szCs w:val="24"/>
          <w:lang w:eastAsia="zh-CN"/>
        </w:rPr>
      </w:pPr>
      <w:r w:rsidRPr="00897908">
        <w:rPr>
          <w:rFonts w:ascii="Arial" w:eastAsia="MS Mincho" w:hAnsi="Arial" w:cs="Arial"/>
          <w:bCs/>
          <w:sz w:val="24"/>
          <w:szCs w:val="24"/>
          <w:lang w:eastAsia="zh-CN"/>
        </w:rPr>
        <w:t xml:space="preserve">Hoe verwoestend effectief autonome wapens al kunnen handelen, laat een korte film genaamd "Slaughterbots" in het Nederlands “gevechtsrobots” zien. Het Amerikaanse Future of Life Institute (FLI), dat zich ten doel heeft gesteld existentiële risico's voor de mensheid te minimaliseren, publiceerde de video op 12 november 2017. Binnen een paar weken werd er miljoenen keren op geklikt. In een fictieve vorm geeft dit een beangstigend voorproefje van hoe bijvoorbeeld critici van het systeem of ongewenste etnische groepen in een handomdraai geliquideerd kunnen worden. Conclusie: Stop deze technologie! </w:t>
      </w:r>
    </w:p>
    <w:p w:rsidR="00897908" w:rsidRPr="00897908" w:rsidRDefault="00897908" w:rsidP="00897908">
      <w:pPr>
        <w:suppressAutoHyphens/>
        <w:spacing w:after="0" w:line="240" w:lineRule="auto"/>
        <w:jc w:val="both"/>
        <w:rPr>
          <w:rFonts w:ascii="Arial" w:eastAsia="MS Mincho" w:hAnsi="Arial" w:cs="Arial"/>
          <w:bCs/>
          <w:sz w:val="24"/>
          <w:szCs w:val="24"/>
          <w:lang w:eastAsia="zh-CN"/>
        </w:rPr>
      </w:pPr>
    </w:p>
    <w:p w:rsidR="00897908" w:rsidRPr="00897908" w:rsidRDefault="00897908" w:rsidP="00897908">
      <w:pPr>
        <w:suppressAutoHyphens/>
        <w:spacing w:after="0" w:line="240" w:lineRule="auto"/>
        <w:rPr>
          <w:rFonts w:ascii="Arial" w:eastAsia="MS Mincho" w:hAnsi="Arial" w:cs="Arial"/>
          <w:bCs/>
          <w:sz w:val="24"/>
          <w:szCs w:val="24"/>
          <w:lang w:eastAsia="zh-CN"/>
        </w:rPr>
      </w:pPr>
      <w:r w:rsidRPr="00897908">
        <w:rPr>
          <w:rFonts w:ascii="Arial" w:eastAsia="MS Mincho" w:hAnsi="Arial" w:cs="Arial"/>
          <w:bCs/>
          <w:sz w:val="24"/>
          <w:szCs w:val="24"/>
          <w:lang w:eastAsia="zh-CN"/>
        </w:rPr>
        <w:t xml:space="preserve">Hier zijn enkele fragmenten uit de video: </w:t>
      </w:r>
      <w:hyperlink r:id="rId10" w:history="1">
        <w:r w:rsidRPr="00897908">
          <w:rPr>
            <w:rFonts w:ascii="Arial" w:eastAsia="MS Mincho" w:hAnsi="Arial" w:cs="Arial"/>
            <w:bCs/>
            <w:color w:val="0000FF"/>
            <w:sz w:val="24"/>
            <w:szCs w:val="24"/>
            <w:u w:val="single"/>
            <w:lang w:eastAsia="zh-CN"/>
          </w:rPr>
          <w:t>www.youtube.</w:t>
        </w:r>
        <w:r w:rsidRPr="00897908">
          <w:rPr>
            <w:rFonts w:ascii="Arial" w:eastAsia="MS Mincho" w:hAnsi="Arial" w:cs="Arial"/>
            <w:bCs/>
            <w:color w:val="0000FF"/>
            <w:sz w:val="24"/>
            <w:szCs w:val="24"/>
            <w:u w:val="single"/>
            <w:lang w:eastAsia="zh-CN"/>
          </w:rPr>
          <w:t>c</w:t>
        </w:r>
        <w:r w:rsidRPr="00897908">
          <w:rPr>
            <w:rFonts w:ascii="Arial" w:eastAsia="MS Mincho" w:hAnsi="Arial" w:cs="Arial"/>
            <w:bCs/>
            <w:color w:val="0000FF"/>
            <w:sz w:val="24"/>
            <w:szCs w:val="24"/>
            <w:u w:val="single"/>
            <w:lang w:eastAsia="zh-CN"/>
          </w:rPr>
          <w:t>om/watch?time_continue=3&amp;v=HipTO_7mUOw</w:t>
        </w:r>
      </w:hyperlink>
    </w:p>
    <w:p w:rsidR="00897908" w:rsidRPr="00897908" w:rsidRDefault="00897908" w:rsidP="00897908">
      <w:pPr>
        <w:suppressAutoHyphens/>
        <w:spacing w:after="0" w:line="240" w:lineRule="auto"/>
        <w:rPr>
          <w:rFonts w:ascii="Arial" w:eastAsia="MS Mincho" w:hAnsi="Arial" w:cs="Arial"/>
          <w:bCs/>
          <w:sz w:val="24"/>
          <w:szCs w:val="24"/>
          <w:lang w:eastAsia="zh-CN"/>
        </w:rPr>
      </w:pPr>
    </w:p>
    <w:p w:rsidR="00897908" w:rsidRPr="00897908" w:rsidRDefault="00897908" w:rsidP="00897908">
      <w:pPr>
        <w:suppressAutoHyphens/>
        <w:spacing w:after="0" w:line="240" w:lineRule="auto"/>
        <w:jc w:val="both"/>
        <w:rPr>
          <w:rFonts w:ascii="Arial" w:eastAsia="MS Mincho" w:hAnsi="Arial" w:cs="Arial"/>
          <w:bCs/>
          <w:sz w:val="24"/>
          <w:szCs w:val="24"/>
          <w:lang w:eastAsia="zh-CN"/>
        </w:rPr>
      </w:pPr>
      <w:r w:rsidRPr="00897908">
        <w:rPr>
          <w:rFonts w:ascii="Arial" w:eastAsia="MS Mincho" w:hAnsi="Arial" w:cs="Arial"/>
          <w:bCs/>
          <w:sz w:val="24"/>
          <w:szCs w:val="24"/>
          <w:lang w:eastAsia="zh-CN"/>
        </w:rPr>
        <w:t xml:space="preserve">De piloten van onze klanten hebben vorig jaar bijna 3.000 precisieaanvallen uitgevoerd en daar zijn we bovenmate trots op. Hiermee kun je de slechteriken van de goeden scheiden. Het is iets groots. Maar we hebben iets veel groters. Je kinderen hebben er waarschijnlijk ook zo een, toch? Niet helemaal. </w:t>
      </w:r>
    </w:p>
    <w:p w:rsidR="00897908" w:rsidRPr="00897908" w:rsidRDefault="00897908" w:rsidP="00897908">
      <w:pPr>
        <w:suppressAutoHyphens/>
        <w:spacing w:after="0" w:line="240" w:lineRule="auto"/>
        <w:jc w:val="both"/>
        <w:rPr>
          <w:rFonts w:ascii="Arial" w:eastAsia="MS Mincho" w:hAnsi="Arial" w:cs="Arial"/>
          <w:bCs/>
          <w:sz w:val="24"/>
          <w:szCs w:val="24"/>
          <w:lang w:eastAsia="zh-CN"/>
        </w:rPr>
      </w:pPr>
    </w:p>
    <w:p w:rsidR="00897908" w:rsidRPr="00897908" w:rsidRDefault="00897908" w:rsidP="00897908">
      <w:pPr>
        <w:suppressAutoHyphens/>
        <w:spacing w:after="0" w:line="240" w:lineRule="auto"/>
        <w:jc w:val="both"/>
        <w:rPr>
          <w:rFonts w:ascii="Arial" w:eastAsia="MS Mincho" w:hAnsi="Arial" w:cs="Arial"/>
          <w:bCs/>
          <w:sz w:val="24"/>
          <w:szCs w:val="24"/>
          <w:lang w:eastAsia="zh-CN"/>
        </w:rPr>
      </w:pPr>
      <w:r w:rsidRPr="00897908">
        <w:rPr>
          <w:rFonts w:ascii="Arial" w:eastAsia="MS Mincho" w:hAnsi="Arial" w:cs="Arial"/>
          <w:bCs/>
          <w:sz w:val="24"/>
          <w:szCs w:val="24"/>
          <w:lang w:eastAsia="zh-CN"/>
        </w:rPr>
        <w:t xml:space="preserve">Een dekselse kerel van een piloot? Nee. Deze vaardigheid draait helemaal om AI - kunstmatige intelligentie. Het vliegt vanzelf. Zijn processor kan honderd keer sneller reageren dan een mens. De stochastische beweging staat in een anti-scherpschutter modus. Net als elk ander mobiel apparaat van vandaag heeft het camera's en </w:t>
      </w:r>
      <w:r w:rsidRPr="00897908">
        <w:rPr>
          <w:rFonts w:ascii="Arial" w:eastAsia="MS Mincho" w:hAnsi="Arial" w:cs="Arial"/>
          <w:bCs/>
          <w:sz w:val="24"/>
          <w:szCs w:val="24"/>
          <w:lang w:eastAsia="zh-CN"/>
        </w:rPr>
        <w:lastRenderedPageBreak/>
        <w:t xml:space="preserve">sensoren. En net als je mobiele telefoons en sociale media apps werkt het hierbij ook met gezichtsherkenning. Er zit drie gram speciale springstof in. En zo werkt het. </w:t>
      </w:r>
    </w:p>
    <w:p w:rsidR="00897908" w:rsidRPr="00897908" w:rsidRDefault="00897908" w:rsidP="00897908">
      <w:pPr>
        <w:suppressAutoHyphens/>
        <w:spacing w:after="0" w:line="240" w:lineRule="auto"/>
        <w:jc w:val="both"/>
        <w:rPr>
          <w:rFonts w:ascii="Arial" w:eastAsia="MS Mincho" w:hAnsi="Arial" w:cs="Arial"/>
          <w:bCs/>
          <w:sz w:val="24"/>
          <w:szCs w:val="24"/>
          <w:lang w:eastAsia="zh-CN"/>
        </w:rPr>
      </w:pPr>
    </w:p>
    <w:p w:rsidR="00897908" w:rsidRPr="00897908" w:rsidRDefault="00897908" w:rsidP="00897908">
      <w:pPr>
        <w:suppressAutoHyphens/>
        <w:spacing w:after="0" w:line="240" w:lineRule="auto"/>
        <w:jc w:val="both"/>
        <w:rPr>
          <w:rFonts w:ascii="Arial" w:eastAsia="MS Mincho" w:hAnsi="Arial" w:cs="Arial"/>
          <w:bCs/>
          <w:sz w:val="24"/>
          <w:szCs w:val="24"/>
          <w:lang w:eastAsia="zh-CN"/>
        </w:rPr>
      </w:pPr>
      <w:r w:rsidRPr="00897908">
        <w:rPr>
          <w:rFonts w:ascii="Arial" w:eastAsia="MS Mincho" w:hAnsi="Arial" w:cs="Arial"/>
          <w:bCs/>
          <w:sz w:val="24"/>
          <w:szCs w:val="24"/>
          <w:lang w:eastAsia="zh-CN"/>
        </w:rPr>
        <w:t xml:space="preserve">Heb je dat gezien? Dit kleine schot is genoeg om een schedel te doorboren en alles erachter te vernietigen. Er wordt altijd gezegd dat het niet de wapens zijn, maar dat mensen elkaar doden. Nu, dat doen ze niet. Ze worden emotioneel, gehoorzamen de bevelen niet, schieten er opzettelijk naast. Laten we daarom eens kijken hoe de wapens hier de beslissingen nemen. Geloof me - het waren allemaal slechte jongens. Dit was een luchtaanval met chirurgische precisie. Het is er een uit een hele reeks producten. Geprogrammeerd als een zwerm kunnen deze dingen in gebouwen, auto's en treinen binnendringen, mensen en kogels ontwijken en vrijwel elke tegenmaatregel tegenwerken. Ze zijn niet te stoppen. Nu, ik zei: dat is groot. Waarom? Omdat we groot denken. Kijk maar: Met een contract van 25 miljoen dollar kunnen ze dit kopen. Genoeg om een halve stad te doden, de slechte helft. Nucleair - dat is verleden tijd. Schakel je hele vijand uit – en dat praktisch zonder risico. Definieer hem eenvoudigweg, laat de zwerm los en rust uit. </w:t>
      </w:r>
    </w:p>
    <w:p w:rsidR="00897908" w:rsidRPr="00897908" w:rsidRDefault="00897908" w:rsidP="00897908">
      <w:pPr>
        <w:suppressAutoHyphens/>
        <w:spacing w:after="0" w:line="240" w:lineRule="auto"/>
        <w:jc w:val="both"/>
        <w:rPr>
          <w:rFonts w:ascii="Arial" w:eastAsia="MS Mincho" w:hAnsi="Arial" w:cs="Arial"/>
          <w:bCs/>
          <w:sz w:val="24"/>
          <w:szCs w:val="24"/>
          <w:lang w:eastAsia="zh-CN"/>
        </w:rPr>
      </w:pPr>
    </w:p>
    <w:p w:rsidR="00897908" w:rsidRPr="00897908" w:rsidRDefault="00897908" w:rsidP="00897908">
      <w:pPr>
        <w:suppressAutoHyphens/>
        <w:spacing w:after="0" w:line="240" w:lineRule="auto"/>
        <w:jc w:val="both"/>
        <w:rPr>
          <w:rFonts w:ascii="Arial" w:eastAsia="MS Mincho" w:hAnsi="Arial" w:cs="Arial"/>
          <w:bCs/>
          <w:sz w:val="24"/>
          <w:szCs w:val="24"/>
          <w:lang w:eastAsia="zh-CN"/>
        </w:rPr>
      </w:pPr>
      <w:r w:rsidRPr="00897908">
        <w:rPr>
          <w:rFonts w:ascii="Arial" w:eastAsia="MS Mincho" w:hAnsi="Arial" w:cs="Arial"/>
          <w:bCs/>
          <w:sz w:val="24"/>
          <w:szCs w:val="24"/>
          <w:lang w:eastAsia="zh-CN"/>
        </w:rPr>
        <w:t xml:space="preserve">Domme wapens slaan daar in waar je ze op richt. Intelligente wapens verwerken gegevens. Als je je vijand kunt vinden met behulp van gegevens, zelfs met alleen een hashtag, kun je een kwaadaardige ideologie precies raken waar ze begint. </w:t>
      </w:r>
    </w:p>
    <w:p w:rsidR="00897908" w:rsidRPr="00897908" w:rsidRDefault="00897908" w:rsidP="00897908">
      <w:pPr>
        <w:suppressAutoHyphens/>
        <w:spacing w:after="0" w:line="240" w:lineRule="auto"/>
        <w:jc w:val="both"/>
        <w:rPr>
          <w:rFonts w:ascii="Arial" w:eastAsia="MS Mincho" w:hAnsi="Arial" w:cs="Arial"/>
          <w:bCs/>
          <w:sz w:val="24"/>
          <w:szCs w:val="24"/>
          <w:lang w:eastAsia="zh-CN"/>
        </w:rPr>
      </w:pPr>
    </w:p>
    <w:p w:rsidR="00897908" w:rsidRPr="00897908" w:rsidRDefault="00897908" w:rsidP="00897908">
      <w:pPr>
        <w:suppressAutoHyphens/>
        <w:spacing w:after="0" w:line="240" w:lineRule="auto"/>
        <w:jc w:val="both"/>
        <w:rPr>
          <w:rFonts w:ascii="Arial" w:eastAsia="MS Mincho" w:hAnsi="Arial" w:cs="Arial"/>
          <w:bCs/>
          <w:sz w:val="24"/>
          <w:szCs w:val="24"/>
          <w:lang w:eastAsia="zh-CN"/>
        </w:rPr>
      </w:pPr>
      <w:r w:rsidRPr="00897908">
        <w:rPr>
          <w:rFonts w:ascii="Arial" w:eastAsia="MS Mincho" w:hAnsi="Arial" w:cs="Arial"/>
          <w:bCs/>
          <w:sz w:val="24"/>
          <w:szCs w:val="24"/>
          <w:lang w:eastAsia="zh-CN"/>
        </w:rPr>
        <w:t>Deze korte film is meer dan alleen speculatie. Het laat de resultaten zien van de integratie en miniaturisatie van technologieën die we al hebben. Ik ben Stuart Russell, hoogleraar informatica in Berkeley. Ik werk al meer dan 35 jaar aan kunstmatige intelligentie (AI). Het potentieel voor het welzijn van de mensheid is enorm, ook in de defensie. Maar het zal verwoestend zijn voor onze veiligheid en vrijheid om machines te laten beslissen om mensen te doden. Duizenden van mijn collega's zijn het hiermee eens. We hebben nog de mogelijkheid deze toekomst die je net voor ogen te zien hebt gekregen te verhinderen, maar het tijdvenster om te handelen komt snel ten einde!</w:t>
      </w:r>
    </w:p>
    <w:p w:rsidR="00897908" w:rsidRPr="00897908" w:rsidRDefault="00897908" w:rsidP="00897908">
      <w:pPr>
        <w:suppressAutoHyphens/>
        <w:spacing w:after="0" w:line="240" w:lineRule="auto"/>
        <w:jc w:val="both"/>
        <w:rPr>
          <w:rFonts w:ascii="Arial" w:eastAsia="MS Mincho" w:hAnsi="Arial" w:cs="Arial"/>
          <w:bCs/>
          <w:sz w:val="24"/>
          <w:szCs w:val="24"/>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hyperlink r:id="rId11" w:history="1">
        <w:r w:rsidRPr="00F24C6F">
          <w:rPr>
            <w:rStyle w:val="Hyperlink"/>
            <w:sz w:val="18"/>
          </w:rPr>
          <w:t>www.youtube.com/watch?time_continue=3&amp;v=HipTO_7mUOw</w:t>
        </w:r>
      </w:hyperlink>
      <w:r w:rsidR="00000000">
        <w:br/>
      </w:r>
      <w:r w:rsidR="00000000">
        <w:br/>
      </w:r>
      <w:hyperlink r:id="rId12" w:history="1">
        <w:r w:rsidRPr="00F24C6F">
          <w:rPr>
            <w:rStyle w:val="Hyperlink"/>
            <w:sz w:val="18"/>
          </w:rPr>
          <w:t>http://www.killer-roboter-stoppen.de/</w:t>
        </w:r>
      </w:hyperlink>
      <w:r w:rsidR="00000000">
        <w:br/>
      </w:r>
      <w:r w:rsidR="00000000">
        <w:br/>
      </w:r>
      <w:hyperlink r:id="rId13" w:history="1">
        <w:r w:rsidRPr="00F24C6F">
          <w:rPr>
            <w:rStyle w:val="Hyperlink"/>
            <w:sz w:val="18"/>
          </w:rPr>
          <w:t>https://www.sueddeutsche.de/digital/killerroboter-warum-autonome-waffen-wohl-nicht-verboten-werden-1.4108994</w:t>
        </w:r>
      </w:hyperlink>
      <w:r w:rsidR="00000000">
        <w:br/>
      </w:r>
      <w:r w:rsidR="00000000">
        <w:br/>
      </w:r>
      <w:hyperlink r:id="rId14" w:history="1">
        <w:r w:rsidRPr="00F24C6F">
          <w:rPr>
            <w:rStyle w:val="Hyperlink"/>
            <w:sz w:val="18"/>
          </w:rPr>
          <w:t>https://www.heise.de/newsticker/meldung/Autonome-Waffen-mit-KI-Auf-dem-Weg-zur-Schlachtfeld-Singularitaet-4027249.html</w:t>
        </w:r>
      </w:hyperlink>
      <w:r w:rsidR="00000000">
        <w:br/>
      </w:r>
      <w:r w:rsidR="00000000">
        <w:br/>
      </w:r>
      <w:hyperlink r:id="rId15" w:history="1">
        <w:r w:rsidRPr="00F24C6F">
          <w:rPr>
            <w:rStyle w:val="Hyperlink"/>
            <w:sz w:val="18"/>
          </w:rPr>
          <w:t>http://derwaechter.org/hochgeruestete-us-armee-zeigt-sich-voellig-wehrlos-gegen-neuen-feind</w:t>
        </w:r>
      </w:hyperlink>
      <w:r w:rsidR="00000000">
        <w:br/>
      </w:r>
      <w:r w:rsidR="00000000">
        <w:br/>
      </w:r>
      <w:hyperlink r:id="rId16" w:history="1">
        <w:r w:rsidRPr="00F24C6F">
          <w:rPr>
            <w:rStyle w:val="Hyperlink"/>
            <w:sz w:val="18"/>
          </w:rPr>
          <w:t>https://www.spektrum.de/news/tausende-ki-forscher-geloben-verzicht-auf-waffenentwicklung/1579178</w:t>
        </w:r>
      </w:hyperlink>
      <w:r w:rsidR="00000000">
        <w:br/>
      </w:r>
      <w:r w:rsidR="00000000">
        <w:br/>
      </w:r>
      <w:hyperlink r:id="rId17" w:history="1">
        <w:r w:rsidRPr="00F24C6F">
          <w:rPr>
            <w:rStyle w:val="Hyperlink"/>
            <w:sz w:val="18"/>
          </w:rPr>
          <w:t>https://en.wikipedia.org/wiki/Future_of_Life_Institute</w:t>
        </w:r>
      </w:hyperlink>
      <w:r w:rsidR="00000000">
        <w:br/>
      </w:r>
      <w:r w:rsidR="00000000">
        <w:br/>
      </w:r>
      <w:hyperlink r:id="rId18" w:history="1">
        <w:r w:rsidRPr="00F24C6F">
          <w:rPr>
            <w:rStyle w:val="Hyperlink"/>
            <w:sz w:val="18"/>
          </w:rPr>
          <w:t>https://en.wikipedia.org/wiki/Slaughterbots</w:t>
        </w:r>
      </w:hyperlink>
      <w:r w:rsidR="00000000">
        <w:br/>
      </w:r>
      <w:r w:rsidR="00000000">
        <w:lastRenderedPageBreak/>
        <w:br/>
      </w:r>
      <w:hyperlink r:id="rId19" w:history="1">
        <w:r w:rsidRPr="00F24C6F">
          <w:rPr>
            <w:rStyle w:val="Hyperlink"/>
            <w:sz w:val="18"/>
          </w:rPr>
          <w:t>https://derstandard.at/2000068137922/Slaughterbots-Kurzfilm-warnt-vor-autonomen-Killerrobotern</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Pr="00C534E6" w:rsidRDefault="00897908" w:rsidP="00C534E6">
      <w:pPr>
        <w:keepLines/>
        <w:spacing w:after="160"/>
        <w:rPr>
          <w:rFonts w:ascii="Arial" w:hAnsi="Arial" w:cs="Arial"/>
          <w:sz w:val="18"/>
          <w:szCs w:val="18"/>
        </w:rPr>
      </w:pPr>
      <w:r>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2"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3"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4"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1208" w:rsidRDefault="004B1208" w:rsidP="00F33FD6">
      <w:pPr>
        <w:spacing w:after="0" w:line="240" w:lineRule="auto"/>
      </w:pPr>
      <w:r>
        <w:separator/>
      </w:r>
    </w:p>
  </w:endnote>
  <w:endnote w:type="continuationSeparator" w:id="0">
    <w:p w:rsidR="004B1208" w:rsidRDefault="004B120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Autonome wapens - het laatste bastion van de globale financiële elite moet vallen!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1208" w:rsidRDefault="004B1208" w:rsidP="00F33FD6">
      <w:pPr>
        <w:spacing w:after="0" w:line="240" w:lineRule="auto"/>
      </w:pPr>
      <w:r>
        <w:separator/>
      </w:r>
    </w:p>
  </w:footnote>
  <w:footnote w:type="continuationSeparator" w:id="0">
    <w:p w:rsidR="004B1208" w:rsidRDefault="004B120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www.kla.tv/37154</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31.03.2025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99156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677C6"/>
    <w:rsid w:val="004B1208"/>
    <w:rsid w:val="00503FFA"/>
    <w:rsid w:val="00627ADC"/>
    <w:rsid w:val="006C4827"/>
    <w:rsid w:val="007C459E"/>
    <w:rsid w:val="00897908"/>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02E978"/>
  <w15:docId w15:val="{1013F88A-0984-4A01-9ED6-87DA9B69D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sueddeutsche.de/digital/killerroboter-warum-autonome-waffen-wohl-nicht-verboten-werden-1.4108994" TargetMode="External"/><Relationship Id="rId18" Type="http://schemas.openxmlformats.org/officeDocument/2006/relationships/hyperlink" Target="https://en.wikipedia.org/wiki/Slaughterbots"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37154" TargetMode="External"/><Relationship Id="rId12" Type="http://schemas.openxmlformats.org/officeDocument/2006/relationships/hyperlink" Target="http://www.killer-roboter-stoppen.de/" TargetMode="External"/><Relationship Id="rId17" Type="http://schemas.openxmlformats.org/officeDocument/2006/relationships/hyperlink" Target="https://en.wikipedia.org/wiki/Future_of_Life_Institute"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spektrum.de/news/tausende-ki-forscher-geloben-verzicht-auf-waffenentwicklung/1579178" TargetMode="External"/><Relationship Id="rId20" Type="http://schemas.openxmlformats.org/officeDocument/2006/relationships/hyperlink" Target="https://www.kla.tv/nl"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time_continue=3&amp;v=HipTO_7mUOw" TargetMode="External"/><Relationship Id="rId24" Type="http://schemas.openxmlformats.org/officeDocument/2006/relationships/hyperlink" Target="https://www.kla.tv/vernetzung&amp;lang=nl" TargetMode="External"/><Relationship Id="rId5" Type="http://schemas.openxmlformats.org/officeDocument/2006/relationships/footnotes" Target="footnotes.xml"/><Relationship Id="rId15" Type="http://schemas.openxmlformats.org/officeDocument/2006/relationships/hyperlink" Target="http://derwaechter.org/hochgeruestete-us-armee-zeigt-sich-voellig-wehrlos-gegen-neuen-feind" TargetMode="External"/><Relationship Id="rId23" Type="http://schemas.openxmlformats.org/officeDocument/2006/relationships/hyperlink" Target="https://www.kla.tv/abo-nl" TargetMode="External"/><Relationship Id="rId28" Type="http://schemas.openxmlformats.org/officeDocument/2006/relationships/fontTable" Target="fontTable.xml"/><Relationship Id="rId10" Type="http://schemas.openxmlformats.org/officeDocument/2006/relationships/hyperlink" Target="http://www.youtube.com/watch?time_continue=3&amp;v=HipTO_7mUOw" TargetMode="External"/><Relationship Id="rId19" Type="http://schemas.openxmlformats.org/officeDocument/2006/relationships/hyperlink" Target="https://derstandard.at/2000068137922/Slaughterbots-Kurzfilm-warnt-vor-autonomen-Killerroboter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heise.de/newsticker/meldung/Autonome-Waffen-mit-KI-Auf-dem-Weg-zur-Schlachtfeld-Singularitaet-4027249.html" TargetMode="External"/><Relationship Id="rId22" Type="http://schemas.openxmlformats.org/officeDocument/2006/relationships/hyperlink" Target="https://www.kla.tv/nl"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15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1742</Words>
  <Characters>9581</Characters>
  <Application>Microsoft Office Word</Application>
  <DocSecurity>0</DocSecurity>
  <Lines>79</Lines>
  <Paragraphs>22</Paragraphs>
  <ScaleCrop>false</ScaleCrop>
  <HeadingPairs>
    <vt:vector size="2" baseType="variant">
      <vt:variant>
        <vt:lpstr>Autonome wapens - het laatste bastion van de globale financiële elite moet vallen!</vt:lpstr>
      </vt:variant>
      <vt:variant>
        <vt:i4>1</vt:i4>
      </vt:variant>
    </vt:vector>
  </HeadingPairs>
  <TitlesOfParts>
    <vt:vector size="1" baseType="lpstr">
      <vt:lpstr/>
    </vt:vector>
  </TitlesOfParts>
  <Company/>
  <LinksUpToDate>false</LinksUpToDate>
  <CharactersWithSpaces>11301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2025-03-31T17:45:00Z</dcterms:created>
  <dcterms:modified xsi:type="dcterms:W3CDTF">2025-03-31T14:37:00Z</dcterms:modified>
</cp:coreProperties>
</file>