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3dff4786364057" /><Relationship Type="http://schemas.openxmlformats.org/package/2006/relationships/metadata/core-properties" Target="/package/services/metadata/core-properties/774f04a2e5194f0f9efca703047784f5.psmdcp" Id="Raaf4bae9891f4f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Преступление против человечества   Новые инъекции генов мРНК- для всех</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По всему миру бесчисленное количество обычных прививок преобразуют в инъекции генов мРНК. В этом расследовании Kla.TV обобщается всесторонне задокументированный вредный потенциал этой технологии: мутация генов, турбо-рак, смерть и воспаления всех видов. Благодаря дальнейшему развитию, инъекции генов мРНК скоро станут вакциной для всех! Производство генных инъекций мРНК также специально финансируется в Африке! Какие цели стоят за этим? Неужели под предлогом защиты здоровья населению планеты будет нанесён сильнейший вред? Кто за этим стоит?
Расследование Kla.TV - Знание — это сила!</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[Пресс-секретарь:] </w:t>
        <w:br/>
        <w:t xml:space="preserve">"При мощной финансовой и организационной поддержке со стороны нашего федерального правительства, фондов миллиардеров, Всемирного экономического форума, ВОЗ и регулирующих органов здравоохранения мы работаем над планом разработки и утверждения новых вакцин на основе мРНК в кратчайшие сроки".</w:t>
        <w:br/>
        <w:t xml:space="preserve"/>
        <w:br/>
        <w:t xml:space="preserve">[Модерация:] </w:t>
        <w:br/>
        <w:t xml:space="preserve">Разрешение на применение обычных вакцин занимает от 5 до 18 лет. Вакцины, созданные на основе технологии мРНК, должны быть разработаны и представлены на рынке в течение 100 дней. Поэтому учёные называют технологию мРНК ключевой фармацевтической технологией. В настоящее время в мире разрабатывается бесчисленное множество обычных вакцин на основе мРНК. Среди них вакцины против гриппа, птичьего гриппа, HIV, малярии, РСВ, бешенства и вируса Зика - и это лишь несколько примеров. [www.vfa.de/de/forschung-entwicklung/impfstoffforschung/rna-basierte-impfstoffe-in-entwicklung-und-versorgung]. Миллиарды инвестируются с целью вакцинации населения планеты с помощью технологии мРНК!</w:t>
        <w:br/>
        <w:t xml:space="preserve"/>
        <w:br/>
        <w:t xml:space="preserve">Важно понимать, что эти новые разработки мРНК против вышеупомянутых заболеваний не являются прививками в истинном смысле этого слова! При использовании технологии мРНК человеку не вводят ослабленный и нейтрализованный патоген, который активирует иммунную систему. Вместо этого вводится мРНК - генный код, который заставляет клетки пациента вырабатывать новые типы белков! Более подробно об этом говорится ниже. Именно поэтому мРНК вакцинацию впоследствии называют инъекцией мРНК генов или генной терапией. </w:t>
        <w:br/>
        <w:t xml:space="preserve"/>
        <w:br/>
        <w:t xml:space="preserve">С самого начала использования мРНК генотерапии в контексте предполагаемой пандемии Covid19 у людей было доказано, что инъекции мРНК крайне вредны и даже смертельны для человека. Телеканал Kla.TV задокументировал это в многочисленных передачах последних лет. Многие учёные и врачи высказали своё мнение, были приведены результаты исследований. </w:t>
        <w:br/>
        <w:t xml:space="preserve"/>
        <w:br/>
        <w:t xml:space="preserve">Тем не менее, в настоящее время в дальнейшее развитие и производство технологии мРНК вкладываются несметные миллиарды. Например, на Всемирном экономическом форуме (ВЭФ) в Давосе в начале 2025 года генеральный директор Novartis Васант Нарасимхан объявил о создании каждые шесть месяцев новых терапевтических препаратов на основе мРНК против неинфекционных заболеваний. Европейская комиссия разрешила инъекции "самоусиливающейся мРНК" в начале 2025 года. И, наконец, президент США Трамп хочет инвестировать 500 миллиардов в "технологию мРНК искусственного интеллекта" против рака.</w:t>
        <w:br/>
        <w:t xml:space="preserve"/>
        <w:br/>
        <w:t xml:space="preserve">В связи с этим масштабным событием Kla.TV обобщает мнения самых важных экспертов из немецкоязычных стран. Они показывают, почему существует не только серьёзное предостережение против технологии мРНК, но и почему её использование должно считаться преступлением против человечества.</w:t>
        <w:br/>
        <w:t xml:space="preserve"/>
        <w:br/>
        <w:t xml:space="preserve">Поскольку мРНК в генных инъекциях производится искусственно и отличается от человеческой ДНК, её также можно назвать модРНК - "мод" означает модифицированный или изменённый.</w:t>
        <w:br/>
        <w:t xml:space="preserve"/>
        <w:br/>
        <w:t xml:space="preserve">[Основной докладчик:]</w:t>
        <w:br/>
        <w:t xml:space="preserve">Введение генов - причина болезней и смертей</w:t>
        <w:br/>
        <w:t xml:space="preserve"/>
        <w:br/>
        <w:t xml:space="preserve">[Докладчик:]</w:t>
        <w:br/>
        <w:t xml:space="preserve">- В сентябре 2024 года доктор Уте Крюгер опубликовала изображения небывалых ранее повреждений тканей у пациентов после введения инъекций ковида, что привело к смерти и болезни многих [www.kla.tv/30472]. </w:t>
        <w:br/>
        <w:t xml:space="preserve">- В январе 2022 года патологоанатомы проф. д-р Арне Буркхардт и проф. д-р Вальтер Ланг смогли доказать на образцах тканей, что вакцинный шиповидный белок в кровеносных сосудах вакцинированного человека привёл к миокардиту. Человек, о котором идёт речь, умер через 4 месяца после инъекции Covid-19. [www.kla.tv/21599] Это лишь один пример из бесчисленного множества подобных случаев по всему миру. </w:t>
        <w:br/>
        <w:t xml:space="preserve">- В марте 2022 года профессор д-р Арне Буркхардт также продемонстрировал на образцах тканей вакцинированных людей повреждение сосудов и застой крови в мелких и крупных сосудах, воспаление сердечной мышцы и пневмонию, вызванную воспалительными клетками. [www.kla.tv/22325].</w:t>
        <w:br/>
        <w:t xml:space="preserve">- Профессор доктор Сухарит Бхакди в феврале 2022 года предупредил: "доказательства налицо: прививки на основе генов разрушают иммунную систему!</w:t>
        <w:br/>
        <w:t xml:space="preserve">[www.kla.tv/22067] В августе 2023 года он объяснил, почему введение мРНК гена приводит к воспалению мозга и воспалению сердца. [www.kla.tv/27077] В интервью Kla.TV в конце 2024 года он сообщил, что исследование Национальной академии наук теперь чёрным по белому доказало причинно-следственную связь между миокардитом и вакцинацией. </w:t>
        <w:br/>
        <w:t xml:space="preserve">- Мировые исследования и расследования также показывают тяжелейшие поствакцинальные осложнения у детей после введения мРНК гена. [www.kla.tv/30275] Дети, которые до вакцинации были совершенно здоровы, после неё страдают от тяжелых побочных эффектов, таких как миокардит. Другие дети после вакцинации перенесли инсульт или умерли.</w:t>
        <w:br/>
        <w:t xml:space="preserve">- В марте 2023 года ассоциация «Врачи и ученые за здоровье, свободу и демократию» провела пресс-конференцию на тему "Генные "вакцины" - фармацевтическое преступление века?". [www.kla.tv/26279] Среди прочего, специалист по биологии человека и клеточной биологии, профессор д-р Ульрике Кеммерер (Ulrike Kämmerer) ясно дала понять, что шиповидный (спайк) белок это биооружие с огромным потенциалом нанесения вреда. Становится всё более очевидным, что это не проект в области здравоохранения, а военный проект.</w:t>
        <w:br/>
        <w:t xml:space="preserve"/>
        <w:br/>
        <w:t xml:space="preserve">[Основной докладчик:] </w:t>
        <w:br/>
        <w:t xml:space="preserve">Инъекция гена мРНК – причина рака или турборака</w:t>
        <w:br/>
        <w:t xml:space="preserve"/>
        <w:br/>
        <w:t xml:space="preserve">[Докладчик:]</w:t>
        <w:br/>
        <w:t xml:space="preserve">- Доктор Уте Крюгер в ноябре 2024 года доказала, что введение мРНК гена может вызвать рак и турборак. Турборак — это чрезвычайно быстрорастущая и агрессивная опухолевая ткань, которая может поражать молодых людей. Этот взрыв рака часто происходит в нескольких органах всего через пару месяцев после вакцинации. [www.kla.tv/30912]</w:t>
        <w:br/>
        <w:t xml:space="preserve">- О том же самом было сообщено на конференции по патологии в Ройтлингене в октябре 2021 года: у пациентки был диагностирован рак молочной железы, который уже находился под контролем и перестал расти. После инъекции гена мРНК у пациентки произошёл взрывоподобный рост рака! [www.kla.tv/20217].</w:t>
        <w:br/>
        <w:t xml:space="preserve">- В исследовании, проведённом в 2023 году в Великобритании, были обследованы умершие от рака люди в возрасте от 15 до 44 лет. Оно показало, что в 2022 году - ровно через год после введения инъекций генов мРНК – смертность в этой возрастной группе увеличилась на 12-120 процентов, в зависимости от типа рака.</w:t>
        <w:br/>
        <w:t xml:space="preserve"/>
        <w:br/>
        <w:t xml:space="preserve">[Основной докладчик:] </w:t>
        <w:br/>
        <w:t xml:space="preserve">Инъекция генов мРНК – генная инженерия на людях</w:t>
        <w:br/>
        <w:t xml:space="preserve"/>
        <w:br/>
        <w:t xml:space="preserve">[Модерация:]</w:t>
        <w:br/>
        <w:t xml:space="preserve">- Молекулярный биолог профессор доктор Клаус Штегер и профессор доктор Александра Энрион-Код, специалист в области РНК и эпигенетики, в своей брошюре кратко обобщили результаты последних исследований в области технологии вакцин на основе мРНК. Их выводы сводятся к следующему: технология мРНК в виде вакцин может привести к следующим заболеваниям у человека:</w:t>
        <w:br/>
        <w:t xml:space="preserve">- Хроническое воспаление в любом органе тела. </w:t>
        <w:br/>
        <w:t xml:space="preserve">- МодРНК может быть интегрирована в ДНК клеток человека. Если это происходит в мужских или женских половых клетках, геном [= генетический материал] будущих поколений будет изменён.  </w:t>
        <w:br/>
        <w:t xml:space="preserve">- Технология вакцины модРНК или встраивание модРНК в собственные клетки организма может привести к появлению новых видов рака и турборака у людей, которые уже больны раком!</w:t>
        <w:br/>
        <w:t xml:space="preserve">- По мнению биолога, профессора Ульрике Кеммерер, ковид вакцинацию нельзя называть прививкой. В одном из интервью доктор Кеммерер сказала следующее: "В таком смысле это не вакцина, а генная инженерия. Это также не генная терапия, потому что ничего не лечится, но это генная инженерия". (...) "Это означает, что все, кто получает эти инъекции, включая будущие вакцины, изначально, невольно являются генетически модифицированными организмами".</w:t>
        <w:br/>
        <w:t xml:space="preserve"/>
        <w:br/>
        <w:t xml:space="preserve">[Модерация:]</w:t>
        <w:br/>
        <w:t xml:space="preserve">Профессор д-р Бхакди подтвердил это следующим образом: [Видео.]</w:t>
        <w:br/>
        <w:t xml:space="preserve">"Поглощение функционирующего чужеродного гена эквивалентно генетической модификации клетки. Другими словами, вакцинированные стали генетически модифицированными [= изменёнными] организмами. Это уголовное преступление. Это особо тяжкое преступление".</w:t>
        <w:br/>
        <w:t xml:space="preserve"/>
        <w:br/>
        <w:t xml:space="preserve">[Голос за кадром:] </w:t>
        <w:br/>
        <w:t xml:space="preserve">Инъекция генов мРНК ВСЕГДА приводит к аутоиммунным заболеваниям</w:t>
        <w:br/>
        <w:t xml:space="preserve"/>
        <w:br/>
        <w:t xml:space="preserve">[Модератор:] </w:t>
        <w:br/>
        <w:t xml:space="preserve">6 декабря 2023 года в Англии было опубликовано новое исследование, посвященное изучению мРНК. Грубо говоря, это исследование посвящено тому, как можно избежать или хотя бы минимизировать известные сбои в работе искусственно модифицированной РНК, модРНК. Это связано с тем, что мРНК-вакцина - это не естественная мРНК, которая обычно считывается в клетке, а модифицированная РНК. И означает, что строительный блок мРНК искусственно модифицирован. Эта искусственная мРНК считывается в клетке, и клетка использует ее для производства белка, состоящего из ряда аминокислот. Поскольку один из строительных блоков модРНК является искусственным, при считывании модРНК в клетке возникают ошибки считывания. В результате этих ошибок клетка производит чужеродный для организма белок! </w:t>
        <w:br/>
        <w:t xml:space="preserve"/>
        <w:br/>
        <w:t xml:space="preserve">Профессор доктор Сухарит Бхакди и доктор Рональд Вайкл рассказывают об этом в видеоролике. [https://rumble.com/v42ayp2-rckblick-2023-ausblick-2024-mit-prof.-dr.-bhadki-und-dr.-ronny-weikl.html] </w:t>
        <w:br/>
        <w:t xml:space="preserve"/>
        <w:br/>
        <w:t xml:space="preserve">«Неправильная последовательность аминокислот означает ошибки чтения, то есть то, что весь белок другой. А их могут быть тысячи [...] Так что последствия чудовищны! Но одно последствие несомненно: этот белок тоже чужой. Независимо от того, является ли он шиповидным белком или нет. Это чужеродный белок. Потому что такого рецепта не существует в нашем геноме [= генетическом материале]. И именно поэтому эта (эндогенная) клетка сейчас подвергается атаке. Не только из-за спайка, который тоже образуется, но и из-за неправильных белков, которые образуются. Подумайте об этом. И становится все хуже, хуже и хуже».</w:t>
        <w:br/>
        <w:t xml:space="preserve"/>
        <w:br/>
        <w:t xml:space="preserve">[Голос за кадром:] </w:t>
        <w:br/>
        <w:t xml:space="preserve">Интернет-газета Aachgut.com объясняет проблему следующим образом: «МРНК-«вакцины» могут способствовать образованию нежелательных белков, свидетельствует новая публикация в Nature. (...) Это показывает, что авторы не поняли, в чем заключается основная проблема вакцин на основе мРНК. Это не сдвиг рамки считывания [= неправильное прочтение модРНК], который можно рассматривать как непреднамеренный побочный эффект «вакцинации», а основной эффект. Это образование токсичного, чужеродного белка в неконтролируемых количествах во всех типах клеток организма, что приводит к разрушению этих клеток, когда иммунная система распознает чужеродные антигены на клетках. Это приводит к массовому повреждению внутренней оболочки кровеносных сосудов и паренхимы органов, что влечет за собой нарушения свертываемости крови, смерть от инсульта, сердечную недостаточность, повреждение плода во время беременности и многочисленные хронические заболевания, а также, возможно, бесплодие». </w:t>
        <w:br/>
        <w:t xml:space="preserve"/>
        <w:br/>
        <w:t xml:space="preserve">[Голос за кадром:] </w:t>
        <w:br/>
        <w:t xml:space="preserve">Остатки ДНК в мРНК инъекции против коронавируса - триггер рака</w:t>
        <w:br/>
        <w:t xml:space="preserve"/>
        <w:br/>
        <w:t xml:space="preserve">[Модератор:]</w:t>
        <w:br/>
        <w:t xml:space="preserve">С февраля 2023 года различные лаборатории обнаружили остаточную плазмидную ДНК [= остаточную бактериальную ДНК] во всех проверенных партиях «вакцины» COVID-19 от Pfizer/BioNTech и Moderna, концентрация которой значительно превышала существующий предел. В начале января 2025 года врач из Чешской Республики обнаружил большое количество остаточной ДНК в шприцах с мРНК-генами компаний Moderna и Pfizer. Это происходит настолько часто, что уже не может считаться случайной примесью. </w:t>
        <w:br/>
        <w:t xml:space="preserve"/>
        <w:br/>
        <w:t xml:space="preserve">Профессор Клаус Штегер и профессор Ульрике Кеммерер из ассоциации «Врачи и ученые за здоровье, свободу и демократию» прокомментировали это: </w:t>
        <w:br/>
        <w:t xml:space="preserve">[https://www.mwgfd.org/2025/01/dna-reste-in-rna-basierten-genetischen-impfstoffen-fragen-und-antworten/] </w:t>
        <w:br/>
        <w:t xml:space="preserve"/>
        <w:br/>
        <w:t xml:space="preserve">[Голос за кадром:] </w:t>
        <w:br/>
        <w:t xml:space="preserve">«Речь идет не о примесях, а об остатках ДНК [= плазмидной ДНК], образовавшихся в процессе производства. (...) Европейское агентство по лекарственным средствам (EMA) знало, что инъекции гена мРНК содержали остаточную ДНК. (...) Высокопоставленные сотрудники Австралийского управления по лекарственным средствам знали, что элементы, РНК или ДНК, из «генетических вакцин» могут проникать в ядро клетки, а также интегрироваться в геном [= генетический материал], хотя официально управление это отрицает. </w:t>
        <w:br/>
        <w:t xml:space="preserve">Возможные последствия: Каждая интеграция последовательности ДНК может нарушить формирование последующего гена. Если, например, инактивируется ген-супрессор опухоли, подавляющий рост рака, это способствует развитию рака. В сочетании с общим ослаблением иммунной системы при регулярном приеме препаратов создаются условия для быстрорастущих опухолей или турборака».</w:t>
        <w:br/>
        <w:t xml:space="preserve"/>
        <w:br/>
        <w:t xml:space="preserve">[Голос за кадром:] </w:t>
        <w:br/>
        <w:t xml:space="preserve">Липидные наночастицы - «троянский конь» нашего времени</w:t>
        <w:br/>
        <w:t xml:space="preserve"/>
        <w:br/>
        <w:t xml:space="preserve">[Модератор:] </w:t>
        <w:br/>
        <w:t xml:space="preserve">Профессор д-р Клаус Штегер - молекулярный биолог. Он выступил с докладом «РНК-платформа - троянский конь» на лекциях, организованных ассоциацией «Врачи и ученые за здоровье, свободу и демократию». Среди прочего, Штегер рассказал о липидных наночастицах, содержащихся в мРНК-генных терапиях. Ознакомиться с полной версией презентации можно, нажав на изображение ниже.</w:t>
        <w:br/>
        <w:t xml:space="preserve">[https://rumble.com/v5kazbt-medizin-nach-corona-die-rna-plattform-ein-trojanisches-pferd-von-prof.-dr.-.html,] </w:t>
        <w:br/>
        <w:t xml:space="preserve"/>
        <w:br/>
        <w:t xml:space="preserve">«Троянского коня использовали греки, чтобы преодолеть стены Трои и завоевать город. Троянский конь нашего времени - липидные наночастицы, содержащие РНК, которая затем переносится через границы клетки внутрь, где она захватывает клеточный аппарат и заставляет наши клетки - они не делают этого добровольно - производить чужеродный вирусный белок. Одной этой идеи достаточно для того, чтобы этот метод никогда не использовался на людях. (...) липидные наночастицы также используются в наших вакцинах Covid-19. Они не идут ни в какое сравнение с природными вирусами или вирусными оболочками. Наша иммунная система не распознает их как чужеродные. И теоретически они могут заразить любую клетку. (...) Это означает, что вирус атакует только очень специфические клетки, которые имеют соответствующий рецептор. Эти липидные наночастицы теоретически могут атаковать все клетки. (...) И наибольшее беспокойство вызывают катионные липиды, то есть положительно заряженные, потому что внутренняя поверхность нашей клетки заряжена отрицательно. Поэтому эти катионы могут практически проделать дыры в клеточных мембранах, как вы видите внизу справа. Это приводит к воспалительным реакциям, ключевое слово - свободные радикалы. Это, конечно, плохо для митохондрий, которые являются нашими производителями энергии. А если повреждается ДНК, это приводит к апоптозу, то есть самоубийству клетки. Особенно страдают лимфоциты. Их количество падает. Происходит общее ослабление иммунной системы. И вы можете видеть, что чем чаще кто-то получал инъекцию, тем чаще он заболевает ковидом или другими инфекционными заболеваниями». Данная научная публикация также связывает это с ростом заболеваемости раком, поскольку мы знаем, что Т-клетки играют важную роль в распознавании и уничтожении раковых клеток, которые практически каждый день образуются в нашем организме, но затем уничтожаются».</w:t>
        <w:br/>
        <w:t xml:space="preserve"/>
        <w:br/>
        <w:t xml:space="preserve">[Голос за кадром:] </w:t>
        <w:br/>
        <w:t xml:space="preserve">Инъекция мРНК-генов - терапевтическая вакцинация против рака?</w:t>
        <w:br/>
        <w:t xml:space="preserve"/>
        <w:br/>
        <w:t xml:space="preserve">[Модератор:] </w:t>
        <w:br/>
        <w:t xml:space="preserve">В январе 2025 года Дональд Трамп объявил о якобы историческом проекте по созданию инфраструктуры ИИ совместно с SoftBank, OpenAI и Oracle. Ларри Эллисон, основатель Oracle, сказал, что одним из самых интересных проектов, в котором они участвуют, является вакцина от рака. Это должна быть мРНК-вакцина, которая может быть произведена автоматически в течение 48 часов с помощью искусственного интеллекта и должна привести к быстрому излечению от рака. </w:t>
        <w:br/>
        <w:t xml:space="preserve"/>
        <w:br/>
        <w:t xml:space="preserve">Другими словами, создается так называемая вакцина от рака на основе мРНК. Важно понимать, что, как уже объяснялось, это может вызвать рак!</w:t>
        <w:br/>
        <w:t xml:space="preserve"/>
        <w:br/>
        <w:t xml:space="preserve">Поэтому 10 марта 2025 года ассоциация «Врачи и ученые за здоровье, свободу и демократию» забила тревогу против использования мРНК или подобных генно-инженерных методов лечения рака. С полным текстом заявления можно ознакомиться по ссылке ниже. </w:t>
        <w:br/>
        <w:t xml:space="preserve">[https://www.mwgfd.org/2025/03/stellungnahme-der-mwgfd-zur-entwicklung-von-gentechnischen-krebstherapien-auf-der-modrna-plattform/]</w:t>
        <w:br/>
        <w:t xml:space="preserve"/>
        <w:br/>
        <w:t xml:space="preserve">[Голос за кадром:]</w:t>
        <w:br/>
        <w:t xml:space="preserve">Исследования в области генно-инженерных методов лечения рака ведутся уже давно, но впечатляющих успехов пока нет. Проблемы, ответственные за эти неудачи, не будут решены с помощью модРНК и искусственного интеллекта.</w:t>
        <w:br/>
        <w:t xml:space="preserve"/>
        <w:br/>
        <w:t xml:space="preserve">Использование искусственного интеллекта для разработки индивидуальной терапии с помощью модРНК, скорее всего, сильно затруднит сравнение результатов. Это создает совершенно новые возможности для мошенничества при оценке клинических испытаний. Это как «Шоколад неэффективен, но темный шоколад с лесными орехами творит чудеса!». Предыдущий опыт общения с фармацевтическими компаниями, продвигающими эти методы лечения, к сожалению, дает основания для подобных опасений.</w:t>
        <w:br/>
        <w:t xml:space="preserve"/>
        <w:br/>
        <w:t xml:space="preserve">[Голос за кадром:] </w:t>
        <w:br/>
        <w:t xml:space="preserve">Более 2 000 врачей призывают немедленно отказаться от технологии мРНК</w:t>
        <w:br/>
        <w:t xml:space="preserve"/>
        <w:br/>
        <w:t xml:space="preserve">[Модератор:] </w:t>
        <w:br/>
        <w:t xml:space="preserve">В июле 2024 года было опубликовано «Соглашение надежды». В нем более 2 000 врачей требуют, в частности, немедленно приостановить инъекции мРНК-генов Covid-19!  </w:t>
        <w:br/>
        <w:t xml:space="preserve"/>
        <w:br/>
        <w:t xml:space="preserve">[Голос за кадром:] </w:t>
        <w:br/>
        <w:t xml:space="preserve">Все больше данных свидетельствует о том, что широкое внедрение новых мРНК-вакцин Covid-19 способствует тревожному росту инвалидности и чрезмерной смертности! [https://thehopeaccord.org/]</w:t>
        <w:br/>
        <w:t xml:space="preserve"/>
        <w:br/>
        <w:t xml:space="preserve">[Модератор:]</w:t>
        <w:br/>
        <w:t xml:space="preserve">Уважаемые дамы и господа, научные факты, свидетельствующие о массовой вредности инъекций мРНК-генов для человека, налицо. Почему международное сообщество не отказывается от этой технологии в науке? </w:t>
        <w:br/>
        <w:t xml:space="preserve"/>
        <w:br/>
        <w:t xml:space="preserve">Прежде всего, необходимо ответить на вопрос о том, кто продвигает и финансирует инъекции мРНК.</w:t>
        <w:br/>
        <w:t xml:space="preserve"/>
        <w:br/>
        <w:t xml:space="preserve">[Голос за кадром:]</w:t>
        <w:br/>
        <w:t xml:space="preserve">Кто продвигает и финансирует разработку инъекций мРНК</w:t>
        <w:br/>
        <w:t xml:space="preserve">Фонд Гейтса:</w:t>
        <w:br/>
        <w:t xml:space="preserve"/>
        <w:br/>
        <w:t xml:space="preserve">[Голос за кадром:]</w:t>
        <w:br/>
        <w:t xml:space="preserve">Фонд Гейтса объявил о выделении 40 миллионов долларов на расширение доступа к недорогой платформе для исследования и производства мРНК компании Quantoom Biosciences.</w:t>
        <w:br/>
        <w:t xml:space="preserve"/>
        <w:br/>
        <w:t xml:space="preserve"/>
        <w:br/>
        <w:t xml:space="preserve">[Голос за кадром:]</w:t>
        <w:br/>
        <w:t xml:space="preserve">CEPI - глобальный альянс по вакцинации:</w:t>
        <w:br/>
        <w:t xml:space="preserve"/>
        <w:br/>
        <w:t xml:space="preserve">[Голос за кадром:]</w:t>
        <w:br/>
        <w:t xml:space="preserve">Компания BioNTech и Коалиция за инновации в области обеспечения готовности к эпидемиям, или сокращенно CEPI, поддерживают местные исследования и разработки, а также клиническое и коммерческое производство потенциальных мРНК-вакцин в Африке и для Африки. CEPI выделяет на эти цели до 145 миллионов долларов США. CEPI был запущен в 2017 году во время ежегодной встречи ВЭФ в Давосе. Kla.TV уже подробно рассказывал о масонском происхождении и целях ВЭФ.</w:t>
        <w:br/>
        <w:t xml:space="preserve"> [„ВЭФ и его вдохновители – Мировой заговор?  https://kla.tv/27903] </w:t>
        <w:br/>
        <w:t xml:space="preserve"/>
        <w:br/>
        <w:t xml:space="preserve">Помимо ВЭФ, в число учредителей CEPI вошли правительства Норвегии и Индии, Фонд Билла и Мелинды Гейтс и Wellcome Trust, второй по величине фонд в мире, который якобы поддерживает медицинские исследования. В настоящее время CEPI финансово поддерживают около 35 стран. Цель CEPI - разработать и коммерциализировать вакцины на основе мРНК в течение 100 дней. </w:t>
        <w:br/>
        <w:t xml:space="preserve"/>
        <w:br/>
        <w:t xml:space="preserve">[Модератор:]</w:t>
        <w:br/>
        <w:t xml:space="preserve">Это лишь некоторые из наиболее важных спонсоров генных инъекций мРНК, которые финансируются и финансировались из государственных средств налогоплательщиков разных стран: Согласно пресс-релизу фонда kENUP, к началу 2021 года разработка, утверждение и производство препаратов против коронавируса - в том числе инъекций мРНК - во всем мире финансировалось из государственных средств на общую сумму 88,3 миллиарда долларов. Это означает, что многие граждане софинансировали нанесение вреда своему организму вплоть до разрушения, и теперь продолжают финансировать его сами.</w:t>
        <w:br/>
        <w:t xml:space="preserve"/>
        <w:br/>
        <w:t xml:space="preserve">[Голос за кадром:]</w:t>
        <w:br/>
        <w:t xml:space="preserve">Вывод</w:t>
        <w:br/>
        <w:t xml:space="preserve"/>
        <w:br/>
        <w:t xml:space="preserve">[Модератор:]</w:t>
        <w:br/>
        <w:t xml:space="preserve">Уважаемые дамы и господа, несмотря на все эти доказательства и очевидность огромного вреда мРНК-генных инъекций, их продолжают разрабатывать. Мы помним инъекции мРНК-генов против гриппа, птичьего гриппа, ВИЧ, малярии, РВС, бешенства, вируса Зика и т. д., среди прочих. Кроме того, в клинических испытаниях находятся несколько так называемых мРНК-вакцин против рака, две из которых вот-вот будут разрешены к применению. И, как показывает опыт, в будущем вакцинация мРНК может стать обязательной.</w:t>
        <w:br/>
        <w:t xml:space="preserve"/>
        <w:br/>
        <w:t xml:space="preserve">В медицине существует элементарный принцип, восходящий к клятве Гиппократа: Primum non nocere, который означает, что при лечении или терапии врач должен «прежде всего не навредить»! Почему же в данном случае этот принцип игнорируется?</w:t>
        <w:br/>
        <w:t xml:space="preserve"/>
        <w:br/>
        <w:t xml:space="preserve">Хотя все факты, изложенные в этой программе, были известны вскоре после начала всемирной кампании по вакцинации мРНК, вакцинация не была прекращена. В результате тысячи и тысячи людей погибли. Но тот факт, что теперь они идут еще дальше и хотят превратить большинство обычных прививок в инъекции мРНК, позволяет сделать только один вывод: речь идет о целенаправленной программе.</w:t>
        <w:br/>
        <w:t xml:space="preserve"/>
        <w:br/>
        <w:t xml:space="preserve">Ответ на вопрос о том, в чем заключается эта программа, могут дать скрижали Джорджии. Этот гигантский гранитный монумент, расположенный в американском штате Джорджия, иногда называют «американским Стоунхенджем» из-за его внешнего вида. Возведённый в 1980 году неизвестными строителями, он был разрушен в результате взрыва в 2022 году и с тех пор демонтирован. На массивных каменных блоках была высечена надпись с десятью заповедями на восьми современных языках - от английского до суахили.</w:t>
        <w:br/>
        <w:t xml:space="preserve"/>
        <w:br/>
        <w:t xml:space="preserve"/>
        <w:br/>
        <w:t xml:space="preserve">Две из «десяти заповедей» следующие:</w:t>
        <w:br/>
        <w:t xml:space="preserve">- „Следует держать население планеты менее 500 миллионов человек в постоянном равновесии с природой“. </w:t>
        <w:br/>
        <w:t xml:space="preserve"/>
        <w:br/>
        <w:t xml:space="preserve">[Модератор:]</w:t>
        <w:br/>
        <w:t xml:space="preserve">Это благозвучно на первый взгляд, но на самом деле речь идет о массовом сокращении населения Земли. Ведь при нынешней численности более 8 миллиардов человек 7,5 миллиарда должны быть уничтожены. </w:t>
        <w:br/>
        <w:t xml:space="preserve"/>
        <w:br/>
        <w:t xml:space="preserve">-  „Размножение следует направлять разумно - на улучшение общего благосостояния и биоразнообразия“. </w:t>
        <w:br/>
        <w:t xml:space="preserve"/>
        <w:br/>
        <w:t xml:space="preserve">В «заповедях» на скрижалях описывается мир будущего, спланированный оккультными тайными обществами. Kla.TV сообщает подробности. www.kla.tv/15103 ]</w:t>
        <w:br/>
        <w:t xml:space="preserve"/>
        <w:br/>
        <w:t xml:space="preserve">Эти цели также напоминают высказывания известного советника ВЭФ Юваля Ноа Харари, который говорит о «бесполезных людях», или евгенические идеи Билла Гейтса или таких организаций, как Институт Гальтона, бывшее Британское общество евгеники. Стоит ли удивляться, что эти организации и их фонды совместно с ВЭФ финансируют вредную технологию мРНК?</w:t>
        <w:br/>
        <w:t xml:space="preserve"/>
        <w:br/>
        <w:t xml:space="preserve">Можно принимать или отвергать это объяснение как цель, стоящую за масштабными исследованиями в области вакцинации с помощью инъекций генов мРНК и их планируемым применением по всему миру. Как бы то ни было, ясно одно: благодаря активизации исследований по дальнейшему введению генов мРНК, которые будут использоваться, например, для вакцинации от малярии или для ежегодной прививки от гриппа, человечеству будет нанесен огромный вред! </w:t>
        <w:br/>
        <w:t xml:space="preserve"/>
        <w:br/>
        <w:t xml:space="preserve">Сообщите родственникам, друзьям и знакомым об этой генной инъекции - пока об этом еще можно говорить открыто! Помогите предупредить население планеты! </w:t>
        <w:br/>
        <w:t xml:space="preserve"/>
        <w:br/>
        <w:t xml:space="preserve">Только отказавшись от этих инъекций мРНК-генов, можно предотвратить угрозу массового поражения населения планеты от инъекций мРНК-генов!</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ch./ts./bub.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Zur mRNA Technologie</w:t>
        <w:rPr>
          <w:sz w:val="18"/>
        </w:rPr>
      </w:r>
      <w:r w:rsidR="0026191C">
        <w:rPr/>
        <w:br/>
      </w:r>
      <w:hyperlink w:history="true" r:id="rId21">
        <w:r w:rsidRPr="00F24C6F">
          <w:rPr>
            <w:rStyle w:val="Hyperlink"/>
          </w:rPr>
          <w:rPr>
            <w:sz w:val="18"/>
          </w:rPr>
          <w:t>https://norberthaering.de/news/cepi-100-tage/</w:t>
        </w:r>
      </w:hyperlink>
      <w:r w:rsidR="0026191C">
        <w:rPr/>
        <w:br/>
      </w:r>
      <w:hyperlink w:history="true" r:id="rId22">
        <w:r w:rsidRPr="00F24C6F">
          <w:rPr>
            <w:rStyle w:val="Hyperlink"/>
          </w:rPr>
          <w:rPr>
            <w:sz w:val="18"/>
          </w:rPr>
          <w:t>https://blog.bastian-barucker.de/cepi-100-tage-mission/</w:t>
        </w:r>
      </w:hyperlink>
      <w:r w:rsidR="0026191C">
        <w:rPr/>
        <w:br/>
      </w:r>
      <w:hyperlink w:history="true" r:id="rId23">
        <w:r w:rsidRPr="00F24C6F">
          <w:rPr>
            <w:rStyle w:val="Hyperlink"/>
          </w:rPr>
          <w:rPr>
            <w:sz w:val="18"/>
          </w:rPr>
          <w:t>https://www.vfa.de/de/forschung-entwicklung/impfstoffforschung/rna-basierte-impfstoffe-in-entwicklung-und-versorgung</w:t>
        </w:r>
      </w:hyperlink>
      <w:r w:rsidR="0026191C">
        <w:rPr/>
        <w:br/>
      </w:r>
      <w:r w:rsidR="0026191C">
        <w:rPr/>
        <w:br/>
      </w:r>
      <w:r w:rsidRPr="002B28C8">
        <w:t xml:space="preserve">«Я никогда не видела ничего подобного!». Доктор медицины Уте Крюгер шведский патологоанатом </w:t>
        <w:rPr>
          <w:sz w:val="18"/>
        </w:rPr>
      </w:r>
      <w:r w:rsidR="0026191C">
        <w:rPr/>
        <w:br/>
      </w:r>
      <w:hyperlink w:history="true" r:id="rId24">
        <w:r w:rsidRPr="00F24C6F">
          <w:rPr>
            <w:rStyle w:val="Hyperlink"/>
          </w:rPr>
          <w:rPr>
            <w:sz w:val="18"/>
          </w:rPr>
          <w:t>www.kla.tv/30472</w:t>
        </w:r>
      </w:hyperlink>
      <w:r w:rsidR="0026191C">
        <w:rPr/>
        <w:br/>
      </w:r>
      <w:r w:rsidRPr="002B28C8">
        <w:t xml:space="preserve">Профессора, доктор Буркхардт и доктор Ланг: вакцинный белок-шип приводит к смерти </w:t>
        <w:rPr>
          <w:sz w:val="18"/>
        </w:rPr>
      </w:r>
      <w:r w:rsidR="0026191C">
        <w:rPr/>
        <w:br/>
      </w:r>
      <w:hyperlink w:history="true" r:id="rId25">
        <w:r w:rsidRPr="00F24C6F">
          <w:rPr>
            <w:rStyle w:val="Hyperlink"/>
          </w:rPr>
          <w:rPr>
            <w:sz w:val="18"/>
          </w:rPr>
          <w:t>https://www.kla.tv/21599</w:t>
        </w:r>
      </w:hyperlink>
      <w:r w:rsidR="0026191C">
        <w:rPr/>
        <w:br/>
      </w:r>
      <w:r w:rsidRPr="002B28C8">
        <w:t xml:space="preserve">Профессор Буркхардт в Саксонском парламенте предостерегает от смертельно опасных прививок против ковида</w:t>
        <w:rPr>
          <w:sz w:val="18"/>
        </w:rPr>
      </w:r>
      <w:r w:rsidR="0026191C">
        <w:rPr/>
        <w:br/>
      </w:r>
      <w:hyperlink w:history="true" r:id="rId26">
        <w:r w:rsidRPr="00F24C6F">
          <w:rPr>
            <w:rStyle w:val="Hyperlink"/>
          </w:rPr>
          <w:rPr>
            <w:sz w:val="18"/>
          </w:rPr>
          <w:t>https://www.kla.tv/22325</w:t>
        </w:r>
      </w:hyperlink>
      <w:r w:rsidR="0026191C">
        <w:rPr/>
        <w:br/>
      </w:r>
      <w:r w:rsidRPr="002B28C8">
        <w:t xml:space="preserve">Проф. Бхакди: „Мой самый важный доклад“ Побочные действия и длительные последствия мРНК-вакцинации – впервые понятно объяснено!</w:t>
        <w:rPr>
          <w:sz w:val="18"/>
        </w:rPr>
      </w:r>
      <w:r w:rsidR="0026191C">
        <w:rPr/>
        <w:br/>
      </w:r>
      <w:hyperlink w:history="true" r:id="rId27">
        <w:r w:rsidRPr="00F24C6F">
          <w:rPr>
            <w:rStyle w:val="Hyperlink"/>
          </w:rPr>
          <w:rPr>
            <w:sz w:val="18"/>
          </w:rPr>
          <w:t>https://www.kla.tv/27077</w:t>
        </w:r>
      </w:hyperlink>
      <w:r w:rsidR="0026191C">
        <w:rPr/>
        <w:br/>
      </w:r>
      <w:r w:rsidRPr="002B28C8">
        <w:t xml:space="preserve">Schwerste Impfschäden an Kindern und Jugendlichen nach mRNA-Corona-Impfung!</w:t>
        <w:rPr>
          <w:sz w:val="18"/>
        </w:rPr>
      </w:r>
      <w:r w:rsidR="0026191C">
        <w:rPr/>
        <w:br/>
      </w:r>
      <w:hyperlink w:history="true" r:id="rId28">
        <w:r w:rsidRPr="00F24C6F">
          <w:rPr>
            <w:rStyle w:val="Hyperlink"/>
          </w:rPr>
          <w:rPr>
            <w:sz w:val="18"/>
          </w:rPr>
          <w:t>https://www.kla.tv/30275</w:t>
        </w:r>
      </w:hyperlink>
      <w:r w:rsidR="0026191C">
        <w:rPr/>
        <w:br/>
      </w:r>
      <w:r w:rsidRPr="002B28C8">
        <w:t xml:space="preserve">„Генные "вакцины" - фармацевтическое преступление века!?</w:t>
        <w:rPr>
          <w:sz w:val="18"/>
        </w:rPr>
      </w:r>
      <w:r w:rsidR="0026191C">
        <w:rPr/>
        <w:br/>
      </w:r>
      <w:hyperlink w:history="true" r:id="rId29">
        <w:r w:rsidRPr="00F24C6F">
          <w:rPr>
            <w:rStyle w:val="Hyperlink"/>
          </w:rPr>
          <w:rPr>
            <w:sz w:val="18"/>
          </w:rPr>
          <w:t>https://www.kla.tv/26245</w:t>
        </w:r>
      </w:hyperlink>
      <w:r w:rsidR="0026191C">
        <w:rPr/>
        <w:br/>
      </w:r>
      <w:r w:rsidRPr="002B28C8">
        <w:t xml:space="preserve">Der Бхакди: Доказательство налицо - вакцинация разрушает иммунную систему</w:t>
        <w:rPr>
          <w:sz w:val="18"/>
        </w:rPr>
      </w:r>
      <w:r w:rsidR="0026191C">
        <w:rPr/>
        <w:br/>
      </w:r>
      <w:hyperlink w:history="true" r:id="rId30">
        <w:r w:rsidRPr="00F24C6F">
          <w:rPr>
            <w:rStyle w:val="Hyperlink"/>
          </w:rPr>
          <w:rPr>
            <w:sz w:val="18"/>
          </w:rPr>
          <w:t>https://www.kla.tv/22067</w:t>
        </w:r>
      </w:hyperlink>
      <w:r w:rsidR="0026191C">
        <w:rPr/>
        <w:br/>
      </w:r>
      <w:r w:rsidR="0026191C">
        <w:rPr/>
        <w:br/>
      </w:r>
      <w:r w:rsidRPr="002B28C8">
        <w:t xml:space="preserve">mRNA Genspritze – Ursache von Krebs/Turbokrebs</w:t>
        <w:rPr>
          <w:sz w:val="18"/>
        </w:rPr>
      </w:r>
      <w:r w:rsidR="0026191C">
        <w:rPr/>
        <w:br/>
      </w:r>
      <w:r w:rsidRPr="002B28C8">
        <w:t xml:space="preserve">mRNA-Corona-Impfung – Auslöser von Krebs/Turbokrebs!? Interview mit Frau Dr. med. Ute Krüger</w:t>
        <w:rPr>
          <w:sz w:val="18"/>
        </w:rPr>
      </w:r>
      <w:r w:rsidR="0026191C">
        <w:rPr/>
        <w:br/>
      </w:r>
      <w:hyperlink w:history="true" r:id="rId31">
        <w:r w:rsidRPr="00F24C6F">
          <w:rPr>
            <w:rStyle w:val="Hyperlink"/>
          </w:rPr>
          <w:rPr>
            <w:sz w:val="18"/>
          </w:rPr>
          <w:t>https://www.kla.tv/30912</w:t>
        </w:r>
      </w:hyperlink>
      <w:r w:rsidR="0026191C">
        <w:rPr/>
        <w:br/>
      </w:r>
      <w:r w:rsidRPr="002B28C8">
        <w:t xml:space="preserve">Pathologie-Konferenz Reutlingen: „Turbo-Krebs nach Covid-Impfungen“</w:t>
        <w:rPr>
          <w:sz w:val="18"/>
        </w:rPr>
      </w:r>
      <w:r w:rsidR="0026191C">
        <w:rPr/>
        <w:br/>
      </w:r>
      <w:hyperlink w:history="true" r:id="rId32">
        <w:r w:rsidRPr="00F24C6F">
          <w:rPr>
            <w:rStyle w:val="Hyperlink"/>
          </w:rPr>
          <w:rPr>
            <w:sz w:val="18"/>
          </w:rPr>
          <w:t>https://www.kla.tv/20217</w:t>
        </w:r>
      </w:hyperlink>
      <w:r w:rsidR="0026191C">
        <w:rPr/>
        <w:br/>
      </w:r>
      <w:r w:rsidRPr="002B28C8">
        <w:t xml:space="preserve">Генная инженерия на людях с помощью технологии "вакцин" на основе мРНК!</w:t>
        <w:rPr>
          <w:sz w:val="18"/>
        </w:rPr>
      </w:r>
      <w:r w:rsidR="0026191C">
        <w:rPr/>
        <w:br/>
      </w:r>
      <w:hyperlink w:history="true" r:id="rId33">
        <w:r w:rsidRPr="00F24C6F">
          <w:rPr>
            <w:rStyle w:val="Hyperlink"/>
          </w:rPr>
          <w:rPr>
            <w:sz w:val="18"/>
          </w:rPr>
          <w:t>https://www.kla.tv/28959</w:t>
        </w:r>
      </w:hyperlink>
      <w:r w:rsidR="0026191C">
        <w:rPr/>
        <w:br/>
      </w:r>
      <w:r w:rsidR="0026191C">
        <w:rPr/>
        <w:br/>
      </w:r>
      <w:r w:rsidRPr="002B28C8">
        <w:t xml:space="preserve">UK – Death Trends for Malignant Neoplasms, Ages 15-44 Analysis of Individual Causes</w:t>
        <w:rPr>
          <w:sz w:val="18"/>
        </w:rPr>
      </w:r>
      <w:r w:rsidR="0026191C">
        <w:rPr/>
        <w:br/>
      </w:r>
      <w:hyperlink w:history="true" r:id="rId34">
        <w:r w:rsidRPr="00F24C6F">
          <w:rPr>
            <w:rStyle w:val="Hyperlink"/>
          </w:rPr>
          <w:rPr>
            <w:sz w:val="18"/>
          </w:rPr>
          <w:t>https://phinancetechnologies.com/HumanityProjects/UK%20Cause%20of%20death%20Project%20-%20Malignant%20Neoplasm%20Deaths%2015-44%20-%20Individual%20Causes.htm</w:t>
        </w:r>
      </w:hyperlink>
      <w:r w:rsidR="0026191C">
        <w:rPr/>
        <w:br/>
      </w:r>
      <w:r w:rsidR="0026191C">
        <w:rPr/>
        <w:br/>
      </w:r>
      <w:r w:rsidRPr="002B28C8">
        <w:t xml:space="preserve">mRNA Genspritze – Ursache von Autoimmunerkrankungen</w:t>
        <w:rPr>
          <w:sz w:val="18"/>
        </w:rPr>
      </w:r>
      <w:r w:rsidR="0026191C">
        <w:rPr/>
        <w:br/>
      </w:r>
      <w:hyperlink w:history="true" r:id="rId35">
        <w:r w:rsidRPr="00F24C6F">
          <w:rPr>
            <w:rStyle w:val="Hyperlink"/>
          </w:rPr>
          <w:rPr>
            <w:sz w:val="18"/>
          </w:rPr>
          <w:t>https://rumble.com/v42ayp2-rckblick-2023-ausblick-2024-mit-prof.-dr.-bhadki-und-dr.-ronny-weikl.html</w:t>
        </w:r>
      </w:hyperlink>
      <w:r w:rsidR="0026191C">
        <w:rPr/>
        <w:br/>
      </w:r>
      <w:hyperlink w:history="true" r:id="rId36">
        <w:r w:rsidRPr="00F24C6F">
          <w:rPr>
            <w:rStyle w:val="Hyperlink"/>
          </w:rPr>
          <w:rPr>
            <w:sz w:val="18"/>
          </w:rPr>
          <w:t>https://www.nature.com/articles/s41586-023-06800-3</w:t>
        </w:r>
      </w:hyperlink>
      <w:r w:rsidR="0026191C">
        <w:rPr/>
        <w:br/>
      </w:r>
      <w:hyperlink w:history="true" r:id="rId37">
        <w:r w:rsidRPr="00F24C6F">
          <w:rPr>
            <w:rStyle w:val="Hyperlink"/>
          </w:rPr>
          <w:rPr>
            <w:sz w:val="18"/>
          </w:rPr>
          <w:t>https://www.achgut.com/artikel/neue_probleme_mit_der_covid_impfung</w:t>
        </w:r>
      </w:hyperlink>
      <w:r w:rsidR="0026191C">
        <w:rPr/>
        <w:br/>
      </w:r>
      <w:r w:rsidR="0026191C">
        <w:rPr/>
        <w:br/>
      </w:r>
      <w:r w:rsidRPr="002B28C8">
        <w:t xml:space="preserve">mRNA Genspritze – therapeutische Impfung gegen Krebs?</w:t>
        <w:rPr>
          <w:sz w:val="18"/>
        </w:rPr>
      </w:r>
      <w:r w:rsidR="0026191C">
        <w:rPr/>
        <w:br/>
      </w:r>
      <w:hyperlink w:history="true" r:id="rId38">
        <w:r w:rsidRPr="00F24C6F">
          <w:rPr>
            <w:rStyle w:val="Hyperlink"/>
          </w:rPr>
          <w:rPr>
            <w:sz w:val="18"/>
          </w:rPr>
          <w:t>https://www.swissinfo.ch/ger/trump-verk%C3%BCndet-500-milliarden-ki-projekt-mit-openai/88759964</w:t>
        </w:r>
      </w:hyperlink>
      <w:r w:rsidR="0026191C">
        <w:rPr/>
        <w:br/>
      </w:r>
      <w:hyperlink w:history="true" r:id="rId39">
        <w:r w:rsidRPr="00F24C6F">
          <w:rPr>
            <w:rStyle w:val="Hyperlink"/>
          </w:rPr>
          <w:rPr>
            <w:sz w:val="18"/>
          </w:rPr>
          <w:t>https://neuron.expert/news/trumps-ai-deal-fueling-early-cancer-detection-oracles-larry-ellison/10584/de/</w:t>
        </w:r>
      </w:hyperlink>
      <w:r w:rsidR="0026191C">
        <w:rPr/>
        <w:br/>
      </w:r>
      <w:hyperlink w:history="true" r:id="rId40">
        <w:r w:rsidRPr="00F24C6F">
          <w:rPr>
            <w:rStyle w:val="Hyperlink"/>
          </w:rPr>
          <w:rPr>
            <w:sz w:val="18"/>
          </w:rPr>
          <w:t>https://www.mwgfd.org/2025/03/stellungnahme-der-mwgfd-zur-entwicklung-von-gentechnischen-krebstherapien-auf-der-modrna-plattform/</w:t>
        </w:r>
      </w:hyperlink>
      <w:r w:rsidR="0026191C">
        <w:rPr/>
        <w:br/>
      </w:r>
      <w:r w:rsidR="0026191C">
        <w:rPr/>
        <w:br/>
      </w:r>
      <w:r w:rsidRPr="002B28C8">
        <w:t xml:space="preserve">DNA Reste in mRNA-Corona-Spritze</w:t>
        <w:rPr>
          <w:sz w:val="18"/>
        </w:rPr>
      </w:r>
      <w:r w:rsidR="0026191C">
        <w:rPr/>
        <w:br/>
      </w:r>
      <w:hyperlink w:history="true" r:id="rId41">
        <w:r w:rsidRPr="00F24C6F">
          <w:rPr>
            <w:rStyle w:val="Hyperlink"/>
          </w:rPr>
          <w:rPr>
            <w:sz w:val="18"/>
          </w:rPr>
          <w:t>https://www.mwgfd.org/2025/01/dna-reste-in-rna-basierten-genetischen-impfstoffen-fragen-und-antworten/</w:t>
        </w:r>
      </w:hyperlink>
      <w:r w:rsidR="0026191C">
        <w:rPr/>
        <w:br/>
      </w:r>
      <w:r w:rsidR="0026191C">
        <w:rPr/>
        <w:br/>
      </w:r>
      <w:r w:rsidRPr="002B28C8">
        <w:t xml:space="preserve">Mehr als 2.000 Ärzte fordern Stopp der mRNA-Technologie</w:t>
        <w:rPr>
          <w:sz w:val="18"/>
        </w:rPr>
      </w:r>
      <w:r w:rsidR="0026191C">
        <w:rPr/>
        <w:br/>
      </w:r>
      <w:hyperlink w:history="true" r:id="rId42">
        <w:r w:rsidRPr="00F24C6F">
          <w:rPr>
            <w:rStyle w:val="Hyperlink"/>
          </w:rPr>
          <w:rPr>
            <w:sz w:val="18"/>
          </w:rPr>
          <w:t>https://thehopeaccord.org/</w:t>
        </w:r>
      </w:hyperlink>
      <w:r w:rsidR="0026191C">
        <w:rPr/>
        <w:br/>
      </w:r>
      <w:hyperlink w:history="true" r:id="rId43">
        <w:r w:rsidRPr="00F24C6F">
          <w:rPr>
            <w:rStyle w:val="Hyperlink"/>
          </w:rPr>
          <w:rPr>
            <w:sz w:val="18"/>
          </w:rPr>
          <w:t>https://tkp.at/2024/07/09/mehr-als-1-000-mediziner-fordern-mrna-stopp/</w:t>
        </w:r>
      </w:hyperlink>
      <w:r w:rsidR="0026191C">
        <w:rPr/>
        <w:br/>
      </w:r>
      <w:r w:rsidR="0026191C">
        <w:rPr/>
        <w:br/>
      </w:r>
      <w:r w:rsidRPr="002B28C8">
        <w:t xml:space="preserve">Wer fördert und finanziert die Entwicklung von mRNA Impfstoffen?</w:t>
        <w:rPr>
          <w:sz w:val="18"/>
        </w:rPr>
      </w:r>
      <w:r w:rsidR="0026191C">
        <w:rPr/>
        <w:br/>
      </w:r>
      <w:hyperlink w:history="true" r:id="rId44">
        <w:r w:rsidRPr="00F24C6F">
          <w:rPr>
            <w:rStyle w:val="Hyperlink"/>
          </w:rPr>
          <w:rPr>
            <w:sz w:val="18"/>
          </w:rPr>
          <w:t>https://www.gatesfoundation.org/ideas/media-center/press-releases/2023/10/mrna-vaccine-manufacturing-africa</w:t>
        </w:r>
      </w:hyperlink>
      <w:r w:rsidR="0026191C">
        <w:rPr/>
        <w:br/>
      </w:r>
      <w:hyperlink w:history="true" r:id="rId45">
        <w:r w:rsidRPr="00F24C6F">
          <w:rPr>
            <w:rStyle w:val="Hyperlink"/>
          </w:rPr>
          <w:rPr>
            <w:sz w:val="18"/>
          </w:rPr>
          <w:t>https://investors.biontech.de/de/news-releases/news-release-details/biontech-und-cepi-erweitern-partnerschaft-zur-staerkung-des</w:t>
        </w:r>
      </w:hyperlink>
      <w:r w:rsidR="0026191C">
        <w:rPr/>
        <w:br/>
      </w:r>
      <w:hyperlink w:history="true" r:id="rId46">
        <w:r w:rsidRPr="00F24C6F">
          <w:rPr>
            <w:rStyle w:val="Hyperlink"/>
          </w:rPr>
          <w:rPr>
            <w:sz w:val="18"/>
          </w:rPr>
          <w:t>https://cepi.net/cepi-20-and-100-days-mission</w:t>
        </w:r>
      </w:hyperlink>
      <w:r w:rsidR="0026191C">
        <w:rPr/>
        <w:br/>
      </w:r>
      <w:hyperlink w:history="true" r:id="rId47">
        <w:r w:rsidRPr="00F24C6F">
          <w:rPr>
            <w:rStyle w:val="Hyperlink"/>
          </w:rPr>
          <w:rPr>
            <w:sz w:val="18"/>
          </w:rPr>
          <w:t>https://uncutnews.ch/vom-wef-initiierte-cepi-und-die-who-forcieren-die-100-tage-mrna-injektionen/</w:t>
        </w:r>
      </w:hyperlink>
      <w:r w:rsidR="0026191C">
        <w:rPr/>
        <w:br/>
      </w:r>
      <w:hyperlink w:history="true" r:id="rId48">
        <w:r w:rsidRPr="00F24C6F">
          <w:rPr>
            <w:rStyle w:val="Hyperlink"/>
          </w:rPr>
          <w:rPr>
            <w:sz w:val="18"/>
          </w:rPr>
          <w:t>https://www.curevac.com/ueber-uns/kollaborationen/</w:t>
        </w:r>
      </w:hyperlink>
      <w:r w:rsidR="0026191C">
        <w:rPr/>
        <w:br/>
      </w:r>
      <w:r w:rsidR="0026191C">
        <w:rPr/>
        <w:br/>
      </w:r>
      <w:r w:rsidRPr="002B28C8">
        <w:t xml:space="preserve">Unterstützer von CEPI:</w:t>
        <w:rPr>
          <w:sz w:val="18"/>
        </w:rPr>
      </w:r>
      <w:r w:rsidR="0026191C">
        <w:rPr/>
        <w:br/>
      </w:r>
      <w:hyperlink w:history="true" r:id="rId49">
        <w:r w:rsidRPr="00F24C6F">
          <w:rPr>
            <w:rStyle w:val="Hyperlink"/>
          </w:rPr>
          <w:rPr>
            <w:sz w:val="18"/>
          </w:rPr>
          <w:t>https://www.bundestag.de/resource/blob/931026/b44dc047da2b711ce7851388bd982891/20_14-1_0012_CEPI-100-days-report-introduction-data.pdf</w:t>
        </w:r>
      </w:hyperlink>
      <w:r w:rsidR="0026191C">
        <w:rPr/>
        <w:br/>
      </w:r>
      <w:hyperlink w:history="true" r:id="rId50">
        <w:r w:rsidRPr="00F24C6F">
          <w:rPr>
            <w:rStyle w:val="Hyperlink"/>
          </w:rPr>
          <w:rPr>
            <w:sz w:val="18"/>
          </w:rPr>
          <w:t>https://web.archive.org/web/20230801014543/https://cepi.net/wp-content/uploads/2023/07/2023_06_20-CEPI-Investors-Overview_2.pdf</w:t>
        </w:r>
      </w:hyperlink>
      <w:r w:rsidR="0026191C">
        <w:rPr/>
        <w:br/>
      </w:r>
      <w:r w:rsidR="0026191C">
        <w:rPr/>
        <w:br/>
      </w:r>
      <w:r w:rsidRPr="002B28C8">
        <w:t xml:space="preserve">Profiteure der Impfungen</w:t>
        <w:rPr>
          <w:sz w:val="18"/>
        </w:rPr>
      </w:r>
      <w:r w:rsidR="0026191C">
        <w:rPr/>
        <w:br/>
      </w:r>
      <w:hyperlink w:history="true" r:id="rId51">
        <w:r w:rsidRPr="00F24C6F">
          <w:rPr>
            <w:rStyle w:val="Hyperlink"/>
          </w:rPr>
          <w:rPr>
            <w:sz w:val="18"/>
          </w:rPr>
          <w:t>https://multipolar-magazin.de/artikel/impfprofiteure</w:t>
        </w:r>
      </w:hyperlink>
      <w:r w:rsidR="0026191C">
        <w:rPr/>
        <w:br/>
      </w:r>
      <w:hyperlink w:history="true" r:id="rId52">
        <w:r w:rsidRPr="00F24C6F">
          <w:rPr>
            <w:rStyle w:val="Hyperlink"/>
          </w:rPr>
          <w:rPr>
            <w:sz w:val="18"/>
          </w:rPr>
          <w:t>https://www.businesswire.com/news/home/20210110005098/en/Governments-Spent-at-Least-%E2%82%AC93bn-on-COVID-19-Vaccines-and-Therapeutics-During-the-Last-11-Months</w:t>
        </w:r>
      </w:hyperlink>
      <w:r w:rsidR="0026191C">
        <w:rPr/>
        <w:br/>
      </w:r>
      <w:hyperlink w:history="true" r:id="rId53">
        <w:r w:rsidRPr="00F24C6F">
          <w:rPr>
            <w:rStyle w:val="Hyperlink"/>
          </w:rPr>
          <w:rPr>
            <w:sz w:val="18"/>
          </w:rPr>
          <w:t>https://www.thegatewaypundit.com/2022/03/moderna-approves-900-million-golden-parachute-ceo-company-went-losing-747-million-2020-making-12-2-billion-2021-covid-jab/</w:t>
        </w:r>
      </w:hyperlink>
      <w:r w:rsidR="0026191C">
        <w:rPr/>
        <w:br/>
      </w:r>
      <w:r w:rsidR="0026191C">
        <w:rPr/>
        <w:br/>
      </w:r>
      <w:r w:rsidRPr="002B28C8">
        <w:t xml:space="preserve">WEF 2025 in Davos</w:t>
        <w:rPr>
          <w:sz w:val="18"/>
        </w:rPr>
      </w:r>
      <w:r w:rsidR="0026191C">
        <w:rPr/>
        <w:br/>
      </w:r>
      <w:hyperlink w:history="true" r:id="rId54">
        <w:r w:rsidRPr="00F24C6F">
          <w:rPr>
            <w:rStyle w:val="Hyperlink"/>
          </w:rPr>
          <w:rPr>
            <w:sz w:val="18"/>
          </w:rPr>
          <w:t>https://report24.news/wef-plant-digitale-gesundheitskontrolle-globalisten-weiter-im-impf-fieber/?feed_id=44876</w:t>
        </w:r>
      </w:hyperlink>
      <w:r w:rsidR="0026191C">
        <w:rPr/>
        <w:br/>
      </w:r>
      <w:r w:rsidR="0026191C">
        <w:rPr/>
        <w:br/>
      </w:r>
      <w:r w:rsidRPr="002B28C8">
        <w:t xml:space="preserve">Georgia Guidestones</w:t>
        <w:rPr>
          <w:sz w:val="18"/>
        </w:rPr>
      </w:r>
      <w:r w:rsidR="0026191C">
        <w:rPr/>
        <w:br/>
      </w:r>
      <w:hyperlink w:history="true" r:id="rId55">
        <w:r w:rsidRPr="00F24C6F">
          <w:rPr>
            <w:rStyle w:val="Hyperlink"/>
          </w:rPr>
          <w:rPr>
            <w:sz w:val="18"/>
          </w:rPr>
          <w:t>https://de.wikipedia.org/wiki/Georgia_Guidestones</w:t>
        </w:r>
      </w:hyperlink>
      <w:r w:rsidR="0026191C">
        <w:rPr/>
        <w:br/>
      </w:r>
      <w:r w:rsidRPr="002B28C8">
        <w:t xml:space="preserve">Die Georgia Guidestones </w:t>
        <w:rPr>
          <w:sz w:val="18"/>
        </w:rPr>
      </w:r>
      <w:r w:rsidR="0026191C">
        <w:rPr/>
        <w:br/>
      </w:r>
      <w:hyperlink w:history="true" r:id="rId56">
        <w:r w:rsidRPr="00F24C6F">
          <w:rPr>
            <w:rStyle w:val="Hyperlink"/>
          </w:rPr>
          <w:rPr>
            <w:sz w:val="18"/>
          </w:rPr>
          <w:t>www.kla.tv/5872</w:t>
        </w:r>
      </w:hyperlink>
      <w:r w:rsidR="0026191C">
        <w:rPr/>
        <w:br/>
      </w:r>
      <w:hyperlink w:history="true" r:id="rId57">
        <w:r w:rsidRPr="00F24C6F">
          <w:rPr>
            <w:rStyle w:val="Hyperlink"/>
          </w:rPr>
          <w:rPr>
            <w:sz w:val="18"/>
          </w:rPr>
          <w:t>https://flexikon.doccheck.com/de/Primum_non_nocere</w:t>
        </w:r>
      </w:hyperlink>
      <w:r w:rsidR="0026191C">
        <w:rPr/>
        <w:br/>
      </w:r>
      <w:r w:rsidR="0026191C">
        <w:rPr/>
        <w:br/>
      </w:r>
      <w:r w:rsidRPr="002B28C8">
        <w:t xml:space="preserve">mRNA-Impfstoffe in Entwicklung gegen Krebs</w:t>
        <w:rPr>
          <w:sz w:val="18"/>
        </w:rPr>
      </w:r>
      <w:r w:rsidR="0026191C">
        <w:rPr/>
        <w:br/>
      </w:r>
      <w:hyperlink w:history="true" r:id="rId58">
        <w:r w:rsidRPr="00F24C6F">
          <w:rPr>
            <w:rStyle w:val="Hyperlink"/>
          </w:rPr>
          <w:rPr>
            <w:sz w:val="18"/>
          </w:rPr>
          <w:t>https://www.krebsinformationsdienst.de/aktuelles/detail/mrna-impfung-gegen-krebs</w:t>
        </w:r>
      </w:hyperlink>
      <w:r w:rsidR="0026191C">
        <w:rPr/>
        <w:br/>
      </w:r>
      <w:hyperlink w:history="true" r:id="rId59">
        <w:r w:rsidRPr="00F24C6F">
          <w:rPr>
            <w:rStyle w:val="Hyperlink"/>
          </w:rPr>
          <w:rPr>
            <w:sz w:val="18"/>
          </w:rPr>
          <w:t>https://www.biospace.com/press-releases/the-future-of-mrna-cancer-vaccines-looks-commercially-viable</w:t>
        </w:r>
      </w:hyperlink>
      <w:r w:rsidR="0026191C">
        <w:rPr/>
        <w:br/>
      </w:r>
      <w:r w:rsidRPr="002B28C8">
        <w:t xml:space="preserve">Евгеника под предлогом защиты здоровья</w:t>
        <w:rPr>
          <w:sz w:val="18"/>
        </w:rPr>
      </w:r>
      <w:r w:rsidR="0026191C">
        <w:rPr/>
        <w:br/>
      </w:r>
      <w:hyperlink w:history="true" r:id="rId60">
        <w:r w:rsidRPr="00F24C6F">
          <w:rPr>
            <w:rStyle w:val="Hyperlink"/>
          </w:rPr>
          <w:rPr>
            <w:sz w:val="18"/>
          </w:rPr>
          <w:t>www.kla.tv/27151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#VaznojeVideo - </w:t>
      </w:r>
      <w:hyperlink w:history="true" r:id="rId61">
        <w:r w:rsidRPr="00F24C6F">
          <w:rPr>
            <w:rStyle w:val="Hyperlink"/>
          </w:rPr>
          <w:t>www.kla.tv/VaznojeVideo</w:t>
        </w:r>
      </w:hyperlink>
      <w:r w:rsidR="0026191C">
        <w:rPr/>
        <w:br/>
      </w:r>
      <w:r w:rsidR="0026191C">
        <w:rPr/>
        <w:br/>
      </w:r>
      <w:r w:rsidRPr="002B28C8">
        <w:t xml:space="preserve">#ZdorovyeMedicina - </w:t>
      </w:r>
      <w:hyperlink w:history="true" r:id="rId62">
        <w:r w:rsidRPr="00F24C6F">
          <w:rPr>
            <w:rStyle w:val="Hyperlink"/>
          </w:rPr>
          <w:t>www.kla.tv/ZdorovyeMedicina</w:t>
        </w:r>
      </w:hyperlink>
      <w:r w:rsidR="0026191C">
        <w:rPr/>
        <w:br/>
      </w:r>
      <w:r w:rsidR="0026191C">
        <w:rPr/>
        <w:br/>
      </w:r>
      <w:r w:rsidRPr="002B28C8">
        <w:t xml:space="preserve">#vakzinaziya - Вакцинация. Факты и предпосылки... - </w:t>
      </w:r>
      <w:hyperlink w:history="true" r:id="rId63">
        <w:r w:rsidRPr="00F24C6F">
          <w:rPr>
            <w:rStyle w:val="Hyperlink"/>
          </w:rPr>
          <w:t>www.kla.tv/vakzinaziya</w:t>
        </w:r>
      </w:hyperlink>
      <w:r w:rsidR="0026191C">
        <w:rPr/>
        <w:br/>
      </w:r>
      <w:r w:rsidR="0026191C">
        <w:rPr/>
        <w:br/>
      </w:r>
      <w:r w:rsidRPr="002B28C8">
        <w:t xml:space="preserve">#mRNK - </w:t>
      </w:r>
      <w:hyperlink w:history="true" r:id="rId64">
        <w:r w:rsidRPr="00F24C6F">
          <w:rPr>
            <w:rStyle w:val="Hyperlink"/>
          </w:rPr>
          <w:t>www.kla.tv/mRNK</w:t>
        </w:r>
      </w:hyperlink>
      <w:r w:rsidR="0026191C">
        <w:rPr/>
        <w:br/>
      </w:r>
      <w:r w:rsidR="0026191C">
        <w:rPr/>
        <w:br/>
      </w:r>
      <w:r w:rsidRPr="002B28C8">
        <w:t xml:space="preserve">#Medizina - Медицина - </w:t>
      </w:r>
      <w:hyperlink w:history="true" r:id="rId65">
        <w:r w:rsidRPr="00F24C6F">
          <w:rPr>
            <w:rStyle w:val="Hyperlink"/>
          </w:rPr>
          <w:t>www.kla.tv/Medizina-ru</w:t>
        </w:r>
      </w:hyperlink>
      <w:r w:rsidR="0026191C">
        <w:rPr/>
        <w:br/>
      </w:r>
      <w:r w:rsidR="0026191C">
        <w:rPr/>
        <w:br/>
      </w:r>
      <w:r w:rsidRPr="002B28C8">
        <w:t xml:space="preserve">#Genozid-RU - </w:t>
      </w:r>
      <w:hyperlink w:history="true" r:id="rId66">
        <w:r w:rsidRPr="00F24C6F">
          <w:rPr>
            <w:rStyle w:val="Hyperlink"/>
          </w:rPr>
          <w:t>www.kla.tv/Genozid-RU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Преступление против человечества   Новые инъекции генов мРНК- для всех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www.kla.tv/37231</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05.04.2025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orberthaering.de/news/cepi-100-tage/" TargetMode="External" Id="rId21" /><Relationship Type="http://schemas.openxmlformats.org/officeDocument/2006/relationships/hyperlink" Target="https://blog.bastian-barucker.de/cepi-100-tage-mission/" TargetMode="External" Id="rId22" /><Relationship Type="http://schemas.openxmlformats.org/officeDocument/2006/relationships/hyperlink" Target="https://www.vfa.de/de/forschung-entwicklung/impfstoffforschung/rna-basierte-impfstoffe-in-entwicklung-und-versorgung" TargetMode="External" Id="rId23" /><Relationship Type="http://schemas.openxmlformats.org/officeDocument/2006/relationships/hyperlink" Target="https://www.kla.tv/30472" TargetMode="External" Id="rId24" /><Relationship Type="http://schemas.openxmlformats.org/officeDocument/2006/relationships/hyperlink" Target="https://www.kla.tv/21599" TargetMode="External" Id="rId25" /><Relationship Type="http://schemas.openxmlformats.org/officeDocument/2006/relationships/hyperlink" Target="https://www.kla.tv/22325" TargetMode="External" Id="rId26" /><Relationship Type="http://schemas.openxmlformats.org/officeDocument/2006/relationships/hyperlink" Target="https://www.kla.tv/27077" TargetMode="External" Id="rId27" /><Relationship Type="http://schemas.openxmlformats.org/officeDocument/2006/relationships/hyperlink" Target="https://www.kla.tv/30275" TargetMode="External" Id="rId28" /><Relationship Type="http://schemas.openxmlformats.org/officeDocument/2006/relationships/hyperlink" Target="https://www.kla.tv/26245" TargetMode="External" Id="rId29" /><Relationship Type="http://schemas.openxmlformats.org/officeDocument/2006/relationships/hyperlink" Target="https://www.kla.tv/22067" TargetMode="External" Id="rId30" /><Relationship Type="http://schemas.openxmlformats.org/officeDocument/2006/relationships/hyperlink" Target="https://www.kla.tv/30912" TargetMode="External" Id="rId31" /><Relationship Type="http://schemas.openxmlformats.org/officeDocument/2006/relationships/hyperlink" Target="https://www.kla.tv/20217" TargetMode="External" Id="rId32" /><Relationship Type="http://schemas.openxmlformats.org/officeDocument/2006/relationships/hyperlink" Target="https://www.kla.tv/28959" TargetMode="External" Id="rId33" /><Relationship Type="http://schemas.openxmlformats.org/officeDocument/2006/relationships/hyperlink" Target="https://phinancetechnologies.com/HumanityProjects/UK%20Cause%20of%20death%20Project%20-%20Malignant%20Neoplasm%20Deaths%2015-44%20-%20Individual%20Causes.htm" TargetMode="External" Id="rId34" /><Relationship Type="http://schemas.openxmlformats.org/officeDocument/2006/relationships/hyperlink" Target="https://rumble.com/v42ayp2-rckblick-2023-ausblick-2024-mit-prof.-dr.-bhadki-und-dr.-ronny-weikl.html" TargetMode="External" Id="rId35" /><Relationship Type="http://schemas.openxmlformats.org/officeDocument/2006/relationships/hyperlink" Target="https://www.nature.com/articles/s41586-023-06800-3" TargetMode="External" Id="rId36" /><Relationship Type="http://schemas.openxmlformats.org/officeDocument/2006/relationships/hyperlink" Target="https://www.achgut.com/artikel/neue_probleme_mit_der_covid_impfung" TargetMode="External" Id="rId37" /><Relationship Type="http://schemas.openxmlformats.org/officeDocument/2006/relationships/hyperlink" Target="https://www.swissinfo.ch/ger/trump-verk%C3%BCndet-500-milliarden-ki-projekt-mit-openai/88759964" TargetMode="External" Id="rId38" /><Relationship Type="http://schemas.openxmlformats.org/officeDocument/2006/relationships/hyperlink" Target="https://neuron.expert/news/trumps-ai-deal-fueling-early-cancer-detection-oracles-larry-ellison/10584/de/" TargetMode="External" Id="rId39" /><Relationship Type="http://schemas.openxmlformats.org/officeDocument/2006/relationships/hyperlink" Target="https://www.mwgfd.org/2025/03/stellungnahme-der-mwgfd-zur-entwicklung-von-gentechnischen-krebstherapien-auf-der-modrna-plattform/" TargetMode="External" Id="rId40" /><Relationship Type="http://schemas.openxmlformats.org/officeDocument/2006/relationships/hyperlink" Target="https://www.mwgfd.org/2025/01/dna-reste-in-rna-basierten-genetischen-impfstoffen-fragen-und-antworten/" TargetMode="External" Id="rId41" /><Relationship Type="http://schemas.openxmlformats.org/officeDocument/2006/relationships/hyperlink" Target="https://thehopeaccord.org/" TargetMode="External" Id="rId42" /><Relationship Type="http://schemas.openxmlformats.org/officeDocument/2006/relationships/hyperlink" Target="https://tkp.at/2024/07/09/mehr-als-1-000-mediziner-fordern-mrna-stopp/" TargetMode="External" Id="rId43" /><Relationship Type="http://schemas.openxmlformats.org/officeDocument/2006/relationships/hyperlink" Target="https://www.gatesfoundation.org/ideas/media-center/press-releases/2023/10/mrna-vaccine-manufacturing-africa" TargetMode="External" Id="rId44" /><Relationship Type="http://schemas.openxmlformats.org/officeDocument/2006/relationships/hyperlink" Target="https://investors.biontech.de/de/news-releases/news-release-details/biontech-und-cepi-erweitern-partnerschaft-zur-staerkung-des" TargetMode="External" Id="rId45" /><Relationship Type="http://schemas.openxmlformats.org/officeDocument/2006/relationships/hyperlink" Target="https://cepi.net/cepi-20-and-100-days-mission" TargetMode="External" Id="rId46" /><Relationship Type="http://schemas.openxmlformats.org/officeDocument/2006/relationships/hyperlink" Target="https://uncutnews.ch/vom-wef-initiierte-cepi-und-die-who-forcieren-die-100-tage-mrna-injektionen/" TargetMode="External" Id="rId47" /><Relationship Type="http://schemas.openxmlformats.org/officeDocument/2006/relationships/hyperlink" Target="https://www.curevac.com/ueber-uns/kollaborationen/" TargetMode="External" Id="rId48" /><Relationship Type="http://schemas.openxmlformats.org/officeDocument/2006/relationships/hyperlink" Target="https://www.bundestag.de/resource/blob/931026/b44dc047da2b711ce7851388bd982891/20_14-1_0012_CEPI-100-days-report-introduction-data.pdf" TargetMode="External" Id="rId49" /><Relationship Type="http://schemas.openxmlformats.org/officeDocument/2006/relationships/hyperlink" Target="https://web.archive.org/web/20230801014543/https://cepi.net/wp-content/uploads/2023/07/2023_06_20-CEPI-Investors-Overview_2.pdf" TargetMode="External" Id="rId50" /><Relationship Type="http://schemas.openxmlformats.org/officeDocument/2006/relationships/hyperlink" Target="https://multipolar-magazin.de/artikel/impfprofiteure" TargetMode="External" Id="rId51" /><Relationship Type="http://schemas.openxmlformats.org/officeDocument/2006/relationships/hyperlink" Target="https://www.businesswire.com/news/home/20210110005098/en/Governments-Spent-at-Least-%E2%82%AC93bn-on-COVID-19-Vaccines-and-Therapeutics-During-the-Last-11-Months" TargetMode="External" Id="rId52" /><Relationship Type="http://schemas.openxmlformats.org/officeDocument/2006/relationships/hyperlink" Target="https://www.thegatewaypundit.com/2022/03/moderna-approves-900-million-golden-parachute-ceo-company-went-losing-747-million-2020-making-12-2-billion-2021-covid-jab/" TargetMode="External" Id="rId53" /><Relationship Type="http://schemas.openxmlformats.org/officeDocument/2006/relationships/hyperlink" Target="https://report24.news/wef-plant-digitale-gesundheitskontrolle-globalisten-weiter-im-impf-fieber/?feed_id=44876" TargetMode="External" Id="rId54" /><Relationship Type="http://schemas.openxmlformats.org/officeDocument/2006/relationships/hyperlink" Target="https://de.wikipedia.org/wiki/Georgia_Guidestones" TargetMode="External" Id="rId55" /><Relationship Type="http://schemas.openxmlformats.org/officeDocument/2006/relationships/hyperlink" Target="https://www.kla.tv/5872" TargetMode="External" Id="rId56" /><Relationship Type="http://schemas.openxmlformats.org/officeDocument/2006/relationships/hyperlink" Target="https://flexikon.doccheck.com/de/Primum_non_nocere" TargetMode="External" Id="rId57" /><Relationship Type="http://schemas.openxmlformats.org/officeDocument/2006/relationships/hyperlink" Target="https://www.krebsinformationsdienst.de/aktuelles/detail/mrna-impfung-gegen-krebs" TargetMode="External" Id="rId58" /><Relationship Type="http://schemas.openxmlformats.org/officeDocument/2006/relationships/hyperlink" Target="https://www.biospace.com/press-releases/the-future-of-mrna-cancer-vaccines-looks-commercially-viable" TargetMode="External" Id="rId59" /><Relationship Type="http://schemas.openxmlformats.org/officeDocument/2006/relationships/hyperlink" Target="https://www.kla.tv/27151" TargetMode="External" Id="rId60" /><Relationship Type="http://schemas.openxmlformats.org/officeDocument/2006/relationships/hyperlink" Target="https://www.kla.tv/VaznojeVideo" TargetMode="External" Id="rId61" /><Relationship Type="http://schemas.openxmlformats.org/officeDocument/2006/relationships/hyperlink" Target="https://www.kla.tv/ZdorovyeMedicina" TargetMode="External" Id="rId62" /><Relationship Type="http://schemas.openxmlformats.org/officeDocument/2006/relationships/hyperlink" Target="https://www.kla.tv/vakzinaziya" TargetMode="External" Id="rId63" /><Relationship Type="http://schemas.openxmlformats.org/officeDocument/2006/relationships/hyperlink" Target="https://www.kla.tv/mRNK" TargetMode="External" Id="rId64" /><Relationship Type="http://schemas.openxmlformats.org/officeDocument/2006/relationships/hyperlink" Target="https://www.kla.tv/Medizina-ru" TargetMode="External" Id="rId65" /><Relationship Type="http://schemas.openxmlformats.org/officeDocument/2006/relationships/hyperlink" Target="https://www.kla.tv/Genozid-RU" TargetMode="External" Id="rId6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23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2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Преступление против человечества   Новые инъекции генов мРНК- для всех</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