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A70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EB8E1E9" wp14:editId="05BF6C3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95734EC" w14:textId="52C16F84"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BA6E873" wp14:editId="6976ADA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 crimă împotriva umanității: Noi injecții gentice cu ARNm pentru toți</w:t>
      </w:r>
    </w:p>
    <w:p w14:paraId="41960DD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În întreaga lume, nenumărate vaccinuri convenționale sunt transformate în injecții genetice cu ARNm. Această investigație Kla.TV rezumă potențialul nociv, amplu documentat al acestei tehnologii: Mutații genetice, turbo cancer, decese și inflamații de tot felul. Datorită acestei dezvoltări ulterioare, în curând va exista o injecție genică ARNm ca vaccin pentru toată lumea! Instalațiile de producție pentru injecțiile genetice cu ARNm sunt, de asemenea, special finanțate în Africa! Care sunt scopurile din spatele acestei acțiuni? Se intenționează ca, sub pretextul protejării sănătății, să se provoace în viitor daune masive populației mondiale? Cine se află în spatele acestei acțiuni? O investigație realizată de Kla.TV - Cunoașterea este putere!</w:t>
      </w:r>
    </w:p>
    <w:p w14:paraId="349E9FB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"Cu un mare sprijin financiar și organizațional din partea guvernului nostru federal, fundații miliardare, Forumul Economic Mondial, OMS și autoritățile de reglementare în domeniul sănătății lucrează la un plan de dezvoltare și aprobare a noilor vaccinuri pe bază de ARNm în cel mai scurt timp posibil".</w:t>
      </w:r>
      <w:r w:rsidRPr="00C534E6">
        <w:rPr>
          <w:rStyle w:val="edit"/>
          <w:rFonts w:ascii="Arial" w:hAnsi="Arial" w:cs="Arial"/>
          <w:color w:val="000000"/>
        </w:rPr>
        <w:br/>
      </w:r>
      <w:r w:rsidRPr="00C534E6">
        <w:rPr>
          <w:rStyle w:val="edit"/>
          <w:rFonts w:ascii="Arial" w:hAnsi="Arial" w:cs="Arial"/>
          <w:color w:val="000000"/>
        </w:rPr>
        <w:br/>
        <w:t>Vaccinurile convenționale au nevoie de 5 până la 18 ani pentru a fi autorizate. Vaccinurile bazate pe tehnologia ARNm trebuie să fie dezvoltate și lansate pe piață în termen de 100 de zile. Comunitatea științifică se referă la tehnologia ARNm ca la o tehnologie farmaceutică cheie. Nenumărate vaccinuri convenționale sunt în prezent transformate în vaccinuri cu ARNm în întreaga lume. Printre altele, împotriva gripei, gripei aviare, HIV, malariei, VSR, rabie, Zika - pentru a numi doar câteva exemple. Se investesc miliarde de dolari în scopul vaccinării populației mondiale cu ajutorul tehnologiei ARNm!</w:t>
      </w:r>
      <w:r w:rsidRPr="00C534E6">
        <w:rPr>
          <w:rStyle w:val="edit"/>
          <w:rFonts w:ascii="Arial" w:hAnsi="Arial" w:cs="Arial"/>
          <w:color w:val="000000"/>
        </w:rPr>
        <w:br/>
      </w:r>
      <w:r w:rsidRPr="00C534E6">
        <w:rPr>
          <w:rStyle w:val="edit"/>
          <w:rFonts w:ascii="Arial" w:hAnsi="Arial" w:cs="Arial"/>
          <w:color w:val="000000"/>
        </w:rPr>
        <w:br/>
        <w:t>Este important să înțelegem că aceste noi dezvoltări ARNm împotriva bolilor menționate mai sus nu sunt vaccinuri în adevăratul sens al cuvântului! Cu tehnologia ARNm, oamenii nu sunt injectați cu un agent patogen slăbit și neutralizat care activează sistemul imunitar. În schimb, este injectat un ARNm, un cod genetic care forțează celulele pacientului să producă noi tipuri de proteine! Mai multe detalii mai jos în emisiune. Acesta este motivul pentru care vaccinarea cu ARNm este denumită ulterior injectare de gene ARNm sau terapie genică.</w:t>
      </w:r>
      <w:r w:rsidRPr="00C534E6">
        <w:rPr>
          <w:rStyle w:val="edit"/>
          <w:rFonts w:ascii="Arial" w:hAnsi="Arial" w:cs="Arial"/>
          <w:color w:val="000000"/>
        </w:rPr>
        <w:br/>
      </w:r>
      <w:r w:rsidRPr="00C534E6">
        <w:rPr>
          <w:rStyle w:val="edit"/>
          <w:rFonts w:ascii="Arial" w:hAnsi="Arial" w:cs="Arial"/>
          <w:color w:val="000000"/>
        </w:rPr>
        <w:br/>
        <w:t>De la începutul utilizării terapiei genice cu ARNm în contextul presupusei pandemii Covid19 la oameni, a devenit clar că vaccinurile ARNm sunt extrem de dăunătoare și chiar fatale pentru oameni. Kla.TV a documentat aceste aspecte în numeroase emisiuni în ultimii ani. Mulți oameni de știință și medici și-au spus părerea și au fost citate studii.</w:t>
      </w:r>
      <w:r w:rsidRPr="00C534E6">
        <w:rPr>
          <w:rStyle w:val="edit"/>
          <w:rFonts w:ascii="Arial" w:hAnsi="Arial" w:cs="Arial"/>
          <w:color w:val="000000"/>
        </w:rPr>
        <w:br/>
      </w:r>
      <w:r w:rsidRPr="00C534E6">
        <w:rPr>
          <w:rStyle w:val="edit"/>
          <w:rFonts w:ascii="Arial" w:hAnsi="Arial" w:cs="Arial"/>
          <w:color w:val="000000"/>
        </w:rPr>
        <w:br/>
        <w:t xml:space="preserve">În ciuda acestui fapt, se investesc în prezent nenumărate miliarde de euro în dezvoltarea și producerea tehnologiei ARNm. De exemplu, Vasant Narasimhan, directorul general al Novartis, a anunțat noi terapii ARN împotriva bolilor netransmisibile la fiecare șase luni în cadrul Forumului Economic Mondial de la Davos, la începutul anului 2025. Comisia </w:t>
      </w:r>
      <w:r w:rsidRPr="00C534E6">
        <w:rPr>
          <w:rStyle w:val="edit"/>
          <w:rFonts w:ascii="Arial" w:hAnsi="Arial" w:cs="Arial"/>
          <w:color w:val="000000"/>
        </w:rPr>
        <w:lastRenderedPageBreak/>
        <w:t>Europeană a acordat autorizație pentru o injecție cu "ARNm autoamplificator" la începutul anului 2025. Și nu în ultimul rând, președintele american Trump vrea să investească 500 de miliarde în "tehnologia IA ARNm" împotriva cancerului.</w:t>
      </w:r>
      <w:r w:rsidRPr="00C534E6">
        <w:rPr>
          <w:rStyle w:val="edit"/>
          <w:rFonts w:ascii="Arial" w:hAnsi="Arial" w:cs="Arial"/>
          <w:color w:val="000000"/>
        </w:rPr>
        <w:br/>
      </w:r>
      <w:r w:rsidRPr="00C534E6">
        <w:rPr>
          <w:rStyle w:val="edit"/>
          <w:rFonts w:ascii="Arial" w:hAnsi="Arial" w:cs="Arial"/>
          <w:color w:val="000000"/>
        </w:rPr>
        <w:br/>
        <w:t>Având în vedere această dezvoltare masivă, Kla.TV rezumă unele dintre cele mai importante voci ale experților din țările vorbitoare de limbă germană. Aceștia arată de ce nu există doar un avertisment masiv împotriva tehnologiei ARNm, ci și de ce utilizarea acesteia trebuie descrisă ca o crimă împotriva umanității.</w:t>
      </w:r>
      <w:r w:rsidRPr="00C534E6">
        <w:rPr>
          <w:rStyle w:val="edit"/>
          <w:rFonts w:ascii="Arial" w:hAnsi="Arial" w:cs="Arial"/>
          <w:color w:val="000000"/>
        </w:rPr>
        <w:br/>
      </w:r>
      <w:r w:rsidRPr="00C534E6">
        <w:rPr>
          <w:rStyle w:val="edit"/>
          <w:rFonts w:ascii="Arial" w:hAnsi="Arial" w:cs="Arial"/>
          <w:color w:val="000000"/>
        </w:rPr>
        <w:br/>
        <w:t>Deoarece ARNm din vaccinurile genetice este produs artificial și diferă de ADN-ul uman, acesta poate fi denumit mai jos și ARN mod - "mod" înseamnă modificat sau schimbat.</w:t>
      </w:r>
      <w:r w:rsidRPr="00C534E6">
        <w:rPr>
          <w:rStyle w:val="edit"/>
          <w:rFonts w:ascii="Arial" w:hAnsi="Arial" w:cs="Arial"/>
          <w:color w:val="000000"/>
        </w:rPr>
        <w:br/>
      </w:r>
      <w:r w:rsidRPr="00C534E6">
        <w:rPr>
          <w:rStyle w:val="edit"/>
          <w:rFonts w:ascii="Arial" w:hAnsi="Arial" w:cs="Arial"/>
          <w:color w:val="000000"/>
        </w:rPr>
        <w:br/>
        <w:t>Injectarea genetică ARNm - cauza boliilor și a morții</w:t>
      </w:r>
      <w:r w:rsidRPr="00C534E6">
        <w:rPr>
          <w:rStyle w:val="edit"/>
          <w:rFonts w:ascii="Arial" w:hAnsi="Arial" w:cs="Arial"/>
          <w:color w:val="000000"/>
        </w:rPr>
        <w:br/>
      </w:r>
      <w:r w:rsidRPr="00C534E6">
        <w:rPr>
          <w:rStyle w:val="edit"/>
          <w:rFonts w:ascii="Arial" w:hAnsi="Arial" w:cs="Arial"/>
          <w:color w:val="000000"/>
        </w:rPr>
        <w:br/>
        <w:t>- În septembrie 2024, Dr. Ute Krüger a publicat imagini cu leziuni fără precedent ale țesuturilor pacienților după injectarea genei corona, care au dus la deces și boală la mulți dintre ei. [www.kla.tv/30465]</w:t>
      </w:r>
      <w:r w:rsidRPr="00C534E6">
        <w:rPr>
          <w:rStyle w:val="edit"/>
          <w:rFonts w:ascii="Arial" w:hAnsi="Arial" w:cs="Arial"/>
          <w:color w:val="000000"/>
        </w:rPr>
        <w:br/>
        <w:t>- În ianuarie 2022, patologii Prof Dr Arne Burkhardt și Prof Dr Walter Lang au reușit să demonstreze în probe de țesut că proteina spike din vaccin în vasele de sânge ale unei persoane vaccinate a condus la miocardită. Persoana în cauză a murit la patru luni după injectarea vaccinului Covid-19. [www.kla.tv/21703] Acesta este doar un exemplu dintr-un număr extrem de cazuri similare de daune la nivel mondial.</w:t>
      </w:r>
      <w:r w:rsidRPr="00C534E6">
        <w:rPr>
          <w:rStyle w:val="edit"/>
          <w:rFonts w:ascii="Arial" w:hAnsi="Arial" w:cs="Arial"/>
          <w:color w:val="000000"/>
        </w:rPr>
        <w:br/>
        <w:t xml:space="preserve">- În martie 2022, Prof. Dr. Arne Burkhardt a demonstrat, de asemenea, în probe de țesut de la persoane vaccinate, că există leziuni vasculare și congestie sanguină în vasele mici și mari, inflamație a mușchiului cardiac și pneumonie cauzată de celule inflamatorii. </w:t>
      </w:r>
      <w:r w:rsidRPr="00C534E6">
        <w:rPr>
          <w:rStyle w:val="edit"/>
          <w:rFonts w:ascii="Arial" w:hAnsi="Arial" w:cs="Arial"/>
          <w:color w:val="000000"/>
        </w:rPr>
        <w:br/>
        <w:t xml:space="preserve">- Prof Dr Sucharit Bhakdi a avertizat în februarie 2022: Avem dovadă, vaccinurile bazate pe gene distrug sistemul imunitar!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În august 2023, el a explicat de ce injectarea genei ARNm duce la inflamarea creierului și a inimii. Într-un interviu cu Kla.TV la sfârșitul anului 2024, s-a raportat un studiu al Academiei Naționale de Știință care a dovedit cauzalitatea miocarditei referitor la vaccinarea în alb și negru.</w:t>
      </w:r>
      <w:r w:rsidRPr="00C534E6">
        <w:rPr>
          <w:rStyle w:val="edit"/>
          <w:rFonts w:ascii="Arial" w:hAnsi="Arial" w:cs="Arial"/>
          <w:color w:val="000000"/>
        </w:rPr>
        <w:br/>
        <w:t>- Studiile și investigațiile la nivel mondial arată leziuni grave ale vaccinului chiar și la copii după injectarea genei ARNm. [www.kla.tv/30765] Copiii care erau perfect sănătoși înainte de vaccinare au prezentat ulterior efecte secundare grave, cum ar fi inflamarea mușchiului inimii. Alți copii au suferit un accident vascular cerebral sau au murit după ce au fost vaccinați.</w:t>
      </w:r>
      <w:r w:rsidRPr="00C534E6">
        <w:rPr>
          <w:rStyle w:val="edit"/>
          <w:rFonts w:ascii="Arial" w:hAnsi="Arial" w:cs="Arial"/>
          <w:color w:val="000000"/>
        </w:rPr>
        <w:br/>
        <w:t>- În martie 2023, asociația "Medici și oameni de știință în apărarea sănătății, libertății și democrației" a organizat o conferință de presă pe tema "Vaccinurile bazate pe gene - crima farmaceutică a secolului?". [www.kla.tv/26281] Printre altele, Prof. Dr. Ulrike Kämmerer, biolog uman și celular, a precizat că proteina spike este o armă biologică cu un potențial de distrugere enorm. Se cristalizează tot mai mult că acesta nu este un proiect de politică sanitară, ci un proiect militar.</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Injectarea genei ARNm - cauză a cancerului sau a cancerului turbo</w:t>
      </w:r>
      <w:r w:rsidRPr="00C534E6">
        <w:rPr>
          <w:rStyle w:val="edit"/>
          <w:rFonts w:ascii="Arial" w:hAnsi="Arial" w:cs="Arial"/>
          <w:color w:val="000000"/>
        </w:rPr>
        <w:br/>
      </w:r>
      <w:r w:rsidRPr="00C534E6">
        <w:rPr>
          <w:rStyle w:val="edit"/>
          <w:rFonts w:ascii="Arial" w:hAnsi="Arial" w:cs="Arial"/>
          <w:color w:val="000000"/>
        </w:rPr>
        <w:br/>
        <w:t xml:space="preserve">- În noiembrie 2024, Dr. Ute Krüger a demonstrat că injectarea genei ARNm poate declanșa </w:t>
      </w:r>
      <w:r w:rsidRPr="00C534E6">
        <w:rPr>
          <w:rStyle w:val="edit"/>
          <w:rFonts w:ascii="Arial" w:hAnsi="Arial" w:cs="Arial"/>
          <w:color w:val="000000"/>
        </w:rPr>
        <w:lastRenderedPageBreak/>
        <w:t xml:space="preserve">cancerul și cancerul turbo. Cancerul turbo este un țesut tumoral extrem de rapid și agresiv care poate afecta și tinerii. Această explozie de cancer apare adesea în mai multe organe la doar câteva luni după vaccinare. </w:t>
      </w:r>
      <w:r w:rsidRPr="00C534E6">
        <w:rPr>
          <w:rStyle w:val="edit"/>
          <w:rFonts w:ascii="Arial" w:hAnsi="Arial" w:cs="Arial"/>
          <w:color w:val="000000"/>
        </w:rPr>
        <w:br/>
      </w:r>
      <w:r w:rsidRPr="00C534E6">
        <w:rPr>
          <w:rStyle w:val="edit"/>
          <w:rFonts w:ascii="Arial" w:hAnsi="Arial" w:cs="Arial"/>
          <w:color w:val="000000"/>
        </w:rPr>
        <w:br/>
        <w:t>- Același lucru a fost raportat la conferința de patologie din Reutlingen în octombrie 2021: O pacientă care avea cancer la sân era deja sub control și nu mai creștea. După administrarea injecției genei ARNm, pacientua a înregistrat o creștere explozivă a cancerului!</w:t>
      </w:r>
      <w:r w:rsidRPr="00C534E6">
        <w:rPr>
          <w:rStyle w:val="edit"/>
          <w:rFonts w:ascii="Arial" w:hAnsi="Arial" w:cs="Arial"/>
          <w:color w:val="000000"/>
        </w:rPr>
        <w:br/>
      </w:r>
      <w:r w:rsidRPr="00C534E6">
        <w:rPr>
          <w:rStyle w:val="edit"/>
          <w:rFonts w:ascii="Arial" w:hAnsi="Arial" w:cs="Arial"/>
          <w:color w:val="000000"/>
        </w:rPr>
        <w:br/>
        <w:t>- Un studiu efectuat în 2023 în Regatul Unit a examinat persoanele cu vârste cuprinse între 15 și 44 de ani care au murit de cancer. Se observă că în 2022 - la exact un an după introducerea vaccinurilor genetice cu ARNm -  s-a înregistrat o creștere a deceselor în această grupă de vârstă între 12 și 120%, în funcție de tipul de cancer.</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Injectarea genei ARNm - Inginerie genetică pe oameni</w:t>
      </w:r>
      <w:r w:rsidRPr="00C534E6">
        <w:rPr>
          <w:rStyle w:val="edit"/>
          <w:rFonts w:ascii="Arial" w:hAnsi="Arial" w:cs="Arial"/>
          <w:color w:val="000000"/>
        </w:rPr>
        <w:br/>
      </w:r>
      <w:r w:rsidRPr="00C534E6">
        <w:rPr>
          <w:rStyle w:val="edit"/>
          <w:rFonts w:ascii="Arial" w:hAnsi="Arial" w:cs="Arial"/>
          <w:color w:val="000000"/>
        </w:rPr>
        <w:br/>
        <w:t>Prof. Dr. Klaus Steger, biolog molecular, și Prof. Dr. Alexandra Henrion-Caude, specialist în domeniul ARN și al epigeneticii, au rezumat pe scurt, într-o broșură, cele mai recente rezultate ale cercetării privind tehnologia vaccinurilor bazate pe ARNm. Concluziile lor sunt următoarele: Tehnologia ARNm sub formă de vaccinuri poate duce la următoarele la om:</w:t>
      </w:r>
      <w:r w:rsidRPr="00C534E6">
        <w:rPr>
          <w:rStyle w:val="edit"/>
          <w:rFonts w:ascii="Arial" w:hAnsi="Arial" w:cs="Arial"/>
          <w:color w:val="000000"/>
        </w:rPr>
        <w:br/>
        <w:t>- Inflamație cronică în orice organ al corpului, de exemplu inflamația mușchiului cardiac și a pericardului.</w:t>
      </w:r>
      <w:r w:rsidRPr="00C534E6">
        <w:rPr>
          <w:rStyle w:val="edit"/>
          <w:rFonts w:ascii="Arial" w:hAnsi="Arial" w:cs="Arial"/>
          <w:color w:val="000000"/>
        </w:rPr>
        <w:br/>
        <w:t>- ARN-ul modificat poate fi integrat în ADN-ul celulelor umane. Dacă acest lucru are loc în celulele germinale masculine sau feminine, genomul [= materialul genetic] generațiilor viitoare este alterat.</w:t>
      </w:r>
      <w:r w:rsidRPr="00C534E6">
        <w:rPr>
          <w:rStyle w:val="edit"/>
          <w:rFonts w:ascii="Arial" w:hAnsi="Arial" w:cs="Arial"/>
          <w:color w:val="000000"/>
        </w:rPr>
        <w:br/>
        <w:t>- Tehnologia de vaccinare cu ARN mod sau respectiv încorporarea ARN-ului modificat în propriile celule ale organismului poate duce la noi tipuri de cancer și la cancer turbo la persoanele care suferă deja de cancer!</w:t>
      </w:r>
      <w:r w:rsidRPr="00C534E6">
        <w:rPr>
          <w:rStyle w:val="edit"/>
          <w:rFonts w:ascii="Arial" w:hAnsi="Arial" w:cs="Arial"/>
          <w:color w:val="000000"/>
        </w:rPr>
        <w:br/>
        <w:t>- Potrivit biologului Prof Dr Ulrike Kämmerer, vaccinarea împotriva coronavirusului nu poate fi numită vaccin. Dr. Kämmerer a declarat următoarele despre acest lucru într-un interviu: "Nu este un vaccin în acest sens, ci inginerie genetică. De asemenea, nu este terapie genică, deoarece nu se tratează nimic, ci este inginerie genetică." Aceasta înseamnă că toți cei care primesc aceste injecții, inclusiv viitoarele vaccinuri, sunt inițial organisme modificate genetic involuntar."</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Prof Dr Bhakdi a confirmat acest lucru după cum urmează: </w:t>
      </w:r>
      <w:r w:rsidRPr="00C534E6">
        <w:rPr>
          <w:rStyle w:val="edit"/>
          <w:rFonts w:ascii="Arial" w:hAnsi="Arial" w:cs="Arial"/>
          <w:color w:val="000000"/>
        </w:rPr>
        <w:br/>
        <w:t>"Însușirea unei gene străine funcționale este echivalentă cu modificarea genetică a celulei. Cu alte cuvinte, persoanele vaccinate au devenit organisme modificate [=schimbate] genetic. Zile, poate luni - nu știm. Aceasta este o infracțiune penală. Aceasta este o infracțiune capitală".</w:t>
      </w:r>
      <w:r w:rsidRPr="00C534E6">
        <w:rPr>
          <w:rStyle w:val="edit"/>
          <w:rFonts w:ascii="Arial" w:hAnsi="Arial" w:cs="Arial"/>
          <w:color w:val="000000"/>
        </w:rPr>
        <w:br/>
      </w:r>
      <w:r w:rsidRPr="00C534E6">
        <w:rPr>
          <w:rStyle w:val="edit"/>
          <w:rFonts w:ascii="Arial" w:hAnsi="Arial" w:cs="Arial"/>
          <w:color w:val="000000"/>
        </w:rPr>
        <w:br/>
        <w:t>Injectarea genei ARNm – va duce întotdeauna la boli autoimune.</w:t>
      </w:r>
      <w:r w:rsidRPr="00C534E6">
        <w:rPr>
          <w:rStyle w:val="edit"/>
          <w:rFonts w:ascii="Arial" w:hAnsi="Arial" w:cs="Arial"/>
          <w:color w:val="000000"/>
        </w:rPr>
        <w:br/>
      </w:r>
      <w:r w:rsidRPr="00C534E6">
        <w:rPr>
          <w:rStyle w:val="edit"/>
          <w:rFonts w:ascii="Arial" w:hAnsi="Arial" w:cs="Arial"/>
          <w:color w:val="000000"/>
        </w:rPr>
        <w:br/>
        <w:t xml:space="preserve">Un nou studiu privind cercetarea ARNm din Anglia a fost publicat pe 6 decembrie 2023. În linii mari, acest studiu se referă la modul în care disfuncțiile cunoscute ale ARN modificat artificial, ARN mod, pot fi evitate sau cel puțin minimizate. Acest lucru se datorează faptului că un vaccin ARNm nu este ARNm natural, care este citit în mod normal în celulă, ci ARN modificat. Aceasta înseamnă că un element de bază al ARN mod este modificat artificial. </w:t>
      </w:r>
      <w:r w:rsidRPr="00C534E6">
        <w:rPr>
          <w:rStyle w:val="edit"/>
          <w:rFonts w:ascii="Arial" w:hAnsi="Arial" w:cs="Arial"/>
          <w:color w:val="000000"/>
        </w:rPr>
        <w:lastRenderedPageBreak/>
        <w:t>Acest ARNm artificial este citit în celulă, iar aceasta îl utilizează pentru a produce o proteină luând ființă dintr-o serie de aminoacizi. Deoarece un element constitutiv al ARN mod este artificial, apar erori de citire în celulă atunci când ARN mod este citit. Aceste erori de citire duc la producerea de către celulă a unei proteine care este străină de organism!</w:t>
      </w:r>
      <w:r w:rsidRPr="00C534E6">
        <w:rPr>
          <w:rStyle w:val="edit"/>
          <w:rFonts w:ascii="Arial" w:hAnsi="Arial" w:cs="Arial"/>
          <w:color w:val="000000"/>
        </w:rPr>
        <w:br/>
      </w:r>
      <w:r w:rsidRPr="00C534E6">
        <w:rPr>
          <w:rStyle w:val="edit"/>
          <w:rFonts w:ascii="Arial" w:hAnsi="Arial" w:cs="Arial"/>
          <w:color w:val="000000"/>
        </w:rPr>
        <w:br/>
        <w:t xml:space="preserve">Prof Dr Sucharit Bhakdi și Dr Ronald Weikl vorbesc despre acest lucru în video. </w:t>
      </w:r>
      <w:r w:rsidRPr="00C534E6">
        <w:rPr>
          <w:rStyle w:val="edit"/>
          <w:rFonts w:ascii="Arial" w:hAnsi="Arial" w:cs="Arial"/>
          <w:color w:val="000000"/>
        </w:rPr>
        <w:br/>
        <w:t>[https://rumble.com/v42ayp2-rckblick-2023-ausblick-2024-mit-prof.-dr.-bhadki-und-dr.-ronny-weikl.html]</w:t>
      </w:r>
      <w:r w:rsidRPr="00C534E6">
        <w:rPr>
          <w:rStyle w:val="edit"/>
          <w:rFonts w:ascii="Arial" w:hAnsi="Arial" w:cs="Arial"/>
          <w:color w:val="000000"/>
        </w:rPr>
        <w:br/>
      </w:r>
      <w:r w:rsidRPr="00C534E6">
        <w:rPr>
          <w:rStyle w:val="edit"/>
          <w:rFonts w:ascii="Arial" w:hAnsi="Arial" w:cs="Arial"/>
          <w:color w:val="000000"/>
        </w:rPr>
        <w:br/>
        <w:t>"Iar o secvență incorectă de aminoacizi înseamnă o eroare de citire, că întreaga proteină este una diferită. Și pot fi mii. Deci consecințele sunt dezastruase! Dar o consecință este sigură: Această proteină este, de asemenea, străină. Fie că este proteina spike sau nu. Este o proteină străină. Deoarece această rețetă nu există în genomul nostru [= material genetic]. Acesta este motivul pentru care această celulă [(proprie organismului)] este atacată acum. Nu doar din cauza vârfului/spike-ului, care este, de asemenea, format, ci din cauza proteinelor greșite care sunt formate. Gândiți-vă la asta. Da, și este din ce în ce mai rău și mai rău și mai rău."</w:t>
      </w:r>
      <w:r w:rsidRPr="00C534E6">
        <w:rPr>
          <w:rStyle w:val="edit"/>
          <w:rFonts w:ascii="Arial" w:hAnsi="Arial" w:cs="Arial"/>
          <w:color w:val="000000"/>
        </w:rPr>
        <w:br/>
      </w:r>
      <w:r w:rsidRPr="00C534E6">
        <w:rPr>
          <w:rStyle w:val="edit"/>
          <w:rFonts w:ascii="Arial" w:hAnsi="Arial" w:cs="Arial"/>
          <w:color w:val="000000"/>
        </w:rPr>
        <w:br/>
        <w:t>Ziarul online Aachgut.com explică problema după cum urmează: "Vaccinurile" cu ARNm pot favoriza formarea de proteine nedorite, se arată într-o nouă publicație din "Nature". Acest lucru arată că autorii nu au înțeles problema de bază a vaccinurilor cu ARN mod. Nu este vorba de schimbarea cadrului de citire [= citirea incorectă a ARN mod], care poate fi văzută ca un efect secundar neintenționat al "vaccinării", ci de efectul principal. Aceasta este expresia [=formarea] unei proteine toxice, străine, în cantități incontrolabile în toate tipurile de celule ale corpului, ceea ce duce la distrugerea acestor celule atunci când sistemul imunitar recunoaște antigenele străine de pe celule. Acest lucru duce la afectarea masivă a endoteliului și a parenchimului organelor, ceea ce duce la tulburări de coagulare, deces prin accident vascular cerebral, insuficiență cardiacă, afectarea fătului în timpul sarcinii și la numeroase boli cronice și, probabil, și la infertilitate."</w:t>
      </w:r>
      <w:r w:rsidRPr="00C534E6">
        <w:rPr>
          <w:rStyle w:val="edit"/>
          <w:rFonts w:ascii="Arial" w:hAnsi="Arial" w:cs="Arial"/>
          <w:color w:val="000000"/>
        </w:rPr>
        <w:br/>
      </w:r>
      <w:r w:rsidRPr="00C534E6">
        <w:rPr>
          <w:rStyle w:val="edit"/>
          <w:rFonts w:ascii="Arial" w:hAnsi="Arial" w:cs="Arial"/>
          <w:color w:val="000000"/>
        </w:rPr>
        <w:br/>
        <w:t>Reziduuri de ADN în ARNm injectarea genei corona - declanșator al cancerului turbo</w:t>
      </w:r>
      <w:r w:rsidRPr="00C534E6">
        <w:rPr>
          <w:rStyle w:val="edit"/>
          <w:rFonts w:ascii="Arial" w:hAnsi="Arial" w:cs="Arial"/>
          <w:color w:val="000000"/>
        </w:rPr>
        <w:br/>
      </w:r>
      <w:r w:rsidRPr="00C534E6">
        <w:rPr>
          <w:rStyle w:val="edit"/>
          <w:rFonts w:ascii="Arial" w:hAnsi="Arial" w:cs="Arial"/>
          <w:color w:val="000000"/>
        </w:rPr>
        <w:br/>
        <w:t>Din februarie 2023, diverse laboratoare au detectat reziduuri de ADN plasmidic [= ADN bacterian rezidual] în toate loturile testate ale "vaccinului" COVID-19 de la Pfizer/BioNTech și Moderna, a căror concentrație era cu mult peste limita aplicabilă în prezent. La începutul lunii ianuarie 2025, un medic din Republica Cehă a detectat cantități mari de ADN rezidual în seringile Moderna și Pfizer pentru gena ARNm. Acest lucru se întâmplă atât de frecvent încât nu mai poate fi considerat contaminare accidentală.</w:t>
      </w:r>
      <w:r w:rsidRPr="00C534E6">
        <w:rPr>
          <w:rStyle w:val="edit"/>
          <w:rFonts w:ascii="Arial" w:hAnsi="Arial" w:cs="Arial"/>
          <w:color w:val="000000"/>
        </w:rPr>
        <w:br/>
      </w:r>
      <w:r w:rsidRPr="00C534E6">
        <w:rPr>
          <w:rStyle w:val="edit"/>
          <w:rFonts w:ascii="Arial" w:hAnsi="Arial" w:cs="Arial"/>
          <w:color w:val="000000"/>
        </w:rPr>
        <w:br/>
        <w:t>Prof Klaus Steger și Prof Ulrike Kämmerer de la asociația MWGFD au comentat acest lucru:</w:t>
      </w:r>
      <w:r w:rsidRPr="00C534E6">
        <w:rPr>
          <w:rStyle w:val="edit"/>
          <w:rFonts w:ascii="Arial" w:hAnsi="Arial" w:cs="Arial"/>
          <w:color w:val="000000"/>
        </w:rPr>
        <w:br/>
        <w:t xml:space="preserve">[https://www.mwgfd.org/2025/01/dna-reste-in-rna-basierten-genetischen-impfstoffen-fragen-und-antworten/]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"Acestea nu sunt impurități, ci ADN rezidual [= ADN plasmidic] din procesul de fabricație Agenția Europeană pentru Medicamente (EMA) știa că injecțiile genetice cu ARNm conțineau reziduuri de ADN. Angajații de rang înalt ai Agenției australiene pentru medicamente (TGA) știau că elementele, ARN sau ADN, din "vaccinurile genetice" pot pătrunde în nucleul celular și, de asemenea, se pot integra în genom, deși agenția neagă </w:t>
      </w:r>
      <w:r w:rsidRPr="00C534E6">
        <w:rPr>
          <w:rStyle w:val="edit"/>
          <w:rFonts w:ascii="Arial" w:hAnsi="Arial" w:cs="Arial"/>
          <w:color w:val="000000"/>
        </w:rPr>
        <w:lastRenderedPageBreak/>
        <w:t>oficial acest lucru.</w:t>
      </w:r>
      <w:r w:rsidRPr="00C534E6">
        <w:rPr>
          <w:rStyle w:val="edit"/>
          <w:rFonts w:ascii="Arial" w:hAnsi="Arial" w:cs="Arial"/>
          <w:color w:val="000000"/>
        </w:rPr>
        <w:br/>
        <w:t>Consecințele posibile: Fiecare integrare a unei secvențe ADN poate perturba expresia [= formarea] genei următoare. Dacă, de exemplu, o genă supresoare de tumori care inhibă creșterea cancerului este inactivată, aceasta favorizează dezvoltarea cancerului. În combinație cu o imunosupresie generală [= slăbirea sistemului imunitar] prin rapeluri regulate, sunt îndeplinite premisele pentru apariția tumorilor cu creștere rapidă sau a cancerului turbo."</w:t>
      </w:r>
      <w:r w:rsidRPr="00C534E6">
        <w:rPr>
          <w:rStyle w:val="edit"/>
          <w:rFonts w:ascii="Arial" w:hAnsi="Arial" w:cs="Arial"/>
          <w:color w:val="000000"/>
        </w:rPr>
        <w:br/>
      </w:r>
      <w:r w:rsidRPr="00C534E6">
        <w:rPr>
          <w:rStyle w:val="edit"/>
          <w:rFonts w:ascii="Arial" w:hAnsi="Arial" w:cs="Arial"/>
          <w:color w:val="000000"/>
        </w:rPr>
        <w:br/>
        <w:t>Nanoparticulele lipidice - "caii troieni" ai timpului nostru</w:t>
      </w:r>
      <w:r w:rsidRPr="00C534E6">
        <w:rPr>
          <w:rStyle w:val="edit"/>
          <w:rFonts w:ascii="Arial" w:hAnsi="Arial" w:cs="Arial"/>
          <w:color w:val="000000"/>
        </w:rPr>
        <w:br/>
      </w:r>
      <w:r w:rsidRPr="00C534E6">
        <w:rPr>
          <w:rStyle w:val="edit"/>
          <w:rFonts w:ascii="Arial" w:hAnsi="Arial" w:cs="Arial"/>
          <w:color w:val="000000"/>
        </w:rPr>
        <w:br/>
        <w:t>Profesorul Dr. Klaus Steger este biolog molecular. Acesta a ținut o prelegere intitulată "Platforma ARN - un cal troian" în cadrul unei serii de conferințe organizate de asociația MWGFD. Printre altele, el a comentat nanoparticulele lipidice conținute în terapiile genice cu ARNm. Puteți accesa prezentarea completă făcând clic pe imaginea de mai jos.</w:t>
      </w:r>
      <w:r w:rsidRPr="00C534E6">
        <w:rPr>
          <w:rStyle w:val="edit"/>
          <w:rFonts w:ascii="Arial" w:hAnsi="Arial" w:cs="Arial"/>
          <w:color w:val="000000"/>
        </w:rPr>
        <w:br/>
        <w:t>"Calul troian a fost folosit de greci pentru a trece de zidurile Troiei și a cuceri orașul. Iar caii troieni ai zilelor noastre se numesc nanoparticule lipidice, care conțin ARN care este apoi transportat peste granițele celulare în interiorul celulei, unde deturnează aparatul celular și forțează celulele noastre - ele nu fac acest lucru în mod voluntar – adică să producă o proteină străină, virală. Doar ideea de bază ar fi de fapt suficientă pentru a nu folosi niciodată această tehnică pe oameni. LNP [= nanoparticule lipidice] sunt de asemenea utilizate în vaccinurile noastre Covid-19. Iar LNP nu se compară cu virușii naturali sau cu învelișurile virușilor. Acestea nu sunt recunoscute ca fiind străine de sistemul nostru imunitar. Și teoretic pot ataca orice celulă. Aceasta înseamnă că un virus atacă numai celule foarte specifice care au receptorul corespunzător. Aceste nanoparticule lipidice pot ataca teoretic toate celulele. Și cele mai îngrijorătoare sunt de fapt lipidele cationice, care sunt încărcate pozitiv, deoarece interiorul celulelor noastre este încărcat negativ. Prin urmare, acești cationi pot face practic găuri în aceste membrane celulare, așa cum se poate vedea în partea de jos, în dreapta. Acest lucru duce la reacții inflamatorii - cuvânt cheie radicalii liberi, abreviat ca ROS. Acest lucru este, desigur, rău pentru mitocondrii care sunt producătorii noștri de energie, cuvânt cheie ATP. Iar dacă ADN-ul este afectat, acest lucru duce la apoptoză, adică la sinuciderea celulelor. Limfocitele par să fie deosebit de afectate. Numărul scade. Aceasta duce la o imunosupresie generală [= slăbirea sistemului imunitar]. Și puteți vedea că, cu cât cineva a primit mai des injecția, cu atât mai des va avea corona sau alte boli infecțioase. Această revizuire [= publicație științifică] o corelează de creșterea cazurilor de cancer, deoarece știm că celulele T joacă un rol important în recunoașterea și eliminarea celulelor canceroase, care sunt create practic în fiecare zi în corpul nostru, dar sunt apoi eliminate."</w:t>
      </w:r>
      <w:r w:rsidRPr="00C534E6">
        <w:rPr>
          <w:rStyle w:val="edit"/>
          <w:rFonts w:ascii="Arial" w:hAnsi="Arial" w:cs="Arial"/>
          <w:color w:val="000000"/>
        </w:rPr>
        <w:br/>
        <w:t>[Title speaker:]</w:t>
      </w:r>
      <w:r w:rsidRPr="00C534E6">
        <w:rPr>
          <w:rStyle w:val="edit"/>
          <w:rFonts w:ascii="Arial" w:hAnsi="Arial" w:cs="Arial"/>
          <w:color w:val="000000"/>
        </w:rPr>
        <w:br/>
        <w:t>injectarea de gene ARNm - vaccinare terapeutică împotriva cancerului?</w:t>
      </w:r>
      <w:r w:rsidRPr="00C534E6">
        <w:rPr>
          <w:rStyle w:val="edit"/>
          <w:rFonts w:ascii="Arial" w:hAnsi="Arial" w:cs="Arial"/>
          <w:color w:val="000000"/>
        </w:rPr>
        <w:br/>
        <w:t>[Moderare:]</w:t>
      </w:r>
      <w:r w:rsidRPr="00C534E6">
        <w:rPr>
          <w:rStyle w:val="edit"/>
          <w:rFonts w:ascii="Arial" w:hAnsi="Arial" w:cs="Arial"/>
          <w:color w:val="000000"/>
        </w:rPr>
        <w:br/>
        <w:t>În ianuarie 2025, Donald Trump a anunțat un presupus proiect istoric de infrastructură IA cu SoftBank, OpenAI și Oracle. Larry Ellison, fondatorul Oracle, a declarat că unul dintre cele mai interesante proiecte în care sunt implicați este un vaccin împotriva cancerului. Acesta ar fi un vaccin cu ARNm care poate fi produs automat în 48 de ore cu ajutorul inteligenței artificiale și ar trebui să conducă la o vindecare rapidă a cancerului.</w:t>
      </w:r>
      <w:r w:rsidRPr="00C534E6">
        <w:rPr>
          <w:rStyle w:val="edit"/>
          <w:rFonts w:ascii="Arial" w:hAnsi="Arial" w:cs="Arial"/>
          <w:color w:val="000000"/>
        </w:rPr>
        <w:br/>
        <w:t>Astfel, se propagă un așa-numit vaccin împotriva cancerului bazat pe ARNm. Este important să înțelegem că, așa cum am explicat deja, acest lucru va avea potențialul de a provoca cancerul în sine!</w:t>
      </w:r>
      <w:r w:rsidRPr="00C534E6">
        <w:rPr>
          <w:rStyle w:val="edit"/>
          <w:rFonts w:ascii="Arial" w:hAnsi="Arial" w:cs="Arial"/>
          <w:color w:val="000000"/>
        </w:rPr>
        <w:br/>
        <w:t xml:space="preserve">Prin urmare, asociația MWGFD a tras un semnal de alarmă la 10 martie 2025 împotriva utilizării ARNm sau a unor metode similare de tratare a cancerului prin inginerie genetică. </w:t>
      </w:r>
      <w:r w:rsidRPr="00C534E6">
        <w:rPr>
          <w:rStyle w:val="edit"/>
          <w:rFonts w:ascii="Arial" w:hAnsi="Arial" w:cs="Arial"/>
          <w:color w:val="000000"/>
        </w:rPr>
        <w:lastRenderedPageBreak/>
        <w:t>Puteți găsi declarația completă la link-ul afișat.</w:t>
      </w:r>
      <w:r w:rsidRPr="00C534E6">
        <w:rPr>
          <w:rStyle w:val="edit"/>
          <w:rFonts w:ascii="Arial" w:hAnsi="Arial" w:cs="Arial"/>
          <w:color w:val="000000"/>
        </w:rPr>
        <w:br/>
        <w:t>[https://www.mwgfd.org/2025/03/stellungnahme-der-mwgfd-zur-entwicklung-von-gentechnischen-krebstherapien-auf-der-modrna-plattform/]</w:t>
      </w:r>
      <w:r w:rsidRPr="00C534E6">
        <w:rPr>
          <w:rStyle w:val="edit"/>
          <w:rFonts w:ascii="Arial" w:hAnsi="Arial" w:cs="Arial"/>
          <w:color w:val="000000"/>
        </w:rPr>
        <w:br/>
        <w:t>[Speaker:]</w:t>
      </w:r>
      <w:r w:rsidRPr="00C534E6">
        <w:rPr>
          <w:rStyle w:val="edit"/>
          <w:rFonts w:ascii="Arial" w:hAnsi="Arial" w:cs="Arial"/>
          <w:color w:val="000000"/>
        </w:rPr>
        <w:br/>
        <w:t>Cercetările privind terapiile împotriva cancerului obținute prin inginerie genetică se desfășoară de mult timp, dar nu au existat succese răsunătoare. Problemele responsabile pentru acest eșec nu vor fi rezolvate prin utilizarea modRNA și a inteligenței artificiale.</w:t>
      </w:r>
      <w:r w:rsidRPr="00C534E6">
        <w:rPr>
          <w:rStyle w:val="edit"/>
          <w:rFonts w:ascii="Arial" w:hAnsi="Arial" w:cs="Arial"/>
          <w:color w:val="000000"/>
        </w:rPr>
        <w:br/>
        <w:t>Utilizarea inteligenței artificiale pentru a concepe terapii modRNA personalizate va face probabil ca rezultatele să fie foarte greu de comparat. Acest lucru creează oportunități complet noi pentru fraudă în evaluarea studiilor clinice. De exemplu, "Ciocolata este ineficientă, dar ciocolata neagră cu alune face minuni!" Experiența anterioară cu companiile farmaceutice care promovează aceste terapii dă naștere, din păcate, la astfel de temeri.</w:t>
      </w:r>
      <w:r w:rsidRPr="00C534E6">
        <w:rPr>
          <w:rStyle w:val="edit"/>
          <w:rFonts w:ascii="Arial" w:hAnsi="Arial" w:cs="Arial"/>
          <w:color w:val="000000"/>
        </w:rPr>
        <w:br/>
        <w:t>[Title speaker:]</w:t>
      </w:r>
      <w:r w:rsidRPr="00C534E6">
        <w:rPr>
          <w:rStyle w:val="edit"/>
          <w:rFonts w:ascii="Arial" w:hAnsi="Arial" w:cs="Arial"/>
          <w:color w:val="000000"/>
        </w:rPr>
        <w:br/>
        <w:t>Mai mult de 2.000 de medici solicită oprirea imediată a tehnologiei ARNm</w:t>
      </w:r>
      <w:r w:rsidRPr="00C534E6">
        <w:rPr>
          <w:rStyle w:val="edit"/>
          <w:rFonts w:ascii="Arial" w:hAnsi="Arial" w:cs="Arial"/>
          <w:color w:val="000000"/>
        </w:rPr>
        <w:br/>
        <w:t>[Moderare:]</w:t>
      </w:r>
      <w:r w:rsidRPr="00C534E6">
        <w:rPr>
          <w:rStyle w:val="edit"/>
          <w:rFonts w:ascii="Arial" w:hAnsi="Arial" w:cs="Arial"/>
          <w:color w:val="000000"/>
        </w:rPr>
        <w:br/>
        <w:t>"Acordul Speranței" a fost publicat în iulie 2024. Mai mult de 2 000 de medici cer, printre altele, suspendarea imediată a injecțiilor genetice Covid-19 cu ARNm!</w:t>
      </w:r>
      <w:r w:rsidRPr="00C534E6">
        <w:rPr>
          <w:rStyle w:val="edit"/>
          <w:rFonts w:ascii="Arial" w:hAnsi="Arial" w:cs="Arial"/>
          <w:color w:val="000000"/>
        </w:rPr>
        <w:br/>
        <w:t>[Speaker:]</w:t>
      </w:r>
      <w:r w:rsidRPr="00C534E6">
        <w:rPr>
          <w:rStyle w:val="edit"/>
          <w:rFonts w:ascii="Arial" w:hAnsi="Arial" w:cs="Arial"/>
          <w:color w:val="000000"/>
        </w:rPr>
        <w:br/>
        <w:t>Din ce în ce mai multe dovezi sugerează că introducerea pe scară largă a noilor vaccinuri Covid-19 ARNm contribuie la o creștere alarmantă a invalidității și a deceselor în exces! [https://thehopeaccord.org/]</w:t>
      </w:r>
      <w:r w:rsidRPr="00C534E6">
        <w:rPr>
          <w:rStyle w:val="edit"/>
          <w:rFonts w:ascii="Arial" w:hAnsi="Arial" w:cs="Arial"/>
          <w:color w:val="000000"/>
        </w:rPr>
        <w:br/>
        <w:t>[Moderare:]</w:t>
      </w:r>
      <w:r w:rsidRPr="00C534E6">
        <w:rPr>
          <w:rStyle w:val="edit"/>
          <w:rFonts w:ascii="Arial" w:hAnsi="Arial" w:cs="Arial"/>
          <w:color w:val="000000"/>
        </w:rPr>
        <w:br/>
        <w:t>Doamnelor și domnilor, faptele științifice ale nocivității masive a injecțiilor genetice cu ARNm pentru oameni sunt pe masă. De ce nu se renunță la nivel internațional la această tehnologie în știință?</w:t>
      </w:r>
      <w:r w:rsidRPr="00C534E6">
        <w:rPr>
          <w:rStyle w:val="edit"/>
          <w:rFonts w:ascii="Arial" w:hAnsi="Arial" w:cs="Arial"/>
          <w:color w:val="000000"/>
        </w:rPr>
        <w:br/>
        <w:t>În primul rând, un răspuns la întrebarea cine promovează și finanțează injecțiile cu ARNm.</w:t>
      </w:r>
      <w:r w:rsidRPr="00C534E6">
        <w:rPr>
          <w:rStyle w:val="edit"/>
          <w:rFonts w:ascii="Arial" w:hAnsi="Arial" w:cs="Arial"/>
          <w:color w:val="000000"/>
        </w:rPr>
        <w:br/>
        <w:t>[Title speaker:]</w:t>
      </w:r>
      <w:r w:rsidRPr="00C534E6">
        <w:rPr>
          <w:rStyle w:val="edit"/>
          <w:rFonts w:ascii="Arial" w:hAnsi="Arial" w:cs="Arial"/>
          <w:color w:val="000000"/>
        </w:rPr>
        <w:br/>
        <w:t>Cine promovează și finanțează dezvoltarea injecțiilor cu ARNm.</w:t>
      </w:r>
      <w:r w:rsidRPr="00C534E6">
        <w:rPr>
          <w:rStyle w:val="edit"/>
          <w:rFonts w:ascii="Arial" w:hAnsi="Arial" w:cs="Arial"/>
          <w:color w:val="000000"/>
        </w:rPr>
        <w:br/>
        <w:t>Fundația Gates:</w:t>
      </w:r>
      <w:r w:rsidRPr="00C534E6">
        <w:rPr>
          <w:rStyle w:val="edit"/>
          <w:rFonts w:ascii="Arial" w:hAnsi="Arial" w:cs="Arial"/>
          <w:color w:val="000000"/>
        </w:rPr>
        <w:br/>
        <w:t>Fundația Gates a anunțat o finanțare totală de 40 de milioane de dolari pentru a îmbunătăți accesul la platforma de cercetare și producție de ARNm la costuri reduse a Quantoom Biosciences.</w:t>
      </w:r>
      <w:r w:rsidRPr="00C534E6">
        <w:rPr>
          <w:rStyle w:val="edit"/>
          <w:rFonts w:ascii="Arial" w:hAnsi="Arial" w:cs="Arial"/>
          <w:color w:val="000000"/>
        </w:rPr>
        <w:br/>
        <w:t>CEPI - o alianță globală pentru imunizare:</w:t>
      </w:r>
      <w:r w:rsidRPr="00C534E6">
        <w:rPr>
          <w:rStyle w:val="edit"/>
          <w:rFonts w:ascii="Arial" w:hAnsi="Arial" w:cs="Arial"/>
          <w:color w:val="000000"/>
        </w:rPr>
        <w:br/>
        <w:t>[Purtător de cuvânt:]</w:t>
      </w:r>
      <w:r w:rsidRPr="00C534E6">
        <w:rPr>
          <w:rStyle w:val="edit"/>
          <w:rFonts w:ascii="Arial" w:hAnsi="Arial" w:cs="Arial"/>
          <w:color w:val="000000"/>
        </w:rPr>
        <w:br/>
        <w:t>BioNTech și Coalition for Epidemic Preparedness Innovations, pe scurt CEPI, [Coaliția în favoarea inovațiilor în prevenirea epidemiilor“], promovează cercetarea și dezvoltarea locală, precum și producția clinică și comercială de potențiale vaccinuri ARNm în și pentru Africa. CEPI pune la dispoziție până la 145 de milioane de dolari-SUA în acest scop. CEPI a fost lansat în 2017 în timpul reuniunii anuale a FEM de la Davos. Kla.TV a relatat deja în detaliu despre trecutul și obiectivele masonice ale FEM. ["FEM, Marea Resetare și trăgătorii de sfori - o conspirație mondială? [www.kla.tv/27893]</w:t>
      </w:r>
      <w:r w:rsidRPr="00C534E6">
        <w:rPr>
          <w:rStyle w:val="edit"/>
          <w:rFonts w:ascii="Arial" w:hAnsi="Arial" w:cs="Arial"/>
          <w:color w:val="000000"/>
        </w:rPr>
        <w:br/>
        <w:t>Pe lângă FEM, printre membrii fondatori ai CEPI s-au numărat guvernele Norvegiei și Indiei, Fundația Bill &amp; Melinda Gates și Wellcome Trust, a doua fundație ca mărime din lume care își propune să finanțeze cercetarea medicală. Între timp, CEPI este sprijinit financiar de aproximativ 35 de țări. CEPI urmărește obiectivul de a dezvolta vaccinuri pe bază de ARNm în termen de 100 de zile și de a le introduce pe piață.</w:t>
      </w:r>
      <w:r w:rsidRPr="00C534E6">
        <w:rPr>
          <w:rStyle w:val="edit"/>
          <w:rFonts w:ascii="Arial" w:hAnsi="Arial" w:cs="Arial"/>
          <w:color w:val="000000"/>
        </w:rPr>
        <w:br/>
        <w:t>[Moderare:]</w:t>
      </w:r>
      <w:r w:rsidRPr="00C534E6">
        <w:rPr>
          <w:rStyle w:val="edit"/>
          <w:rFonts w:ascii="Arial" w:hAnsi="Arial" w:cs="Arial"/>
          <w:color w:val="000000"/>
        </w:rPr>
        <w:br/>
        <w:t xml:space="preserve">Aceștia sunt doar unii dintre cei mai importanți sponsori ai injecțiilor genetice cu ARNm, care sunt și au fost finanțate cu fonduri publice din banii contribuabililor din diferite țări: Potrivit </w:t>
      </w:r>
      <w:r w:rsidRPr="00C534E6">
        <w:rPr>
          <w:rStyle w:val="edit"/>
          <w:rFonts w:ascii="Arial" w:hAnsi="Arial" w:cs="Arial"/>
          <w:color w:val="000000"/>
        </w:rPr>
        <w:lastRenderedPageBreak/>
        <w:t>unui comunicat de presă al Fundației kENUP, dezvoltarea, aprobarea și producția de preparate cu coronavirus - inclusiv injecțiile cu ARNm - au fost finanțate la nivel mondial cu fonduri publice în valoare totală de 88,3 miliarde de dolari până la începutul anului 2021. Acest lucru înseamnă că mulți cetățeni au cofinanțat deteriorarea corpurilor lor până la punctul de distrugere și acum continuă să o finanțeze.</w:t>
      </w:r>
      <w:r w:rsidRPr="00C534E6">
        <w:rPr>
          <w:rStyle w:val="edit"/>
          <w:rFonts w:ascii="Arial" w:hAnsi="Arial" w:cs="Arial"/>
          <w:color w:val="000000"/>
        </w:rPr>
        <w:br/>
        <w:t>[Titlu vorbitor:]</w:t>
      </w:r>
      <w:r w:rsidRPr="00C534E6">
        <w:rPr>
          <w:rStyle w:val="edit"/>
          <w:rFonts w:ascii="Arial" w:hAnsi="Arial" w:cs="Arial"/>
          <w:color w:val="000000"/>
        </w:rPr>
        <w:br/>
        <w:t>Concluzie</w:t>
      </w:r>
      <w:r w:rsidRPr="00C534E6">
        <w:rPr>
          <w:rStyle w:val="edit"/>
          <w:rFonts w:ascii="Arial" w:hAnsi="Arial" w:cs="Arial"/>
          <w:color w:val="000000"/>
        </w:rPr>
        <w:br/>
        <w:t>Doamnelor și domnilor, în ciuda tuturor acestor dovezi și a evidenței nocivității enorme a injecțiilor genetice cu ARNm, acestea continuă să fie dezvoltate. Ne amintim, printre altele, injecțiile genetice cu ARNm împotriva gripei, gripei aviare, HIV, malariei, VSR, turbării, Zika etc. În plus, mai multe așa-numite vaccinuri împotriva cancerului cu ARNm sunt în prezent în curs de testare clinică, dintre care două sunt pe cale să fie autorizate. Și, așa cum a arătat trecutul, vaccinarea cu ARNm ar putea deveni obligatorie în viitor.</w:t>
      </w:r>
      <w:r w:rsidRPr="00C534E6">
        <w:rPr>
          <w:rStyle w:val="edit"/>
          <w:rFonts w:ascii="Arial" w:hAnsi="Arial" w:cs="Arial"/>
          <w:color w:val="000000"/>
        </w:rPr>
        <w:br/>
        <w:t>Există un principiu elementar în medicină care datează de la jurământul lui Hipocrate: Primum non nocere, înseamnă că medicul trebuie "în primul rând să nu facă rău" prin tratamentul sau terapia medicală! De ce acest principiu nu este respectat aici?</w:t>
      </w:r>
      <w:r w:rsidRPr="00C534E6">
        <w:rPr>
          <w:rStyle w:val="edit"/>
          <w:rFonts w:ascii="Arial" w:hAnsi="Arial" w:cs="Arial"/>
          <w:color w:val="000000"/>
        </w:rPr>
        <w:br/>
        <w:t>Deși toate faptele rezumate în acest program au fost cunoscute la scurt timp după începerea campaniilor mondiale de vaccinare cu ARNm, vaccinările nu au fost oprite. Ca urmare, mii și mii de oameni și-au pierdut viața. Cu toate acestea, faptul că acum merg chiar mai departe și doresc să transforme majoritatea vaccinurilor convenționale în injecții cu ARNm permite tragerea unei singure concluzii: Aici este vorba despre o agendă țintită.</w:t>
      </w:r>
      <w:r w:rsidRPr="00C534E6">
        <w:rPr>
          <w:rStyle w:val="edit"/>
          <w:rFonts w:ascii="Arial" w:hAnsi="Arial" w:cs="Arial"/>
          <w:color w:val="000000"/>
        </w:rPr>
        <w:br/>
        <w:t>Georgia Guidestones ar putea oferi un răspuns la întrebarea care este agenda. Acest monument gigantic de granit a fost localizat în statul american Georgia și, datorită aspectului său, a fost denumit uneori "Stonehenge american". Construit în 1980 de către constructori anonimi, a fost distrus de un atac cu explozibil în 2022 și între timp a fost demontat. O inscripție cu zece linii directoare a fost sculptată în blocurile masive de piatră în opt limbi moderne, de la engleză la swahili.</w:t>
      </w:r>
      <w:r w:rsidRPr="00C534E6">
        <w:rPr>
          <w:rStyle w:val="edit"/>
          <w:rFonts w:ascii="Arial" w:hAnsi="Arial" w:cs="Arial"/>
          <w:color w:val="000000"/>
        </w:rPr>
        <w:br/>
        <w:t>Două dintre "Cele zece porunci" sunt următoarele:</w:t>
      </w:r>
      <w:r w:rsidRPr="00C534E6">
        <w:rPr>
          <w:rStyle w:val="edit"/>
          <w:rFonts w:ascii="Arial" w:hAnsi="Arial" w:cs="Arial"/>
          <w:color w:val="000000"/>
        </w:rPr>
        <w:br/>
        <w:t>"Menține populația lumii sub 500 de milioane, în echilibru perpetuu cu natura."</w:t>
      </w:r>
      <w:r w:rsidRPr="00C534E6">
        <w:rPr>
          <w:rStyle w:val="edit"/>
          <w:rFonts w:ascii="Arial" w:hAnsi="Arial" w:cs="Arial"/>
          <w:color w:val="000000"/>
        </w:rPr>
        <w:br/>
        <w:t>[Moderare:]</w:t>
      </w:r>
      <w:r w:rsidRPr="00C534E6">
        <w:rPr>
          <w:rStyle w:val="edit"/>
          <w:rFonts w:ascii="Arial" w:hAnsi="Arial" w:cs="Arial"/>
          <w:color w:val="000000"/>
        </w:rPr>
        <w:br/>
        <w:t>Ceea ce sună aparent plăcut, vorbește clar despre o reducere masivă a populației lumii. Pentru că, la o cifră actuală de peste 8 miliarde, 7,5 miliarde de oameni ar trebui să fie eliminați.</w:t>
      </w:r>
      <w:r w:rsidRPr="00C534E6">
        <w:rPr>
          <w:rStyle w:val="edit"/>
          <w:rFonts w:ascii="Arial" w:hAnsi="Arial" w:cs="Arial"/>
          <w:color w:val="000000"/>
        </w:rPr>
        <w:br/>
        <w:t>"Reproducerea trebuie canalizată cu înțelepciune în direcții rezonabile - pentru a îmbunătăți bunăstarea generală și biodiversitatea."</w:t>
      </w:r>
      <w:r w:rsidRPr="00C534E6">
        <w:rPr>
          <w:rStyle w:val="edit"/>
          <w:rFonts w:ascii="Arial" w:hAnsi="Arial" w:cs="Arial"/>
          <w:color w:val="000000"/>
        </w:rPr>
        <w:br/>
        <w:t>Guidestones descriu lumea viitoare, așa cum a fost planificată de societățile secrete oculte. Kla.TV a relatat în detaliu. [www.kla.tv/12932]</w:t>
      </w:r>
      <w:r w:rsidRPr="00C534E6">
        <w:rPr>
          <w:rStyle w:val="edit"/>
          <w:rFonts w:ascii="Arial" w:hAnsi="Arial" w:cs="Arial"/>
          <w:color w:val="000000"/>
        </w:rPr>
        <w:br/>
        <w:t>Aceste obiective amintesc și de declarațiile lui Yuval Noah Harari, foarte apreciatul consilier al FEM, care vorbește despre "oamenii inutili", deci oameni nefolositori sau de ideile eugenice ale lui Bill Gates sau ale unor organizații precum "Institutul Galton", fostul "British Eugenics Society". Este oare de mirare că aceste organizații și fundațiile lor finanțează tehnologia dăunătoare a ARNm în colaborare cu FEM?</w:t>
      </w:r>
      <w:r w:rsidRPr="00C534E6">
        <w:rPr>
          <w:rStyle w:val="edit"/>
          <w:rFonts w:ascii="Arial" w:hAnsi="Arial" w:cs="Arial"/>
          <w:color w:val="000000"/>
        </w:rPr>
        <w:br/>
        <w:t>Se poate accepta sau respinge această explicație ca fiind scopul din spatele acestei cercetări masive de vaccinare privind injectarea genei ARNm și aplicarea sa planificată la nivel mondial. Orice ai face, un lucru este sigur: Odată cu intensificarea cercetărilor pentru injecții de gene ARNm suplimentare, care urmează să fie utilizate de exemplu, pentru vaccinarea împotriva malariei sau pentru vaccinarea anuală împotriva gripei, omenirea va suferi daune masive!</w:t>
      </w:r>
      <w:r w:rsidRPr="00C534E6">
        <w:rPr>
          <w:rStyle w:val="edit"/>
          <w:rFonts w:ascii="Arial" w:hAnsi="Arial" w:cs="Arial"/>
          <w:color w:val="000000"/>
        </w:rPr>
        <w:br/>
        <w:t xml:space="preserve">Informați rudele, prietenii și cunoscuții de această injecție genetică - atâta timp cât încă se </w:t>
      </w:r>
      <w:r w:rsidRPr="00C534E6">
        <w:rPr>
          <w:rStyle w:val="edit"/>
          <w:rFonts w:ascii="Arial" w:hAnsi="Arial" w:cs="Arial"/>
          <w:color w:val="000000"/>
        </w:rPr>
        <w:lastRenderedPageBreak/>
        <w:t>mai poate vorbi deschis despre asta! Ajutați-ne să avertizăm populația lumii!</w:t>
      </w:r>
      <w:r w:rsidRPr="00C534E6">
        <w:rPr>
          <w:rStyle w:val="edit"/>
          <w:rFonts w:ascii="Arial" w:hAnsi="Arial" w:cs="Arial"/>
          <w:color w:val="000000"/>
        </w:rPr>
        <w:br/>
        <w:t>Numai prin respingerea acestor injecții genetice cu ARNm poate fi evitată amenințarea cu daune masive pentru populația lumii din cauza injecțiilor genetice cu ARNm! O investigație realizată de postul vostru TV independent nr. 1. www.kla.tv/ro - Distribuiți pe scară largă acest videoclip. Cunoașterea este putere!</w:t>
      </w:r>
    </w:p>
    <w:p w14:paraId="4463084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ch./ts./bub.</w:t>
      </w:r>
    </w:p>
    <w:p w14:paraId="2642485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Surse:</w:t>
      </w:r>
    </w:p>
    <w:p w14:paraId="57DF022F" w14:textId="77777777" w:rsidR="00F202F1" w:rsidRPr="00C534E6" w:rsidRDefault="00F202F1" w:rsidP="00C534E6">
      <w:pPr>
        <w:spacing w:after="160"/>
        <w:rPr>
          <w:rStyle w:val="edit"/>
          <w:rFonts w:ascii="Arial" w:hAnsi="Arial" w:cs="Arial"/>
          <w:color w:val="000000"/>
          <w:szCs w:val="18"/>
        </w:rPr>
      </w:pPr>
      <w:r w:rsidRPr="002B28C8">
        <w:t>Zur mRNA Technologie</w:t>
      </w:r>
      <w:r w:rsidR="00000000">
        <w:br/>
      </w:r>
      <w:hyperlink r:id="rId10" w:history="1">
        <w:r w:rsidRPr="00F24C6F">
          <w:rPr>
            <w:rStyle w:val="Hyperlink"/>
            <w:sz w:val="18"/>
          </w:rPr>
          <w:t>https://norberthaering.de/news/cepi-100-tage/</w:t>
        </w:r>
      </w:hyperlink>
      <w:r w:rsidR="00000000">
        <w:br/>
      </w:r>
      <w:hyperlink r:id="rId11" w:history="1">
        <w:r w:rsidRPr="00F24C6F">
          <w:rPr>
            <w:rStyle w:val="Hyperlink"/>
            <w:sz w:val="18"/>
          </w:rPr>
          <w:t>https://blog.bastian-barucker.de/cepi-100-tage-mission/</w:t>
        </w:r>
      </w:hyperlink>
      <w:r w:rsidR="00000000">
        <w:br/>
      </w:r>
      <w:hyperlink r:id="rId12" w:history="1">
        <w:r w:rsidRPr="00F24C6F">
          <w:rPr>
            <w:rStyle w:val="Hyperlink"/>
            <w:sz w:val="18"/>
          </w:rPr>
          <w:t>https://www.vfa.de/de/forschung-entwicklung/impfstoffforschung/rna-basierte-impfstoffe-in-entwicklung-und-versorgung</w:t>
        </w:r>
      </w:hyperlink>
      <w:r w:rsidR="00000000">
        <w:br/>
      </w:r>
      <w:r w:rsidR="00000000">
        <w:br/>
      </w:r>
      <w:r w:rsidRPr="002B28C8">
        <w:t>mRNA-Genspritze – Ursache von Krankheit und Tod</w:t>
      </w:r>
      <w:r w:rsidR="00000000">
        <w:br/>
      </w:r>
      <w:r w:rsidRPr="002B28C8">
        <w:t xml:space="preserve">mRNA-Corona-Impfung – Ursache von Krankheit und Tod?! </w:t>
      </w:r>
      <w:r w:rsidR="00000000">
        <w:br/>
      </w:r>
      <w:r w:rsidRPr="002B28C8">
        <w:t>Interview mit Frau Dr. med. Ute Krüger</w:t>
      </w:r>
      <w:r w:rsidR="00000000">
        <w:br/>
      </w:r>
      <w:hyperlink r:id="rId13" w:history="1">
        <w:r w:rsidRPr="00F24C6F">
          <w:rPr>
            <w:rStyle w:val="Hyperlink"/>
            <w:sz w:val="18"/>
          </w:rPr>
          <w:t>www.kla.tv/30338</w:t>
        </w:r>
      </w:hyperlink>
      <w:r w:rsidR="00000000">
        <w:br/>
      </w:r>
      <w:r w:rsidRPr="002B28C8">
        <w:t>Prof. Dr. Burkhardt und Prof. Dr. Lang: Impf-Spikeprotein wirkt tödlich</w:t>
      </w:r>
      <w:r w:rsidR="00000000">
        <w:br/>
      </w:r>
      <w:hyperlink r:id="rId14" w:history="1">
        <w:r w:rsidRPr="00F24C6F">
          <w:rPr>
            <w:rStyle w:val="Hyperlink"/>
            <w:sz w:val="18"/>
          </w:rPr>
          <w:t>https://www.kla.tv/21405</w:t>
        </w:r>
      </w:hyperlink>
      <w:r w:rsidR="00000000">
        <w:br/>
      </w:r>
      <w:r w:rsidRPr="002B28C8">
        <w:t>Prof. Burkhardt warnt im Sächsischen Landtag vor tödlichen Covid-Impfungen</w:t>
      </w:r>
      <w:r w:rsidR="00000000">
        <w:br/>
      </w:r>
      <w:hyperlink r:id="rId15" w:history="1">
        <w:r w:rsidRPr="00F24C6F">
          <w:rPr>
            <w:rStyle w:val="Hyperlink"/>
            <w:sz w:val="18"/>
          </w:rPr>
          <w:t>https://www.kla.tv/22006</w:t>
        </w:r>
      </w:hyperlink>
      <w:r w:rsidR="00000000">
        <w:br/>
      </w:r>
      <w:r w:rsidRPr="002B28C8">
        <w:t>Prof. Bhakdi: „Mein wichtigster Vortrag“: Nebenwirkungen und Langzeitfolgen der mRNA-Behandlung – erstmalig kinderleicht erklärt!</w:t>
      </w:r>
      <w:r w:rsidR="00000000">
        <w:br/>
      </w:r>
      <w:hyperlink r:id="rId16" w:history="1">
        <w:r w:rsidRPr="00F24C6F">
          <w:rPr>
            <w:rStyle w:val="Hyperlink"/>
            <w:sz w:val="18"/>
          </w:rPr>
          <w:t>https://www.kla.tv/26718</w:t>
        </w:r>
      </w:hyperlink>
      <w:r w:rsidR="00000000">
        <w:br/>
      </w:r>
      <w:r w:rsidRPr="002B28C8">
        <w:t>Schwerste Impfschäden an Kindern und Jugendlichen nach mRNA-Corona-Impfung!</w:t>
      </w:r>
      <w:r w:rsidR="00000000">
        <w:br/>
      </w:r>
      <w:hyperlink r:id="rId17" w:history="1">
        <w:r w:rsidRPr="00F24C6F">
          <w:rPr>
            <w:rStyle w:val="Hyperlink"/>
            <w:sz w:val="18"/>
          </w:rPr>
          <w:t>https://www.kla.tv/30275</w:t>
        </w:r>
      </w:hyperlink>
      <w:r w:rsidR="00000000">
        <w:br/>
      </w:r>
      <w:r w:rsidRPr="002B28C8">
        <w:t>Genbasierte „Impfstoffe“ – das Pharmaverbrechen des Jahrhunderts?</w:t>
      </w:r>
      <w:r w:rsidR="00000000">
        <w:br/>
      </w:r>
      <w:hyperlink r:id="rId18" w:history="1">
        <w:r w:rsidRPr="00F24C6F">
          <w:rPr>
            <w:rStyle w:val="Hyperlink"/>
            <w:sz w:val="18"/>
          </w:rPr>
          <w:t>https://www.kla.tv/26245</w:t>
        </w:r>
      </w:hyperlink>
      <w:r w:rsidR="00000000">
        <w:br/>
      </w:r>
      <w:r w:rsidRPr="002B28C8">
        <w:t>Bhakdi: Der Beweis ist da – Impfung zerstört Immunsystem</w:t>
      </w:r>
      <w:r w:rsidR="00000000">
        <w:br/>
      </w:r>
      <w:hyperlink r:id="rId19" w:history="1">
        <w:r w:rsidRPr="00F24C6F">
          <w:rPr>
            <w:rStyle w:val="Hyperlink"/>
            <w:sz w:val="18"/>
          </w:rPr>
          <w:t>https://www.kla.tv/21610</w:t>
        </w:r>
      </w:hyperlink>
      <w:r w:rsidR="00000000">
        <w:br/>
      </w:r>
      <w:r w:rsidR="00000000">
        <w:br/>
      </w:r>
      <w:r w:rsidRPr="002B28C8">
        <w:t>mRNA Genspritze – Ursache von Krebs/Turbokrebs</w:t>
      </w:r>
      <w:r w:rsidR="00000000">
        <w:br/>
      </w:r>
      <w:r w:rsidRPr="002B28C8">
        <w:t>mRNA-Corona-Impfung – Auslöser von Krebs/Turbokrebs!? Interview mit Frau Dr. med. Ute Krüger</w:t>
      </w:r>
      <w:r w:rsidR="00000000">
        <w:br/>
      </w:r>
      <w:hyperlink r:id="rId20" w:history="1">
        <w:r w:rsidRPr="00F24C6F">
          <w:rPr>
            <w:rStyle w:val="Hyperlink"/>
            <w:sz w:val="18"/>
          </w:rPr>
          <w:t>https://www.kla.tv/30912</w:t>
        </w:r>
      </w:hyperlink>
      <w:r w:rsidR="00000000">
        <w:br/>
      </w:r>
      <w:r w:rsidRPr="002B28C8">
        <w:t>Pathologie-Konferenz Reutlingen: „Turbo-Krebs nach Covid-Impfungen“</w:t>
      </w:r>
      <w:r w:rsidR="00000000">
        <w:br/>
      </w:r>
      <w:hyperlink r:id="rId21" w:history="1">
        <w:r w:rsidRPr="00F24C6F">
          <w:rPr>
            <w:rStyle w:val="Hyperlink"/>
            <w:sz w:val="18"/>
          </w:rPr>
          <w:t>https://www.kla.tv/20217</w:t>
        </w:r>
      </w:hyperlink>
      <w:r w:rsidR="00000000">
        <w:br/>
      </w:r>
      <w:r w:rsidRPr="002B28C8">
        <w:t>Gentechnik am Menschen durch mRNA-basierte „Impfstoff“-Technologie!</w:t>
      </w:r>
      <w:r w:rsidR="00000000">
        <w:br/>
      </w:r>
      <w:hyperlink r:id="rId22" w:history="1">
        <w:r w:rsidRPr="00F24C6F">
          <w:rPr>
            <w:rStyle w:val="Hyperlink"/>
            <w:sz w:val="18"/>
          </w:rPr>
          <w:t>https://www.kla.tv/28669</w:t>
        </w:r>
      </w:hyperlink>
      <w:r w:rsidR="00000000">
        <w:br/>
      </w:r>
      <w:r w:rsidR="00000000">
        <w:br/>
      </w:r>
      <w:r w:rsidRPr="002B28C8">
        <w:t>UK – Death Trends for Malignant Neoplasms, Ages 15-44 Analysis of Individual Causes</w:t>
      </w:r>
      <w:r w:rsidR="00000000">
        <w:br/>
      </w:r>
      <w:hyperlink r:id="rId23" w:history="1">
        <w:r w:rsidRPr="00F24C6F">
          <w:rPr>
            <w:rStyle w:val="Hyperlink"/>
            <w:sz w:val="18"/>
          </w:rPr>
          <w:t>https://phinancetechnologies.com/HumanityProjects/UK%20Cause%20of%20death%20Project%20-%20Malignant%20Neoplasm%20Deaths%2015-44%20-%20Individual%20Causes.htm</w:t>
        </w:r>
      </w:hyperlink>
      <w:r w:rsidR="00000000">
        <w:br/>
      </w:r>
      <w:r w:rsidR="00000000">
        <w:br/>
      </w:r>
      <w:r w:rsidRPr="002B28C8">
        <w:t>mRNA Genspritze – Ursache von Autoimmunerkrankungen</w:t>
      </w:r>
      <w:r w:rsidR="00000000">
        <w:br/>
      </w:r>
      <w:hyperlink r:id="rId24" w:history="1">
        <w:r w:rsidRPr="00F24C6F">
          <w:rPr>
            <w:rStyle w:val="Hyperlink"/>
            <w:sz w:val="18"/>
          </w:rPr>
          <w:t>https://rumble.com/v42ayp2-rckblick-2023-ausblick-2024-mit-prof.-dr.-bhadki-und-dr.-ronny-weikl.html</w:t>
        </w:r>
      </w:hyperlink>
      <w:r w:rsidR="00000000">
        <w:br/>
      </w:r>
      <w:hyperlink r:id="rId25" w:history="1">
        <w:r w:rsidRPr="00F24C6F">
          <w:rPr>
            <w:rStyle w:val="Hyperlink"/>
            <w:sz w:val="18"/>
          </w:rPr>
          <w:t>https://www.nature.com/articles/s41586-023-06800-3</w:t>
        </w:r>
      </w:hyperlink>
      <w:r w:rsidR="00000000">
        <w:br/>
      </w:r>
      <w:hyperlink r:id="rId26" w:history="1">
        <w:r w:rsidRPr="00F24C6F">
          <w:rPr>
            <w:rStyle w:val="Hyperlink"/>
            <w:sz w:val="18"/>
          </w:rPr>
          <w:t>https://www.achgut.com/artikel/neue_probleme_mit_der_covid_impfung</w:t>
        </w:r>
      </w:hyperlink>
      <w:r w:rsidR="00000000">
        <w:br/>
      </w:r>
      <w:r w:rsidR="00000000">
        <w:br/>
      </w:r>
      <w:r w:rsidRPr="002B28C8">
        <w:t>mRNA Genspritze – therapeutische Impfung gegen Krebs?</w:t>
      </w:r>
      <w:r w:rsidR="00000000">
        <w:br/>
      </w:r>
      <w:hyperlink r:id="rId27" w:history="1">
        <w:r w:rsidRPr="00F24C6F">
          <w:rPr>
            <w:rStyle w:val="Hyperlink"/>
            <w:sz w:val="18"/>
          </w:rPr>
          <w:t>https://www.swissinfo.ch/ger/trump-verk%C3%BCndet-500-milliarden-ki-projekt-mit-openai/88759964</w:t>
        </w:r>
      </w:hyperlink>
      <w:r w:rsidR="00000000">
        <w:br/>
      </w:r>
      <w:hyperlink r:id="rId28" w:history="1">
        <w:r w:rsidRPr="00F24C6F">
          <w:rPr>
            <w:rStyle w:val="Hyperlink"/>
            <w:sz w:val="18"/>
          </w:rPr>
          <w:t>https://neuron.expert/news/trumps-ai-deal-fueling-early-cancer-detection-oracles-larry-ellison/10584/de/</w:t>
        </w:r>
      </w:hyperlink>
      <w:r w:rsidR="00000000">
        <w:br/>
      </w:r>
      <w:hyperlink r:id="rId29" w:history="1">
        <w:r w:rsidRPr="00F24C6F">
          <w:rPr>
            <w:rStyle w:val="Hyperlink"/>
            <w:sz w:val="18"/>
          </w:rPr>
          <w:t>https://www.mwgfd.org/2025/03/stellungnahme-der-mwgfd-zur-entwicklung-von-gentechnischen-krebstherapien-auf-der-modrna-plattform/</w:t>
        </w:r>
      </w:hyperlink>
      <w:r w:rsidR="00000000">
        <w:br/>
      </w:r>
      <w:r w:rsidR="00000000">
        <w:br/>
      </w:r>
      <w:r w:rsidRPr="002B28C8">
        <w:t>DNA Reste in mRNA-Corona-Spritze</w:t>
      </w:r>
      <w:r w:rsidR="00000000">
        <w:br/>
      </w:r>
      <w:hyperlink r:id="rId30" w:history="1">
        <w:r w:rsidRPr="00F24C6F">
          <w:rPr>
            <w:rStyle w:val="Hyperlink"/>
            <w:sz w:val="18"/>
          </w:rPr>
          <w:t>https://www.mwgfd.org/2025/01/dna-reste-in-rna-basierten-genetischen-impfstoffen-fragen-und-antworten/</w:t>
        </w:r>
      </w:hyperlink>
      <w:r w:rsidR="00000000">
        <w:br/>
      </w:r>
      <w:r w:rsidR="00000000">
        <w:br/>
      </w:r>
      <w:r w:rsidRPr="002B28C8">
        <w:t>Mehr als 2.000 Ärzte fordern Stopp der mRNA-Technologie</w:t>
      </w:r>
      <w:r w:rsidR="00000000">
        <w:br/>
      </w:r>
      <w:hyperlink r:id="rId31" w:history="1">
        <w:r w:rsidRPr="00F24C6F">
          <w:rPr>
            <w:rStyle w:val="Hyperlink"/>
            <w:sz w:val="18"/>
          </w:rPr>
          <w:t>https://thehopeaccord.org/</w:t>
        </w:r>
      </w:hyperlink>
      <w:r w:rsidR="00000000">
        <w:br/>
      </w:r>
      <w:hyperlink r:id="rId32" w:history="1">
        <w:r w:rsidRPr="00F24C6F">
          <w:rPr>
            <w:rStyle w:val="Hyperlink"/>
            <w:sz w:val="18"/>
          </w:rPr>
          <w:t>https://tkp.at/2024/07/09/mehr-als-1-000-mediziner-fordern-mrna-stopp/</w:t>
        </w:r>
      </w:hyperlink>
      <w:r w:rsidR="00000000">
        <w:br/>
      </w:r>
      <w:r w:rsidR="00000000">
        <w:br/>
      </w:r>
      <w:r w:rsidRPr="002B28C8">
        <w:t>Wer fördert und finanziert die Entwicklung von mRNA Impfstoffen?</w:t>
      </w:r>
      <w:r w:rsidR="00000000">
        <w:br/>
      </w:r>
      <w:hyperlink r:id="rId33" w:history="1">
        <w:r w:rsidRPr="00F24C6F">
          <w:rPr>
            <w:rStyle w:val="Hyperlink"/>
            <w:sz w:val="18"/>
          </w:rPr>
          <w:t>https://www.gatesfoundation.org/ideas/media-center/press-releases/2023/10/mrna-vaccine-manufacturing-africa</w:t>
        </w:r>
      </w:hyperlink>
      <w:r w:rsidR="00000000">
        <w:br/>
      </w:r>
      <w:hyperlink r:id="rId34" w:history="1">
        <w:r w:rsidRPr="00F24C6F">
          <w:rPr>
            <w:rStyle w:val="Hyperlink"/>
            <w:sz w:val="18"/>
          </w:rPr>
          <w:t>https://investors.biontech.de/de/news-releases/news-release-details/biontech-und-cepi-erweitern-partnerschaft-zur-staerkung-des</w:t>
        </w:r>
      </w:hyperlink>
      <w:r w:rsidR="00000000">
        <w:br/>
      </w:r>
      <w:hyperlink r:id="rId35" w:history="1">
        <w:r w:rsidRPr="00F24C6F">
          <w:rPr>
            <w:rStyle w:val="Hyperlink"/>
            <w:sz w:val="18"/>
          </w:rPr>
          <w:t>https://cepi.net/cepi-20-and-100-days-mission</w:t>
        </w:r>
      </w:hyperlink>
      <w:r w:rsidR="00000000">
        <w:br/>
      </w:r>
      <w:hyperlink r:id="rId36" w:history="1">
        <w:r w:rsidRPr="00F24C6F">
          <w:rPr>
            <w:rStyle w:val="Hyperlink"/>
            <w:sz w:val="18"/>
          </w:rPr>
          <w:t>https://uncutnews.ch/vom-wef-initiierte-cepi-und-die-who-forcieren-die-100-tage-mrna-injektionen/</w:t>
        </w:r>
      </w:hyperlink>
      <w:r w:rsidR="00000000">
        <w:br/>
      </w:r>
      <w:hyperlink r:id="rId37" w:history="1">
        <w:r w:rsidRPr="00F24C6F">
          <w:rPr>
            <w:rStyle w:val="Hyperlink"/>
            <w:sz w:val="18"/>
          </w:rPr>
          <w:t>https://www.curevac.com/ueber-uns/kollaborationen/</w:t>
        </w:r>
      </w:hyperlink>
      <w:r w:rsidR="00000000">
        <w:br/>
      </w:r>
      <w:r w:rsidR="00000000">
        <w:br/>
      </w:r>
      <w:r w:rsidRPr="002B28C8">
        <w:t>Unterstützer von CEPI:</w:t>
      </w:r>
      <w:r w:rsidR="00000000">
        <w:br/>
      </w:r>
      <w:hyperlink r:id="rId38" w:history="1">
        <w:r w:rsidRPr="00F24C6F">
          <w:rPr>
            <w:rStyle w:val="Hyperlink"/>
            <w:sz w:val="18"/>
          </w:rPr>
          <w:t>https://www.bundestag.de/resource/blob/931026/b44dc047da2b711ce7851388bd982891/20_14-1_0012_CEPI-100-days-report-introduction-data.pdf</w:t>
        </w:r>
      </w:hyperlink>
      <w:r w:rsidR="00000000">
        <w:br/>
      </w:r>
      <w:hyperlink r:id="rId39" w:history="1">
        <w:r w:rsidRPr="00F24C6F">
          <w:rPr>
            <w:rStyle w:val="Hyperlink"/>
            <w:sz w:val="18"/>
          </w:rPr>
          <w:t>https://web.archive.org/web/20230801014543/https://cepi.net/wp-content/uploads/2023/07/2023_06_20-CEPI-Investors-Overview_2.pdf</w:t>
        </w:r>
      </w:hyperlink>
      <w:r w:rsidR="00000000">
        <w:br/>
      </w:r>
      <w:r w:rsidR="00000000">
        <w:br/>
      </w:r>
      <w:r w:rsidRPr="002B28C8">
        <w:t>Profiteure der Impfungen</w:t>
      </w:r>
      <w:r w:rsidR="00000000">
        <w:br/>
      </w:r>
      <w:hyperlink r:id="rId40" w:history="1">
        <w:r w:rsidRPr="00F24C6F">
          <w:rPr>
            <w:rStyle w:val="Hyperlink"/>
            <w:sz w:val="18"/>
          </w:rPr>
          <w:t>https://multipolar-magazin.de/artikel/impfprofiteure</w:t>
        </w:r>
      </w:hyperlink>
      <w:r w:rsidR="00000000">
        <w:br/>
      </w:r>
      <w:hyperlink r:id="rId41" w:history="1">
        <w:r w:rsidRPr="00F24C6F">
          <w:rPr>
            <w:rStyle w:val="Hyperlink"/>
            <w:sz w:val="18"/>
          </w:rPr>
          <w:t>https://www.businesswire.com/news/home/20210110005098/en/Governments-Spent-at-Least-%E2%82%AC93bn-on-COVID-19-Vaccines-and-Therapeutics-During-the-Last-11-Months</w:t>
        </w:r>
      </w:hyperlink>
      <w:r w:rsidR="00000000">
        <w:br/>
      </w:r>
      <w:hyperlink r:id="rId42" w:history="1">
        <w:r w:rsidRPr="00F24C6F">
          <w:rPr>
            <w:rStyle w:val="Hyperlink"/>
            <w:sz w:val="18"/>
          </w:rPr>
          <w:t>https://www.thegatewaypundit.com/2022/03/moderna-approves-900-million-golden-parachute-ceo-company-went-losing-747-million-2020-making-12-2-billion-2021-covid-jab/</w:t>
        </w:r>
      </w:hyperlink>
      <w:r w:rsidR="00000000">
        <w:br/>
      </w:r>
      <w:r w:rsidR="00000000">
        <w:br/>
      </w:r>
      <w:r w:rsidRPr="002B28C8">
        <w:t>WEF 2025 in Davos</w:t>
      </w:r>
      <w:r w:rsidR="00000000">
        <w:br/>
      </w:r>
      <w:hyperlink r:id="rId43" w:history="1">
        <w:r w:rsidRPr="00F24C6F">
          <w:rPr>
            <w:rStyle w:val="Hyperlink"/>
            <w:sz w:val="18"/>
          </w:rPr>
          <w:t>https://report24.news/wef-plant-digitale-gesundheitskontrolle-globalisten-weiter-im-impf-fieber/?feed_id=44876</w:t>
        </w:r>
      </w:hyperlink>
      <w:r w:rsidR="00000000">
        <w:br/>
      </w:r>
      <w:r w:rsidR="00000000">
        <w:br/>
      </w:r>
      <w:r w:rsidRPr="002B28C8">
        <w:t>Georgia Guidestones</w:t>
      </w:r>
      <w:r w:rsidR="00000000">
        <w:br/>
      </w:r>
      <w:hyperlink r:id="rId44" w:history="1">
        <w:r w:rsidRPr="00F24C6F">
          <w:rPr>
            <w:rStyle w:val="Hyperlink"/>
            <w:sz w:val="18"/>
          </w:rPr>
          <w:t>https://de.wikipedia.org/wiki/Georgia_Guidestones</w:t>
        </w:r>
      </w:hyperlink>
      <w:r w:rsidR="00000000">
        <w:br/>
      </w:r>
      <w:r w:rsidRPr="002B28C8">
        <w:t xml:space="preserve">Die Georgia Guidestones </w:t>
      </w:r>
      <w:r w:rsidR="00000000">
        <w:br/>
      </w:r>
      <w:hyperlink r:id="rId45" w:history="1">
        <w:r w:rsidRPr="00F24C6F">
          <w:rPr>
            <w:rStyle w:val="Hyperlink"/>
            <w:sz w:val="18"/>
          </w:rPr>
          <w:t>www.kla.tv/5872</w:t>
        </w:r>
      </w:hyperlink>
      <w:r w:rsidR="00000000">
        <w:br/>
      </w:r>
      <w:hyperlink r:id="rId46" w:history="1">
        <w:r w:rsidRPr="00F24C6F">
          <w:rPr>
            <w:rStyle w:val="Hyperlink"/>
            <w:sz w:val="18"/>
          </w:rPr>
          <w:t>https://flexikon.doccheck.com/de/Primum_non_nocere</w:t>
        </w:r>
      </w:hyperlink>
      <w:r w:rsidR="00000000">
        <w:br/>
      </w:r>
      <w:r w:rsidR="00000000">
        <w:br/>
      </w:r>
      <w:r w:rsidRPr="002B28C8">
        <w:t>mRNA-Impfstoffe in Entwicklung gegen Krebs</w:t>
      </w:r>
      <w:r w:rsidR="00000000">
        <w:br/>
      </w:r>
      <w:hyperlink r:id="rId47" w:history="1">
        <w:r w:rsidRPr="00F24C6F">
          <w:rPr>
            <w:rStyle w:val="Hyperlink"/>
            <w:sz w:val="18"/>
          </w:rPr>
          <w:t>https://www.krebsinformationsdienst.de/aktuelles/detail/mrna-impfung-gegen-krebs</w:t>
        </w:r>
      </w:hyperlink>
      <w:r w:rsidR="00000000">
        <w:br/>
      </w:r>
      <w:hyperlink r:id="rId48" w:history="1">
        <w:r w:rsidRPr="00F24C6F">
          <w:rPr>
            <w:rStyle w:val="Hyperlink"/>
            <w:sz w:val="18"/>
          </w:rPr>
          <w:t>https://www.biospace.com/press-releases/the-future-of-mrna-cancer-vaccines-looks-commercially-viable</w:t>
        </w:r>
      </w:hyperlink>
      <w:r w:rsidR="00000000">
        <w:br/>
      </w:r>
      <w:r w:rsidR="00000000">
        <w:br/>
      </w:r>
      <w:r w:rsidRPr="002B28C8">
        <w:t>Eugenik unter dem Deckmantel des Gesundheitsschutzes</w:t>
      </w:r>
      <w:r w:rsidR="00000000">
        <w:br/>
      </w:r>
      <w:hyperlink r:id="rId49" w:history="1">
        <w:r w:rsidRPr="00F24C6F">
          <w:rPr>
            <w:rStyle w:val="Hyperlink"/>
            <w:sz w:val="18"/>
          </w:rPr>
          <w:t>www.kla.tv/26904</w:t>
        </w:r>
      </w:hyperlink>
    </w:p>
    <w:p w14:paraId="21639C3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14:paraId="056CCD57" w14:textId="77777777" w:rsidR="00C534E6" w:rsidRPr="00C534E6" w:rsidRDefault="00C534E6" w:rsidP="00C534E6">
      <w:pPr>
        <w:keepLines/>
        <w:spacing w:after="160"/>
        <w:rPr>
          <w:rFonts w:ascii="Arial" w:hAnsi="Arial" w:cs="Arial"/>
          <w:sz w:val="18"/>
          <w:szCs w:val="18"/>
        </w:rPr>
      </w:pPr>
      <w:r w:rsidRPr="002B28C8">
        <w:t>---</w:t>
      </w:r>
    </w:p>
    <w:p w14:paraId="3A0E308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09EA96F" wp14:editId="11D6FC2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14:paraId="4D68DEDF" w14:textId="77777777" w:rsidR="00FF4982" w:rsidRPr="009779AD" w:rsidRDefault="00FF4982" w:rsidP="00FF4982">
      <w:pPr>
        <w:pStyle w:val="ListParagraph"/>
        <w:keepNext/>
        <w:keepLines/>
        <w:numPr>
          <w:ilvl w:val="0"/>
          <w:numId w:val="1"/>
        </w:numPr>
        <w:ind w:left="714" w:hanging="357"/>
      </w:pPr>
      <w:r>
        <w:t>despre ce nu ar trebui să tacă mass-media ...</w:t>
      </w:r>
    </w:p>
    <w:p w14:paraId="4B3AE874" w14:textId="77777777" w:rsidR="00FF4982" w:rsidRPr="009779AD" w:rsidRDefault="00FF4982" w:rsidP="00FF4982">
      <w:pPr>
        <w:pStyle w:val="ListParagraph"/>
        <w:keepNext/>
        <w:keepLines/>
        <w:numPr>
          <w:ilvl w:val="0"/>
          <w:numId w:val="1"/>
        </w:numPr>
        <w:ind w:left="714" w:hanging="357"/>
      </w:pPr>
      <w:r>
        <w:t>Lucruri puțin auzite – de la popor, pentru popor! ...</w:t>
      </w:r>
    </w:p>
    <w:p w14:paraId="2DF48302" w14:textId="77777777" w:rsidR="00FF4982" w:rsidRPr="001D6477" w:rsidRDefault="00FF4982" w:rsidP="001D6477">
      <w:pPr>
        <w:pStyle w:val="ListParagraph"/>
        <w:keepNext/>
        <w:keepLines/>
        <w:numPr>
          <w:ilvl w:val="0"/>
          <w:numId w:val="1"/>
        </w:numPr>
        <w:ind w:left="714" w:hanging="357"/>
      </w:pPr>
      <w:r w:rsidRPr="001D6477">
        <w:t xml:space="preserve">Informații noi în mod regulat </w:t>
      </w:r>
      <w:hyperlink r:id="rId52" w:history="1">
        <w:r w:rsidR="001D6477" w:rsidRPr="001D6477">
          <w:rPr>
            <w:rStyle w:val="Hyperlink"/>
          </w:rPr>
          <w:t>www.kla.tv/ro</w:t>
        </w:r>
      </w:hyperlink>
    </w:p>
    <w:p w14:paraId="1852A78A" w14:textId="77777777" w:rsidR="00FF4982" w:rsidRPr="001D6477" w:rsidRDefault="00FF4982" w:rsidP="001D6477">
      <w:pPr>
        <w:keepNext/>
        <w:keepLines/>
        <w:ind w:firstLine="357"/>
      </w:pPr>
      <w:r w:rsidRPr="001D6477">
        <w:t>Rămâneți pe recepție – se merită!</w:t>
      </w:r>
    </w:p>
    <w:p w14:paraId="35F21B5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Abonament gratuit la newsletter-ul nostru de e-mail : </w:t>
      </w:r>
      <w:hyperlink r:id="rId53" w:history="1">
        <w:r w:rsidRPr="001D6477">
          <w:rPr>
            <w:rStyle w:val="Hyperlink"/>
            <w:b/>
          </w:rPr>
          <w:t>www.kla.tv/abo-en</w:t>
        </w:r>
      </w:hyperlink>
    </w:p>
    <w:p w14:paraId="2410D4D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14:paraId="34C31BD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r>
      <w:r w:rsidRPr="006C4827">
        <w:rPr>
          <w:rStyle w:val="edit"/>
          <w:rFonts w:ascii="Arial" w:hAnsi="Arial" w:cs="Arial"/>
          <w:color w:val="000000"/>
          <w:szCs w:val="18"/>
        </w:rPr>
        <w:br/>
        <w:t xml:space="preserve">Atâta vreme cât nu raportăm conform ideologiei și intereselor mediei mainstream, </w:t>
      </w:r>
      <w:r w:rsidRPr="006C4827">
        <w:rPr>
          <w:rStyle w:val="edit"/>
          <w:rFonts w:ascii="Arial" w:hAnsi="Arial" w:cs="Arial"/>
          <w:color w:val="000000"/>
          <w:szCs w:val="18"/>
        </w:rPr>
        <w:br/>
        <w:t>ne aflăm în mod constant în riscul de a se găsi pretexte pentru închiderea sau dăunarea Kla.TV.</w:t>
      </w:r>
    </w:p>
    <w:p w14:paraId="3C0F1298" w14:textId="77777777" w:rsidR="001D6477" w:rsidRPr="006C4827" w:rsidRDefault="00C205D1" w:rsidP="00C534E6">
      <w:pPr>
        <w:keepLines/>
        <w:spacing w:after="160"/>
        <w:rPr>
          <w:rStyle w:val="Hyperlink"/>
          <w:b/>
        </w:rPr>
      </w:pPr>
      <w:r w:rsidRPr="006C4827">
        <w:rPr>
          <w:rFonts w:ascii="Arial" w:hAnsi="Arial" w:cs="Arial"/>
          <w:b/>
          <w:sz w:val="18"/>
          <w:szCs w:val="18"/>
        </w:rPr>
        <w:t>Așa că alătură-te unei rețele independente de internet astăzi! Apasă aici:</w:t>
      </w:r>
      <w:r w:rsidR="00C60E18" w:rsidRPr="006C4827">
        <w:rPr>
          <w:rFonts w:ascii="Arial" w:hAnsi="Arial" w:cs="Arial"/>
          <w:sz w:val="18"/>
          <w:szCs w:val="18"/>
        </w:rPr>
        <w:t xml:space="preserve"> </w:t>
      </w:r>
      <w:hyperlink r:id="rId54" w:history="1">
        <w:r w:rsidR="00C60E18" w:rsidRPr="006C4827">
          <w:rPr>
            <w:rStyle w:val="Hyperlink"/>
            <w:b/>
          </w:rPr>
          <w:t>www.kla.tv/vernetzung&amp;lang=en</w:t>
        </w:r>
      </w:hyperlink>
    </w:p>
    <w:p w14:paraId="294919C0" w14:textId="77777777" w:rsidR="00C60E18" w:rsidRDefault="00C60E18" w:rsidP="00C60E18">
      <w:pPr>
        <w:keepNext/>
        <w:keepLines/>
        <w:pBdr>
          <w:top w:val="single" w:sz="6" w:space="8" w:color="365F91" w:themeColor="accent1" w:themeShade="BF"/>
        </w:pBdr>
        <w:spacing w:after="120"/>
        <w:rPr>
          <w:i/>
          <w:iCs/>
        </w:rPr>
      </w:pPr>
      <w:r w:rsidRPr="0080337B">
        <w:rPr>
          <w:i/>
          <w:iCs/>
        </w:rPr>
        <w:t>Licență:</w:t>
      </w:r>
      <w:r>
        <w:rPr>
          <w:i/>
          <w:iCs/>
        </w:rPr>
        <w:t xml:space="preserve">  </w:t>
      </w:r>
      <w:r w:rsidR="006C4827" w:rsidRPr="006C4827">
        <w:rPr>
          <w:i/>
          <w:iCs/>
          <w:noProof/>
          <w:position w:val="-6"/>
        </w:rPr>
        <w:drawing>
          <wp:inline distT="0" distB="0" distL="0" distR="0" wp14:anchorId="7F93AB72" wp14:editId="61E0004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Licență Creative Commons cu Atribuire</w:t>
      </w:r>
    </w:p>
    <w:p w14:paraId="746DADFE" w14:textId="77777777" w:rsidR="00C60E18" w:rsidRPr="00C60E18" w:rsidRDefault="00CB20A5" w:rsidP="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r>
      <w:r>
        <w:rPr>
          <w:rFonts w:cs="Arial"/>
          <w:sz w:val="12"/>
          <w:szCs w:val="12"/>
        </w:rPr>
        <w:br/>
        <w:t xml:space="preserve">Materialul nu poate fi prezentat într-un mod scos din context. </w:t>
      </w:r>
      <w:r>
        <w:rPr>
          <w:rFonts w:cs="Arial"/>
          <w:sz w:val="12"/>
          <w:szCs w:val="12"/>
        </w:rPr>
        <w:br/>
        <w:t>Folosirea materialelor de către instituțiile finanțate din bani publici este interzisă fără un acord scris. Încălcările pot fi urmărite penal.</w:t>
      </w:r>
    </w:p>
    <w:sectPr w:rsidR="00C60E18" w:rsidRPr="00C60E18">
      <w:headerReference w:type="default" r:id="rId56"/>
      <w:footerReference w:type="default" r:id="rId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9371" w14:textId="77777777" w:rsidR="00863027" w:rsidRDefault="00863027" w:rsidP="00F33FD6">
      <w:pPr>
        <w:spacing w:after="0" w:line="240" w:lineRule="auto"/>
      </w:pPr>
      <w:r>
        <w:separator/>
      </w:r>
    </w:p>
  </w:endnote>
  <w:endnote w:type="continuationSeparator" w:id="0">
    <w:p w14:paraId="5546D66D" w14:textId="77777777" w:rsidR="00863027" w:rsidRDefault="0086302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162C" w14:textId="77777777" w:rsidR="00F33FD6" w:rsidRPr="00F33FD6" w:rsidRDefault="00F33FD6" w:rsidP="00F33FD6">
    <w:pPr>
      <w:pStyle w:val="Footer"/>
      <w:pBdr>
        <w:top w:val="single" w:sz="6" w:space="3" w:color="365F91" w:themeColor="accent1" w:themeShade="BF"/>
      </w:pBdr>
      <w:rPr>
        <w:sz w:val="18"/>
      </w:rPr>
    </w:pPr>
    <w:r>
      <w:rPr>
        <w:noProof/>
        <w:sz w:val="18"/>
      </w:rPr>
      <w:t xml:space="preserve">O crimă împotriva umanității:  Noi injecții gentice cu ARNm pentru toți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9509" w14:textId="77777777" w:rsidR="00863027" w:rsidRDefault="00863027" w:rsidP="00F33FD6">
      <w:pPr>
        <w:spacing w:after="0" w:line="240" w:lineRule="auto"/>
      </w:pPr>
      <w:r>
        <w:separator/>
      </w:r>
    </w:p>
  </w:footnote>
  <w:footnote w:type="continuationSeparator" w:id="0">
    <w:p w14:paraId="083D191B" w14:textId="77777777" w:rsidR="00863027" w:rsidRDefault="0086302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832672C" w14:textId="77777777" w:rsidTr="00FE2F5D">
      <w:tc>
        <w:tcPr>
          <w:tcW w:w="7717" w:type="dxa"/>
          <w:tcBorders>
            <w:left w:val="nil"/>
            <w:bottom w:val="single" w:sz="8" w:space="0" w:color="365F91" w:themeColor="accent1" w:themeShade="BF"/>
          </w:tcBorders>
        </w:tcPr>
        <w:p w14:paraId="3F1981E8" w14:textId="77777777" w:rsidR="00F33FD6" w:rsidRPr="00B9284F" w:rsidRDefault="00F67ED1" w:rsidP="00FE2F5D">
          <w:pPr>
            <w:pStyle w:val="Header"/>
            <w:ind w:left="-57"/>
            <w:rPr>
              <w:rFonts w:ascii="Arial" w:hAnsi="Arial" w:cs="Arial"/>
              <w:sz w:val="18"/>
            </w:rPr>
          </w:pPr>
          <w:r>
            <w:rPr>
              <w:rFonts w:ascii="Arial" w:hAnsi="Arial" w:cs="Arial"/>
              <w:b/>
              <w:sz w:val="18"/>
            </w:rPr>
            <w:t>Link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www.kla.tv/37241</w:t>
            </w:r>
          </w:hyperlink>
          <w:r w:rsidR="00F33FD6" w:rsidRPr="00B9284F">
            <w:rPr>
              <w:rFonts w:ascii="Arial" w:hAnsi="Arial" w:cs="Arial"/>
              <w:sz w:val="18"/>
            </w:rPr>
            <w:t xml:space="preserve"> | </w:t>
          </w:r>
          <w:r>
            <w:rPr>
              <w:rFonts w:ascii="Arial" w:hAnsi="Arial" w:cs="Arial"/>
              <w:b/>
              <w:sz w:val="18"/>
            </w:rPr>
            <w:t xml:space="preserve">Publicat: </w:t>
          </w:r>
          <w:r w:rsidR="00F33FD6" w:rsidRPr="00B9284F">
            <w:rPr>
              <w:rFonts w:ascii="Arial" w:hAnsi="Arial" w:cs="Arial"/>
              <w:sz w:val="18"/>
            </w:rPr>
            <w:t>06.04.2025</w:t>
          </w:r>
        </w:p>
        <w:p w14:paraId="509967DD" w14:textId="77777777" w:rsidR="00F33FD6" w:rsidRPr="00B9284F" w:rsidRDefault="00F33FD6" w:rsidP="00FE2F5D">
          <w:pPr>
            <w:pStyle w:val="Header"/>
            <w:rPr>
              <w:rFonts w:ascii="Arial" w:hAnsi="Arial" w:cs="Arial"/>
              <w:sz w:val="18"/>
            </w:rPr>
          </w:pPr>
        </w:p>
      </w:tc>
    </w:tr>
  </w:tbl>
  <w:p w14:paraId="30ACCD51" w14:textId="77777777" w:rsidR="00F33FD6" w:rsidRPr="00B9284F" w:rsidRDefault="00CB20A5" w:rsidP="00FE2F5D">
    <w:pPr>
      <w:pStyle w:val="Header"/>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BD6127E" wp14:editId="3E90494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309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A40EA"/>
    <w:rsid w:val="007C459E"/>
    <w:rsid w:val="00863027"/>
    <w:rsid w:val="00A05C56"/>
    <w:rsid w:val="00A71903"/>
    <w:rsid w:val="00AE2B81"/>
    <w:rsid w:val="00B9284F"/>
    <w:rsid w:val="00C205D1"/>
    <w:rsid w:val="00C534E6"/>
    <w:rsid w:val="00C60E18"/>
    <w:rsid w:val="00CB20A5"/>
    <w:rsid w:val="00D2736E"/>
    <w:rsid w:val="00E81F93"/>
    <w:rsid w:val="00F202F1"/>
    <w:rsid w:val="00F33FD6"/>
    <w:rsid w:val="00F67ED1"/>
    <w:rsid w:val="00F71600"/>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D62CA"/>
  <w15:docId w15:val="{5855D696-3C02-45AF-BDAC-57BE6A41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30338" TargetMode="External"/><Relationship Id="rId18" Type="http://schemas.openxmlformats.org/officeDocument/2006/relationships/hyperlink" Target="https://www.kla.tv/26245" TargetMode="External"/><Relationship Id="rId26" Type="http://schemas.openxmlformats.org/officeDocument/2006/relationships/hyperlink" Target="https://www.achgut.com/artikel/neue_probleme_mit_der_covid_impfung" TargetMode="External"/><Relationship Id="rId39" Type="http://schemas.openxmlformats.org/officeDocument/2006/relationships/hyperlink" Target="https://web.archive.org/web/20230801014543/https://cepi.net/wp-content/uploads/2023/07/2023_06_20-CEPI-Investors-Overview_2.pdf" TargetMode="External"/><Relationship Id="rId21" Type="http://schemas.openxmlformats.org/officeDocument/2006/relationships/hyperlink" Target="https://www.kla.tv/20217" TargetMode="External"/><Relationship Id="rId34" Type="http://schemas.openxmlformats.org/officeDocument/2006/relationships/hyperlink" Target="https://investors.biontech.de/de/news-releases/news-release-details/biontech-und-cepi-erweitern-partnerschaft-zur-staerkung-des" TargetMode="External"/><Relationship Id="rId42" Type="http://schemas.openxmlformats.org/officeDocument/2006/relationships/hyperlink" Target="https://www.thegatewaypundit.com/2022/03/moderna-approves-900-million-golden-parachute-ceo-company-went-losing-747-million-2020-making-12-2-billion-2021-covid-jab/" TargetMode="External"/><Relationship Id="rId47" Type="http://schemas.openxmlformats.org/officeDocument/2006/relationships/hyperlink" Target="https://www.krebsinformationsdienst.de/aktuelles/detail/mrna-impfung-gegen-krebs" TargetMode="External"/><Relationship Id="rId50" Type="http://schemas.openxmlformats.org/officeDocument/2006/relationships/hyperlink" Target="https://www.kla.tv/ro" TargetMode="External"/><Relationship Id="rId55" Type="http://schemas.openxmlformats.org/officeDocument/2006/relationships/image" Target="media/image4.bin"/><Relationship Id="rId7" Type="http://schemas.openxmlformats.org/officeDocument/2006/relationships/hyperlink" Target="https://www.kla.tv/37241" TargetMode="External"/><Relationship Id="rId2" Type="http://schemas.openxmlformats.org/officeDocument/2006/relationships/styles" Target="styles.xml"/><Relationship Id="rId16" Type="http://schemas.openxmlformats.org/officeDocument/2006/relationships/hyperlink" Target="https://www.kla.tv/26718" TargetMode="External"/><Relationship Id="rId29" Type="http://schemas.openxmlformats.org/officeDocument/2006/relationships/hyperlink" Target="https://www.mwgfd.org/2025/03/stellungnahme-der-mwgfd-zur-entwicklung-von-gentechnischen-krebstherapien-auf-der-modrna-plattform/" TargetMode="External"/><Relationship Id="rId11" Type="http://schemas.openxmlformats.org/officeDocument/2006/relationships/hyperlink" Target="https://blog.bastian-barucker.de/cepi-100-tage-mission/" TargetMode="External"/><Relationship Id="rId24" Type="http://schemas.openxmlformats.org/officeDocument/2006/relationships/hyperlink" Target="https://rumble.com/v42ayp2-rckblick-2023-ausblick-2024-mit-prof.-dr.-bhadki-und-dr.-ronny-weikl.html" TargetMode="External"/><Relationship Id="rId32" Type="http://schemas.openxmlformats.org/officeDocument/2006/relationships/hyperlink" Target="https://tkp.at/2024/07/09/mehr-als-1-000-mediziner-fordern-mrna-stopp/" TargetMode="External"/><Relationship Id="rId37" Type="http://schemas.openxmlformats.org/officeDocument/2006/relationships/hyperlink" Target="https://www.curevac.com/ueber-uns/kollaborationen/" TargetMode="External"/><Relationship Id="rId40" Type="http://schemas.openxmlformats.org/officeDocument/2006/relationships/hyperlink" Target="https://multipolar-magazin.de/artikel/impfprofiteure" TargetMode="External"/><Relationship Id="rId45" Type="http://schemas.openxmlformats.org/officeDocument/2006/relationships/hyperlink" Target="https://www.kla.tv/5872" TargetMode="External"/><Relationship Id="rId53" Type="http://schemas.openxmlformats.org/officeDocument/2006/relationships/hyperlink" Target="https://www.kla.tv/abo-en"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kla.tv/2161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1405" TargetMode="External"/><Relationship Id="rId22" Type="http://schemas.openxmlformats.org/officeDocument/2006/relationships/hyperlink" Target="https://www.kla.tv/28669" TargetMode="External"/><Relationship Id="rId27" Type="http://schemas.openxmlformats.org/officeDocument/2006/relationships/hyperlink" Target="https://www.swissinfo.ch/ger/trump-verk%C3%BCndet-500-milliarden-ki-projekt-mit-openai/88759964" TargetMode="External"/><Relationship Id="rId30" Type="http://schemas.openxmlformats.org/officeDocument/2006/relationships/hyperlink" Target="https://www.mwgfd.org/2025/01/dna-reste-in-rna-basierten-genetischen-impfstoffen-fragen-und-antworten/" TargetMode="External"/><Relationship Id="rId35" Type="http://schemas.openxmlformats.org/officeDocument/2006/relationships/hyperlink" Target="https://cepi.net/cepi-20-and-100-days-mission" TargetMode="External"/><Relationship Id="rId43" Type="http://schemas.openxmlformats.org/officeDocument/2006/relationships/hyperlink" Target="https://report24.news/wef-plant-digitale-gesundheitskontrolle-globalisten-weiter-im-impf-fieber/?feed_id=44876" TargetMode="External"/><Relationship Id="rId48" Type="http://schemas.openxmlformats.org/officeDocument/2006/relationships/hyperlink" Target="https://www.biospace.com/press-releases/the-future-of-mrna-cancer-vaccines-looks-commercially-viable" TargetMode="External"/><Relationship Id="rId56"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image" Target="media/image3.bin"/><Relationship Id="rId3" Type="http://schemas.openxmlformats.org/officeDocument/2006/relationships/settings" Target="settings.xml"/><Relationship Id="rId12" Type="http://schemas.openxmlformats.org/officeDocument/2006/relationships/hyperlink" Target="https://www.vfa.de/de/forschung-entwicklung/impfstoffforschung/rna-basierte-impfstoffe-in-entwicklung-und-versorgung" TargetMode="External"/><Relationship Id="rId17" Type="http://schemas.openxmlformats.org/officeDocument/2006/relationships/hyperlink" Target="https://www.kla.tv/30275" TargetMode="External"/><Relationship Id="rId25" Type="http://schemas.openxmlformats.org/officeDocument/2006/relationships/hyperlink" Target="https://www.nature.com/articles/s41586-023-06800-3" TargetMode="External"/><Relationship Id="rId33" Type="http://schemas.openxmlformats.org/officeDocument/2006/relationships/hyperlink" Target="https://www.gatesfoundation.org/ideas/media-center/press-releases/2023/10/mrna-vaccine-manufacturing-africa" TargetMode="External"/><Relationship Id="rId38" Type="http://schemas.openxmlformats.org/officeDocument/2006/relationships/hyperlink" Target="https://www.bundestag.de/resource/blob/931026/b44dc047da2b711ce7851388bd982891/20_14-1_0012_CEPI-100-days-report-introduction-data.pdf" TargetMode="External"/><Relationship Id="rId46" Type="http://schemas.openxmlformats.org/officeDocument/2006/relationships/hyperlink" Target="https://flexikon.doccheck.com/de/Primum_non_nocere" TargetMode="External"/><Relationship Id="rId59" Type="http://schemas.openxmlformats.org/officeDocument/2006/relationships/theme" Target="theme/theme1.xml"/><Relationship Id="rId20" Type="http://schemas.openxmlformats.org/officeDocument/2006/relationships/hyperlink" Target="https://www.kla.tv/30912" TargetMode="External"/><Relationship Id="rId41" Type="http://schemas.openxmlformats.org/officeDocument/2006/relationships/hyperlink" Target="https://www.businesswire.com/news/home/20210110005098/en/Governments-Spent-at-Least-%E2%82%AC93bn-on-COVID-19-Vaccines-and-Therapeutics-During-the-Last-11-Months" TargetMode="External"/><Relationship Id="rId54" Type="http://schemas.openxmlformats.org/officeDocument/2006/relationships/hyperlink" Target="https://www.kla.tv/vernetzung&amp;lang=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22006" TargetMode="External"/><Relationship Id="rId23" Type="http://schemas.openxmlformats.org/officeDocument/2006/relationships/hyperlink" Target="https://phinancetechnologies.com/HumanityProjects/UK%20Cause%20of%20death%20Project%20-%20Malignant%20Neoplasm%20Deaths%2015-44%20-%20Individual%20Causes.htm" TargetMode="External"/><Relationship Id="rId28" Type="http://schemas.openxmlformats.org/officeDocument/2006/relationships/hyperlink" Target="https://neuron.expert/news/trumps-ai-deal-fueling-early-cancer-detection-oracles-larry-ellison/10584/de/" TargetMode="External"/><Relationship Id="rId36" Type="http://schemas.openxmlformats.org/officeDocument/2006/relationships/hyperlink" Target="https://uncutnews.ch/vom-wef-initiierte-cepi-und-die-who-forcieren-die-100-tage-mrna-injektionen/" TargetMode="External"/><Relationship Id="rId49" Type="http://schemas.openxmlformats.org/officeDocument/2006/relationships/hyperlink" Target="https://www.kla.tv/26904" TargetMode="External"/><Relationship Id="rId57" Type="http://schemas.openxmlformats.org/officeDocument/2006/relationships/footer" Target="footer1.xml"/><Relationship Id="rId10" Type="http://schemas.openxmlformats.org/officeDocument/2006/relationships/hyperlink" Target="https://norberthaering.de/news/cepi-100-tage/" TargetMode="External"/><Relationship Id="rId31" Type="http://schemas.openxmlformats.org/officeDocument/2006/relationships/hyperlink" Target="https://thehopeaccord.org/" TargetMode="External"/><Relationship Id="rId44" Type="http://schemas.openxmlformats.org/officeDocument/2006/relationships/hyperlink" Target="https://de.wikipedia.org/wiki/Georgia_Guidestones" TargetMode="External"/><Relationship Id="rId52" Type="http://schemas.openxmlformats.org/officeDocument/2006/relationships/hyperlink" Target="https://www.kla.t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2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4919</Words>
  <Characters>28039</Characters>
  <Application>Microsoft Office Word</Application>
  <DocSecurity>0</DocSecurity>
  <Lines>233</Lines>
  <Paragraphs>65</Paragraphs>
  <ScaleCrop>false</ScaleCrop>
  <HeadingPairs>
    <vt:vector size="2" baseType="variant">
      <vt:variant>
        <vt:lpstr>O crimă împotriva umanității:  Noi injecții gentice cu ARNm pentru toți</vt:lpstr>
      </vt:variant>
      <vt:variant>
        <vt:i4>1</vt:i4>
      </vt:variant>
    </vt:vector>
  </HeadingPairs>
  <TitlesOfParts>
    <vt:vector size="1" baseType="lpstr">
      <vt:lpstr/>
    </vt:vector>
  </TitlesOfParts>
  <Company/>
  <LinksUpToDate>false</LinksUpToDate>
  <CharactersWithSpaces>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Acer</cp:lastModifiedBy>
  <cp:revision>2</cp:revision>
  <dcterms:created xsi:type="dcterms:W3CDTF">2025-04-06T16:45:00Z</dcterms:created>
  <dcterms:modified xsi:type="dcterms:W3CDTF">2025-04-06T16:40:00Z</dcterms:modified>
</cp:coreProperties>
</file>