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bookmarkStart w:id="0" w:name="_GoBack"/>
      <w:bookmarkEnd w:id="0"/>
      <w:r>
        <w:drawing>
          <wp:anchor behindDoc="1" distT="0" distB="71755" distL="144145" distR="114300" simplePos="0" locked="0" layoutInCell="0" allowOverlap="1" relativeHeight="13">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Heiko Schöning: ¡Cuidado! Dinero de la corrupción para guerras y pandemias</w:t>
      </w:r>
    </w:p>
    <w:p>
      <w:pPr>
        <w:pStyle w:val="Normal"/>
        <w:widowControl w:val="false"/>
        <w:spacing w:before="0" w:after="160"/>
        <w:rPr>
          <w:rStyle w:val="Edit"/>
          <w:rFonts w:ascii="Arial" w:hAnsi="Arial" w:cs="Arial"/>
          <w:b/>
          <w:color w:val="000000"/>
        </w:rPr>
      </w:pPr>
      <w:r>
        <w:rPr>
          <w:rStyle w:val="Edit"/>
          <w:rFonts w:cs="Arial" w:ascii="Arial" w:hAnsi="Arial"/>
          <w:b/>
          <w:color w:val="000000"/>
        </w:rPr>
        <w:t>¿Qué tienen en común la pandemia de Covid, el proyecto de IA Stargate y el gigantesco programa de rearme de Alemania? El analista Heiko Schöning lo revela: Las organizaciones criminales siempre invierten en crisis mundiales con antelación para luego sacar beneficios gigantescos. ¿Adónde va a parar el dinero actualmente? Los actuales lugares de producción revelan los planes de la mafia de la crisis global y cómo utilizan hábilmente el dinero de la corrupción para llevar a cabo sus planes.</w:t>
      </w:r>
    </w:p>
    <w:p>
      <w:pPr>
        <w:pStyle w:val="TextBody"/>
        <w:spacing w:before="0" w:after="160"/>
        <w:rPr/>
      </w:pPr>
      <w:r>
        <w:rPr>
          <w:rStyle w:val="Edit"/>
          <w:rFonts w:cs="Arial" w:ascii="Arial" w:hAnsi="Arial"/>
          <w:b/>
          <w:color w:val="000000"/>
          <w:sz w:val="22"/>
          <w:szCs w:val="22"/>
          <w:lang w:val="es-ES"/>
        </w:rPr>
        <w:t xml:space="preserve">Heiko Schöning: </w:t>
      </w:r>
      <w:r>
        <w:rPr>
          <w:rStyle w:val="Edit"/>
          <w:rFonts w:cs="Arial" w:ascii="Arial" w:hAnsi="Arial"/>
          <w:color w:val="000000"/>
          <w:sz w:val="22"/>
          <w:szCs w:val="22"/>
          <w:lang w:val="es-ES"/>
        </w:rPr>
        <w:t>Es importante darse cuenta - al igual que vimos con la pandemia del Covid - de que se gastó mucho dinero muy rápidamente. Y que, en principio, los socios de publicidad y corrupción también se encontraron con ello.</w:t>
      </w:r>
    </w:p>
    <w:p>
      <w:pPr>
        <w:pStyle w:val="TextBody"/>
        <w:spacing w:before="0" w:after="0"/>
        <w:jc w:val="both"/>
        <w:rPr>
          <w:rFonts w:ascii="Arial" w:hAnsi="Arial"/>
          <w:sz w:val="22"/>
          <w:szCs w:val="22"/>
        </w:rPr>
      </w:pPr>
      <w:r>
        <w:rPr>
          <w:rFonts w:ascii="Arial" w:hAnsi="Arial"/>
          <w:b/>
          <w:sz w:val="22"/>
          <w:szCs w:val="22"/>
          <w:lang w:val="es-ES"/>
        </w:rPr>
        <w:t>Moderador:</w:t>
      </w:r>
      <w:r>
        <w:rPr>
          <w:rFonts w:ascii="Arial" w:hAnsi="Arial"/>
          <w:sz w:val="22"/>
          <w:szCs w:val="22"/>
        </w:rPr>
        <w:t xml:space="preserve"> </w:t>
      </w:r>
      <w:r>
        <w:rPr>
          <w:rFonts w:ascii="Arial" w:hAnsi="Arial"/>
          <w:sz w:val="22"/>
          <w:szCs w:val="22"/>
          <w:lang w:val="es-ES"/>
        </w:rPr>
        <w:t>De estos miles y miles de millones de Euros van a parar una gran parte ahora a los futuros informantes, así que eso es dinero para callar.</w:t>
      </w:r>
    </w:p>
    <w:p>
      <w:pPr>
        <w:pStyle w:val="TextBody"/>
        <w:spacing w:before="0" w:after="0"/>
        <w:jc w:val="both"/>
        <w:rPr>
          <w:rFonts w:ascii="Arial" w:hAnsi="Arial"/>
          <w:sz w:val="22"/>
          <w:szCs w:val="22"/>
        </w:rPr>
      </w:pPr>
      <w:r>
        <w:rPr>
          <w:rFonts w:ascii="Arial" w:hAnsi="Arial"/>
          <w:b/>
          <w:sz w:val="22"/>
          <w:szCs w:val="22"/>
          <w:lang w:val="es-ES"/>
        </w:rPr>
        <w:t>Heiko Schöning:</w:t>
      </w:r>
      <w:r>
        <w:rPr>
          <w:rFonts w:ascii="Arial" w:hAnsi="Arial"/>
          <w:sz w:val="22"/>
          <w:szCs w:val="22"/>
        </w:rPr>
        <w:t xml:space="preserve"> </w:t>
      </w:r>
      <w:r>
        <w:rPr>
          <w:rFonts w:ascii="Arial" w:hAnsi="Arial"/>
          <w:sz w:val="22"/>
          <w:szCs w:val="22"/>
          <w:lang w:val="es-ES"/>
        </w:rPr>
        <w:t xml:space="preserve">De eso se trata. </w:t>
      </w:r>
      <w:r>
        <w:rPr>
          <w:rFonts w:ascii="Arial" w:hAnsi="Arial"/>
          <w:b/>
          <w:sz w:val="22"/>
          <w:szCs w:val="22"/>
          <w:lang w:val="es-ES"/>
        </w:rPr>
        <w:t>Y por eso es tan enormemente importante no aceptar este dinero de la seducción y la corrupción y aprender del pasado.</w:t>
      </w:r>
    </w:p>
    <w:p>
      <w:pPr>
        <w:pStyle w:val="TextBody"/>
        <w:spacing w:before="0" w:after="0"/>
        <w:jc w:val="both"/>
        <w:rPr>
          <w:rFonts w:ascii="Arial" w:hAnsi="Arial"/>
          <w:sz w:val="22"/>
          <w:szCs w:val="22"/>
          <w:lang w:val="es-ES"/>
        </w:rPr>
      </w:pPr>
      <w:r>
        <w:rPr>
          <w:rFonts w:ascii="Arial" w:hAnsi="Arial"/>
          <w:sz w:val="22"/>
          <w:szCs w:val="22"/>
          <w:lang w:val="es-ES"/>
        </w:rPr>
        <w:t>Y ya es hora de tomárselo en serio y darse cuenta de ello.</w:t>
      </w:r>
    </w:p>
    <w:p>
      <w:pPr>
        <w:pStyle w:val="TextBody"/>
        <w:pBdr>
          <w:bottom w:val="single" w:sz="12" w:space="1" w:color="000000"/>
        </w:pBdr>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b/>
          <w:sz w:val="22"/>
          <w:szCs w:val="22"/>
          <w:lang w:val="es-ES"/>
        </w:rPr>
        <w:t>Moderador:</w:t>
      </w:r>
    </w:p>
    <w:p>
      <w:pPr>
        <w:pStyle w:val="TextBody"/>
        <w:spacing w:before="0" w:after="0"/>
        <w:jc w:val="both"/>
        <w:rPr>
          <w:rFonts w:ascii="Arial" w:hAnsi="Arial"/>
          <w:sz w:val="22"/>
          <w:szCs w:val="22"/>
          <w:lang w:val="es-ES"/>
        </w:rPr>
      </w:pPr>
      <w:r>
        <w:rPr>
          <w:rFonts w:ascii="Arial" w:hAnsi="Arial"/>
          <w:sz w:val="22"/>
          <w:szCs w:val="22"/>
          <w:lang w:val="es-ES"/>
        </w:rPr>
        <w:t>Hoy hemos invitado al estudio a un entrevistado muy conocido, Heiko Schöning, médico, escritor y oficial de la reserva del ejército alemán..</w:t>
      </w:r>
    </w:p>
    <w:p>
      <w:pPr>
        <w:pStyle w:val="TextBody"/>
        <w:spacing w:before="0" w:after="0"/>
        <w:jc w:val="both"/>
        <w:rPr>
          <w:rFonts w:ascii="Arial" w:hAnsi="Arial"/>
          <w:sz w:val="22"/>
          <w:szCs w:val="22"/>
          <w:lang w:val="es-ES"/>
        </w:rPr>
      </w:pPr>
      <w:r>
        <w:rPr>
          <w:rFonts w:ascii="Arial" w:hAnsi="Arial"/>
          <w:sz w:val="22"/>
          <w:szCs w:val="22"/>
          <w:lang w:val="es-ES"/>
        </w:rPr>
        <w:t>Bienvenido y muchas gracias por su tiempo.</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b/>
          <w:sz w:val="22"/>
          <w:szCs w:val="22"/>
          <w:lang w:val="es-ES"/>
        </w:rPr>
        <w:t>Heiko Schöning:</w:t>
      </w:r>
    </w:p>
    <w:p>
      <w:pPr>
        <w:pStyle w:val="TextBody"/>
        <w:spacing w:before="0" w:after="0"/>
        <w:jc w:val="both"/>
        <w:rPr>
          <w:rFonts w:ascii="Arial" w:hAnsi="Arial"/>
          <w:sz w:val="22"/>
          <w:szCs w:val="22"/>
          <w:lang w:val="es-ES"/>
        </w:rPr>
      </w:pPr>
      <w:r>
        <w:rPr>
          <w:rFonts w:ascii="Arial" w:hAnsi="Arial"/>
          <w:sz w:val="22"/>
          <w:szCs w:val="22"/>
          <w:lang w:val="es-ES"/>
        </w:rPr>
        <w:t>Sí, con mucho gusto y saludos desde el lejano norte.</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b/>
          <w:sz w:val="22"/>
          <w:szCs w:val="22"/>
          <w:lang w:val="es-ES"/>
        </w:rPr>
        <w:t>Moderador:</w:t>
      </w:r>
    </w:p>
    <w:p>
      <w:pPr>
        <w:pStyle w:val="TextBody"/>
        <w:spacing w:before="0" w:after="0"/>
        <w:jc w:val="both"/>
        <w:rPr>
          <w:rFonts w:ascii="Arial" w:hAnsi="Arial"/>
          <w:sz w:val="22"/>
          <w:szCs w:val="22"/>
          <w:lang w:val="es-ES"/>
        </w:rPr>
      </w:pPr>
      <w:r>
        <w:rPr>
          <w:rFonts w:ascii="Arial" w:hAnsi="Arial"/>
          <w:sz w:val="22"/>
          <w:szCs w:val="22"/>
          <w:lang w:val="es-ES"/>
        </w:rPr>
        <w:t>Sí, usted es conocido por predecir acontecimientos mundiales con años de antelación, porque estudia los principales guiones de los actores mundiales y vigila sus inversiones, es decir, el gran dinero.</w:t>
      </w:r>
    </w:p>
    <w:p>
      <w:pPr>
        <w:pStyle w:val="TextBody"/>
        <w:spacing w:before="0" w:after="0"/>
        <w:jc w:val="both"/>
        <w:rPr>
          <w:rFonts w:ascii="Arial" w:hAnsi="Arial"/>
          <w:sz w:val="22"/>
          <w:szCs w:val="22"/>
          <w:lang w:val="es-ES"/>
        </w:rPr>
      </w:pPr>
      <w:r>
        <w:rPr>
          <w:rFonts w:ascii="Arial" w:hAnsi="Arial"/>
          <w:sz w:val="22"/>
          <w:szCs w:val="22"/>
          <w:lang w:val="es-ES"/>
        </w:rPr>
        <w:t>¿Puede mostrarnos algún patrón recurrente, especialmente en relación con la actualidad?</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b/>
          <w:sz w:val="22"/>
          <w:szCs w:val="22"/>
          <w:lang w:val="es-ES"/>
        </w:rPr>
        <w:t>Heiko Schöning:</w:t>
      </w:r>
    </w:p>
    <w:p>
      <w:pPr>
        <w:pStyle w:val="TextBody"/>
        <w:spacing w:before="0" w:after="0"/>
        <w:jc w:val="both"/>
        <w:rPr>
          <w:rFonts w:ascii="Arial" w:hAnsi="Arial"/>
          <w:sz w:val="22"/>
          <w:szCs w:val="22"/>
        </w:rPr>
      </w:pPr>
      <w:r>
        <w:rPr>
          <w:rFonts w:ascii="Arial" w:hAnsi="Arial"/>
          <w:sz w:val="22"/>
          <w:szCs w:val="22"/>
          <w:lang w:val="es-ES"/>
        </w:rPr>
        <w:t xml:space="preserve">Bueno, probablemente se referirá al hecho de que el Bundestag alemán acaba de pedir </w:t>
      </w:r>
      <w:r>
        <w:rPr>
          <w:rFonts w:ascii="Arial" w:hAnsi="Arial"/>
          <w:b/>
          <w:sz w:val="22"/>
          <w:szCs w:val="22"/>
          <w:lang w:val="es-ES"/>
        </w:rPr>
        <w:t>800.000 millones de euros para armamento</w:t>
      </w:r>
      <w:r>
        <w:rPr>
          <w:rFonts w:ascii="Arial" w:hAnsi="Arial"/>
          <w:sz w:val="22"/>
          <w:szCs w:val="22"/>
          <w:lang w:val="es-ES"/>
        </w:rPr>
        <w:t xml:space="preserve">. Y que la Casa Blanca en Washington, </w:t>
      </w:r>
      <w:r>
        <w:rPr>
          <w:rFonts w:ascii="Arial" w:hAnsi="Arial"/>
          <w:b/>
          <w:sz w:val="22"/>
          <w:szCs w:val="22"/>
          <w:lang w:val="es-ES"/>
        </w:rPr>
        <w:t>EE.UU., ha pedido el 21 de enero de 2025, 500.000 millones de dólares para el "Proyecto Stargate"</w:t>
      </w:r>
      <w:r>
        <w:rPr>
          <w:rFonts w:ascii="Arial" w:hAnsi="Arial"/>
          <w:sz w:val="22"/>
          <w:szCs w:val="22"/>
        </w:rPr>
        <w:t xml:space="preserve"> </w:t>
      </w:r>
      <w:r>
        <w:rPr>
          <w:rFonts w:ascii="Arial" w:hAnsi="Arial"/>
          <w:sz w:val="22"/>
          <w:szCs w:val="22"/>
          <w:lang w:val="es-ES"/>
        </w:rPr>
        <w:t>.</w:t>
      </w:r>
    </w:p>
    <w:p>
      <w:pPr>
        <w:pStyle w:val="TextBody"/>
        <w:spacing w:before="0" w:after="0"/>
        <w:jc w:val="both"/>
        <w:rPr>
          <w:rFonts w:ascii="Arial" w:hAnsi="Arial"/>
          <w:sz w:val="22"/>
          <w:szCs w:val="22"/>
          <w:lang w:val="es-ES"/>
        </w:rPr>
      </w:pPr>
      <w:r>
        <w:rPr>
          <w:rFonts w:ascii="Arial" w:hAnsi="Arial"/>
          <w:sz w:val="22"/>
          <w:szCs w:val="22"/>
          <w:lang w:val="es-ES"/>
        </w:rPr>
        <w:t>Se trata de enormes sumas de dinero, 500.000 y 800.000 millones, así que no millones, sino miles de millones. Y son proyectos realmente importantes.</w:t>
      </w:r>
    </w:p>
    <w:p>
      <w:pPr>
        <w:pStyle w:val="TextBody"/>
        <w:spacing w:before="0" w:after="0"/>
        <w:jc w:val="both"/>
        <w:rPr>
          <w:rFonts w:ascii="Arial" w:hAnsi="Arial"/>
          <w:sz w:val="22"/>
          <w:szCs w:val="22"/>
          <w:lang w:val="es-ES"/>
        </w:rPr>
      </w:pPr>
      <w:r>
        <w:rPr>
          <w:rFonts w:ascii="Arial" w:hAnsi="Arial"/>
          <w:sz w:val="22"/>
          <w:szCs w:val="22"/>
          <w:lang w:val="es-ES"/>
        </w:rPr>
        <w:t>Hay que preguntarse: ¿en qué se gasta todo eso y cómo? Y ha habido ejemplos en el pasado en los que de repente se dispuso de mucho dinero. Es decir, dinero de los impuestos que antes se suponía tan escaso.</w:t>
      </w:r>
    </w:p>
    <w:p>
      <w:pPr>
        <w:pStyle w:val="TextBody"/>
        <w:spacing w:before="0" w:after="0"/>
        <w:jc w:val="both"/>
        <w:rPr>
          <w:rFonts w:ascii="Arial" w:hAnsi="Arial"/>
          <w:sz w:val="22"/>
          <w:szCs w:val="22"/>
          <w:lang w:val="es-ES"/>
        </w:rPr>
      </w:pPr>
      <w:r>
        <w:rPr>
          <w:rFonts w:ascii="Arial" w:hAnsi="Arial"/>
          <w:sz w:val="22"/>
          <w:szCs w:val="22"/>
          <w:lang w:val="es-ES"/>
        </w:rPr>
        <w:t>Y ahora se tiene mucho y quieres gastártelo. ¿Qué hay detrás?</w:t>
      </w:r>
    </w:p>
    <w:p>
      <w:pPr>
        <w:pStyle w:val="TextBody"/>
        <w:spacing w:before="0" w:after="0"/>
        <w:jc w:val="both"/>
        <w:rPr>
          <w:rFonts w:ascii="Arial" w:hAnsi="Arial"/>
          <w:sz w:val="22"/>
          <w:szCs w:val="22"/>
          <w:lang w:val="es-ES"/>
        </w:rPr>
      </w:pPr>
      <w:r>
        <w:rPr>
          <w:rFonts w:ascii="Arial" w:hAnsi="Arial"/>
          <w:sz w:val="22"/>
          <w:szCs w:val="22"/>
          <w:lang w:val="es-ES"/>
        </w:rPr>
        <w:t>Hay que recordar sobre todo el pasado reciente.</w:t>
      </w:r>
    </w:p>
    <w:p>
      <w:pPr>
        <w:pStyle w:val="TextBody"/>
        <w:spacing w:before="0" w:after="0"/>
        <w:jc w:val="both"/>
        <w:rPr>
          <w:rFonts w:ascii="Arial" w:hAnsi="Arial"/>
          <w:sz w:val="22"/>
          <w:szCs w:val="22"/>
          <w:lang w:val="es-ES"/>
        </w:rPr>
      </w:pPr>
      <w:r>
        <w:rPr>
          <w:rFonts w:ascii="Arial" w:hAnsi="Arial"/>
          <w:sz w:val="22"/>
          <w:szCs w:val="22"/>
          <w:lang w:val="es-ES"/>
        </w:rPr>
        <w:t>En el pasado reciente, también tuvimos la "pandemia de Covid", en la que se gastó mucho dinero justo a principios de marzo de 2020. Tantos y tantos miles de millones del Banco Mundial, por ejemplo, de repente, aunque todavía no se podía asegurar nada desde el punto de vista médico.</w:t>
      </w:r>
    </w:p>
    <w:p>
      <w:pPr>
        <w:pStyle w:val="TextBody"/>
        <w:spacing w:before="0" w:after="0"/>
        <w:jc w:val="both"/>
        <w:rPr>
          <w:rFonts w:ascii="Arial" w:hAnsi="Arial"/>
          <w:sz w:val="22"/>
          <w:szCs w:val="22"/>
          <w:lang w:val="es-ES"/>
        </w:rPr>
      </w:pPr>
      <w:r>
        <w:rPr>
          <w:rFonts w:ascii="Arial" w:hAnsi="Arial"/>
          <w:sz w:val="22"/>
          <w:szCs w:val="22"/>
          <w:lang w:val="es-ES"/>
        </w:rPr>
        <w:t>También se pedía mucho dinero, que luego se convertía en dinero de seducción y corrupción.</w:t>
      </w:r>
    </w:p>
    <w:p>
      <w:pPr>
        <w:pStyle w:val="TextBody"/>
        <w:spacing w:before="0" w:after="0"/>
        <w:jc w:val="both"/>
        <w:rPr>
          <w:rFonts w:ascii="Arial" w:hAnsi="Arial"/>
          <w:sz w:val="22"/>
          <w:szCs w:val="22"/>
        </w:rPr>
      </w:pPr>
      <w:r>
        <w:rPr>
          <w:rFonts w:ascii="Arial" w:hAnsi="Arial"/>
          <w:sz w:val="22"/>
          <w:szCs w:val="22"/>
          <w:lang w:val="es-ES"/>
        </w:rPr>
        <w:t xml:space="preserve">Y cómo llegué a esto - que fue el </w:t>
      </w:r>
      <w:r>
        <w:rPr>
          <w:rFonts w:ascii="Arial" w:hAnsi="Arial"/>
          <w:b/>
          <w:sz w:val="22"/>
          <w:szCs w:val="22"/>
          <w:lang w:val="es-ES"/>
        </w:rPr>
        <w:t xml:space="preserve">ataque terrorista de 2001 con el arma biológica Bacillus anthracis. Eso fue </w:t>
      </w:r>
      <w:r>
        <w:rPr>
          <w:rFonts w:ascii="Arial" w:hAnsi="Arial"/>
          <w:b/>
          <w:sz w:val="22"/>
          <w:szCs w:val="22"/>
          <w:u w:val="single"/>
          <w:lang w:val="es-ES"/>
        </w:rPr>
        <w:t>Anthrax 01.</w:t>
      </w:r>
    </w:p>
    <w:p>
      <w:pPr>
        <w:pStyle w:val="TextBody"/>
        <w:spacing w:before="0" w:after="0"/>
        <w:jc w:val="both"/>
        <w:rPr>
          <w:rFonts w:ascii="Arial" w:hAnsi="Arial"/>
          <w:sz w:val="22"/>
          <w:szCs w:val="22"/>
          <w:lang w:val="es-ES"/>
        </w:rPr>
      </w:pPr>
      <w:r>
        <w:rPr>
          <w:rFonts w:ascii="Arial" w:hAnsi="Arial"/>
          <w:sz w:val="22"/>
          <w:szCs w:val="22"/>
          <w:lang w:val="es-ES"/>
        </w:rPr>
        <w:t>Y eso también fue un pánico mundial.</w:t>
      </w:r>
    </w:p>
    <w:p>
      <w:pPr>
        <w:pStyle w:val="TextBody"/>
        <w:spacing w:before="0" w:after="0"/>
        <w:jc w:val="both"/>
        <w:rPr>
          <w:rFonts w:ascii="Arial" w:hAnsi="Arial"/>
          <w:sz w:val="22"/>
          <w:szCs w:val="22"/>
        </w:rPr>
      </w:pPr>
      <w:r>
        <w:rPr>
          <w:rFonts w:ascii="Arial" w:hAnsi="Arial"/>
          <w:sz w:val="22"/>
          <w:szCs w:val="22"/>
          <w:lang w:val="es-ES"/>
        </w:rPr>
        <w:t xml:space="preserve">A raíz de este ataque y de esta narración, se gastaron allí </w:t>
      </w:r>
      <w:r>
        <w:rPr>
          <w:rFonts w:ascii="Arial" w:hAnsi="Arial"/>
          <w:b/>
          <w:sz w:val="22"/>
          <w:szCs w:val="22"/>
          <w:lang w:val="es-ES"/>
        </w:rPr>
        <w:t>más de 50.000 millones de dólares</w:t>
      </w:r>
      <w:r>
        <w:rPr>
          <w:rFonts w:ascii="Arial" w:hAnsi="Arial"/>
          <w:sz w:val="22"/>
          <w:szCs w:val="22"/>
        </w:rPr>
        <w:t xml:space="preserve"> </w:t>
      </w:r>
      <w:r>
        <w:rPr>
          <w:rFonts w:ascii="Arial" w:hAnsi="Arial"/>
          <w:sz w:val="22"/>
          <w:szCs w:val="22"/>
          <w:lang w:val="es-ES"/>
        </w:rPr>
        <w:t>para crear una nueva industria. Bioseguridad, bioseguridad.</w:t>
      </w:r>
    </w:p>
    <w:p>
      <w:pPr>
        <w:pStyle w:val="TextBody"/>
        <w:spacing w:before="0" w:after="0"/>
        <w:jc w:val="both"/>
        <w:rPr>
          <w:rFonts w:ascii="Arial" w:hAnsi="Arial"/>
          <w:sz w:val="22"/>
          <w:szCs w:val="22"/>
          <w:lang w:val="es-ES"/>
        </w:rPr>
      </w:pPr>
      <w:r>
        <w:rPr>
          <w:rFonts w:ascii="Arial" w:hAnsi="Arial"/>
          <w:sz w:val="22"/>
          <w:szCs w:val="22"/>
          <w:lang w:val="es-ES"/>
        </w:rPr>
        <w:t>Y todo se basó en una narrativa que era simplemente falsa, bajo una bandera falsa - que era una mentira, incluso por el gobierno. Pude demostrarlo en detalle.</w:t>
      </w:r>
    </w:p>
    <w:p>
      <w:pPr>
        <w:pStyle w:val="TextBody"/>
        <w:spacing w:before="0" w:after="0"/>
        <w:jc w:val="both"/>
        <w:rPr>
          <w:rFonts w:ascii="Arial" w:hAnsi="Arial"/>
          <w:b/>
          <w:sz w:val="22"/>
          <w:szCs w:val="22"/>
          <w:lang w:val="es-ES"/>
        </w:rPr>
      </w:pPr>
      <w:r>
        <w:rPr>
          <w:rFonts w:ascii="Arial" w:hAnsi="Arial"/>
          <w:b/>
          <w:sz w:val="22"/>
          <w:szCs w:val="22"/>
          <w:lang w:val="es-ES"/>
        </w:rPr>
        <w:t>Este dinero con estos 50.000 millones se utilizó para convertir un puñado de laboratorios estatales de armas biológicas en toda una industria privada de armas biológicas.</w:t>
      </w:r>
    </w:p>
    <w:p>
      <w:pPr>
        <w:pStyle w:val="TextBody"/>
        <w:spacing w:before="0" w:after="0"/>
        <w:jc w:val="both"/>
        <w:rPr>
          <w:rFonts w:ascii="Arial" w:hAnsi="Arial"/>
          <w:b/>
          <w:sz w:val="22"/>
          <w:szCs w:val="22"/>
          <w:lang w:val="es-ES"/>
        </w:rPr>
      </w:pPr>
      <w:r>
        <w:rPr>
          <w:rFonts w:ascii="Arial" w:hAnsi="Arial"/>
          <w:b/>
          <w:sz w:val="22"/>
          <w:szCs w:val="22"/>
          <w:lang w:val="es-ES"/>
        </w:rPr>
        <w:t>Así, un puñado de laboratorios estatales de armas biológicas se convirtió en una industria con 20.000 investigadores y empresas privadas, que agotaron esos más de 50.000 millones.</w:t>
      </w:r>
    </w:p>
    <w:p>
      <w:pPr>
        <w:pStyle w:val="TextBody"/>
        <w:spacing w:before="0" w:after="0"/>
        <w:jc w:val="both"/>
        <w:rPr>
          <w:rFonts w:ascii="Arial" w:hAnsi="Arial"/>
          <w:sz w:val="22"/>
          <w:szCs w:val="22"/>
          <w:lang w:val="es-ES"/>
        </w:rPr>
      </w:pPr>
      <w:r>
        <w:rPr>
          <w:rFonts w:ascii="Arial" w:hAnsi="Arial"/>
          <w:sz w:val="22"/>
          <w:szCs w:val="22"/>
          <w:lang w:val="es-ES"/>
        </w:rPr>
        <w:t>Y también había mucho, mucho dinero de corrupción involucrado. ¿A qué llevó eso?</w:t>
      </w:r>
    </w:p>
    <w:p>
      <w:pPr>
        <w:pStyle w:val="TextBody"/>
        <w:spacing w:before="0" w:after="0"/>
        <w:jc w:val="both"/>
        <w:rPr>
          <w:rFonts w:ascii="Arial" w:hAnsi="Arial"/>
          <w:sz w:val="22"/>
          <w:szCs w:val="22"/>
          <w:lang w:val="es-ES"/>
        </w:rPr>
      </w:pPr>
      <w:r>
        <w:rPr>
          <w:rFonts w:ascii="Arial" w:hAnsi="Arial"/>
          <w:sz w:val="22"/>
          <w:szCs w:val="22"/>
          <w:lang w:val="es-ES"/>
        </w:rPr>
        <w:t>Esto ha llevado exactamente a las estructuras que hemos experimentado desde 2020 con Covid-19.</w:t>
      </w:r>
    </w:p>
    <w:p>
      <w:pPr>
        <w:pStyle w:val="TextBody"/>
        <w:spacing w:before="0" w:after="0"/>
        <w:jc w:val="both"/>
        <w:rPr>
          <w:rFonts w:ascii="Arial" w:hAnsi="Arial"/>
          <w:sz w:val="22"/>
          <w:szCs w:val="22"/>
          <w:lang w:val="es-ES"/>
        </w:rPr>
      </w:pPr>
      <w:r>
        <w:rPr>
          <w:rFonts w:ascii="Arial" w:hAnsi="Arial"/>
          <w:sz w:val="22"/>
          <w:szCs w:val="22"/>
          <w:lang w:val="es-ES"/>
        </w:rPr>
        <w:t xml:space="preserve">Por eso es importante tener un ancla en algún sitio, verlo en alguna parte: </w:t>
      </w:r>
    </w:p>
    <w:p>
      <w:pPr>
        <w:pStyle w:val="TextBody"/>
        <w:numPr>
          <w:ilvl w:val="0"/>
          <w:numId w:val="3"/>
        </w:numPr>
        <w:tabs>
          <w:tab w:val="clear" w:pos="708"/>
          <w:tab w:val="left" w:pos="0" w:leader="none"/>
        </w:tabs>
        <w:spacing w:before="0" w:after="0"/>
        <w:ind w:left="709" w:hanging="283"/>
        <w:jc w:val="both"/>
        <w:rPr>
          <w:rFonts w:ascii="Arial" w:hAnsi="Arial"/>
          <w:i/>
          <w:sz w:val="22"/>
          <w:szCs w:val="22"/>
          <w:lang w:val="es-ES"/>
        </w:rPr>
      </w:pPr>
      <w:r>
        <w:rPr>
          <w:rFonts w:ascii="Arial" w:hAnsi="Arial"/>
          <w:i/>
          <w:sz w:val="22"/>
          <w:szCs w:val="22"/>
          <w:lang w:val="es-ES"/>
        </w:rPr>
        <w:t xml:space="preserve">Un momento, ¿tenemos un patrón? </w:t>
      </w:r>
    </w:p>
    <w:p>
      <w:pPr>
        <w:pStyle w:val="TextBody"/>
        <w:numPr>
          <w:ilvl w:val="0"/>
          <w:numId w:val="3"/>
        </w:numPr>
        <w:tabs>
          <w:tab w:val="clear" w:pos="708"/>
          <w:tab w:val="left" w:pos="0" w:leader="none"/>
        </w:tabs>
        <w:spacing w:before="0" w:after="0"/>
        <w:ind w:left="709" w:hanging="283"/>
        <w:jc w:val="both"/>
        <w:rPr>
          <w:rFonts w:ascii="Arial" w:hAnsi="Arial"/>
          <w:i/>
          <w:sz w:val="22"/>
          <w:szCs w:val="22"/>
          <w:lang w:val="es-ES"/>
        </w:rPr>
      </w:pPr>
      <w:r>
        <w:rPr>
          <w:rFonts w:ascii="Arial" w:hAnsi="Arial"/>
          <w:i/>
          <w:sz w:val="22"/>
          <w:szCs w:val="22"/>
          <w:lang w:val="es-ES"/>
        </w:rPr>
        <w:t>¿Podemos reconocer algo?</w:t>
      </w:r>
    </w:p>
    <w:p>
      <w:pPr>
        <w:pStyle w:val="TextBody"/>
        <w:numPr>
          <w:ilvl w:val="0"/>
          <w:numId w:val="3"/>
        </w:numPr>
        <w:tabs>
          <w:tab w:val="clear" w:pos="708"/>
          <w:tab w:val="left" w:pos="0" w:leader="none"/>
        </w:tabs>
        <w:spacing w:before="0" w:after="0"/>
        <w:ind w:left="709" w:hanging="283"/>
        <w:jc w:val="both"/>
        <w:rPr>
          <w:rFonts w:ascii="Arial" w:hAnsi="Arial"/>
          <w:i/>
          <w:sz w:val="22"/>
          <w:szCs w:val="22"/>
          <w:lang w:val="es-ES"/>
        </w:rPr>
      </w:pPr>
      <w:r>
        <w:rPr>
          <w:rFonts w:ascii="Arial" w:hAnsi="Arial"/>
          <w:i/>
          <w:sz w:val="22"/>
          <w:szCs w:val="22"/>
          <w:lang w:val="es-ES"/>
        </w:rPr>
        <w:t xml:space="preserve">¿Cómo es posible que de repente se reclame tanto dinero? </w:t>
      </w:r>
    </w:p>
    <w:p>
      <w:pPr>
        <w:pStyle w:val="TextBody"/>
        <w:numPr>
          <w:ilvl w:val="0"/>
          <w:numId w:val="3"/>
        </w:numPr>
        <w:tabs>
          <w:tab w:val="clear" w:pos="708"/>
          <w:tab w:val="left" w:pos="0" w:leader="none"/>
        </w:tabs>
        <w:spacing w:before="0" w:after="0"/>
        <w:ind w:left="709" w:hanging="283"/>
        <w:jc w:val="both"/>
        <w:rPr>
          <w:rFonts w:ascii="Arial" w:hAnsi="Arial"/>
          <w:i/>
          <w:sz w:val="22"/>
          <w:szCs w:val="22"/>
          <w:lang w:val="es-ES"/>
        </w:rPr>
      </w:pPr>
      <w:r>
        <w:rPr>
          <w:rFonts w:ascii="Arial" w:hAnsi="Arial"/>
          <w:i/>
          <w:sz w:val="22"/>
          <w:szCs w:val="22"/>
          <w:lang w:val="es-ES"/>
        </w:rPr>
        <w:t>¿Y qué pasa con el dinero?</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lang w:val="es-ES"/>
        </w:rPr>
      </w:pPr>
      <w:r>
        <w:rPr>
          <w:rFonts w:ascii="Arial" w:hAnsi="Arial"/>
          <w:sz w:val="22"/>
          <w:szCs w:val="22"/>
          <w:lang w:val="es-ES"/>
        </w:rPr>
        <w:t>Sí, sólo puedo decir que lo más importante de mi investigación forense fue este "ataque con ántrax", lo que yo llamo Ántrax 01.</w:t>
      </w:r>
    </w:p>
    <w:p>
      <w:pPr>
        <w:pStyle w:val="TextBody"/>
        <w:spacing w:before="0" w:after="0"/>
        <w:jc w:val="both"/>
        <w:rPr>
          <w:rFonts w:ascii="Arial" w:hAnsi="Arial"/>
          <w:sz w:val="22"/>
          <w:szCs w:val="22"/>
        </w:rPr>
      </w:pPr>
      <w:r>
        <w:rPr>
          <w:rFonts w:ascii="Arial" w:hAnsi="Arial"/>
          <w:b/>
          <w:sz w:val="22"/>
          <w:szCs w:val="22"/>
          <w:lang w:val="es-ES"/>
        </w:rPr>
        <w:t>Moderador:</w:t>
      </w:r>
    </w:p>
    <w:p>
      <w:pPr>
        <w:pStyle w:val="TextBody"/>
        <w:spacing w:before="0" w:after="0"/>
        <w:jc w:val="both"/>
        <w:rPr>
          <w:rFonts w:ascii="Arial" w:hAnsi="Arial"/>
          <w:sz w:val="22"/>
          <w:szCs w:val="22"/>
          <w:lang w:val="es-ES"/>
        </w:rPr>
      </w:pPr>
      <w:r>
        <w:rPr>
          <w:rFonts w:ascii="Arial" w:hAnsi="Arial"/>
          <w:sz w:val="22"/>
          <w:szCs w:val="22"/>
          <w:lang w:val="es-ES"/>
        </w:rPr>
        <w:t>Entonces, si le he entendido bien, ¿la mayor parte del dinero acaba en otros fondos?</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b/>
          <w:sz w:val="22"/>
          <w:szCs w:val="22"/>
          <w:lang w:val="es-ES"/>
        </w:rPr>
        <w:t>Heiko Schöning:</w:t>
      </w:r>
    </w:p>
    <w:p>
      <w:pPr>
        <w:pStyle w:val="TextBody"/>
        <w:spacing w:before="0" w:after="0"/>
        <w:jc w:val="both"/>
        <w:rPr>
          <w:rFonts w:ascii="Arial" w:hAnsi="Arial"/>
          <w:sz w:val="22"/>
          <w:szCs w:val="22"/>
        </w:rPr>
      </w:pPr>
      <w:r>
        <w:rPr>
          <w:rFonts w:ascii="Arial" w:hAnsi="Arial"/>
          <w:sz w:val="22"/>
          <w:szCs w:val="22"/>
          <w:lang w:val="es-ES"/>
        </w:rPr>
        <w:t xml:space="preserve">Sí, es correcto. </w:t>
      </w:r>
      <w:r>
        <w:rPr>
          <w:rFonts w:ascii="Arial" w:hAnsi="Arial"/>
          <w:b/>
          <w:sz w:val="22"/>
          <w:szCs w:val="22"/>
          <w:lang w:val="es-ES"/>
        </w:rPr>
        <w:t>Si investigamos a dónde va a parar, veremos que muchas organizaciones delictivas se llenan los bolsillos con él y sobornan a funcionarios públicos.</w:t>
      </w:r>
    </w:p>
    <w:p>
      <w:pPr>
        <w:pStyle w:val="TextBody"/>
        <w:spacing w:before="0" w:after="0"/>
        <w:jc w:val="both"/>
        <w:rPr>
          <w:rFonts w:ascii="Arial" w:hAnsi="Arial"/>
          <w:sz w:val="22"/>
          <w:szCs w:val="22"/>
        </w:rPr>
      </w:pPr>
      <w:r>
        <w:rPr>
          <w:rFonts w:ascii="Arial" w:hAnsi="Arial"/>
          <w:b/>
          <w:sz w:val="22"/>
          <w:szCs w:val="22"/>
          <w:lang w:val="es-ES"/>
        </w:rPr>
        <w:t xml:space="preserve">De hecho, acabamos de verlo con este caso -que tuvo lugar hace unos 25 años- con Anthrax 01. </w:t>
      </w:r>
      <w:r>
        <w:rPr>
          <w:rFonts w:ascii="Arial" w:hAnsi="Arial"/>
          <w:sz w:val="22"/>
          <w:szCs w:val="22"/>
          <w:lang w:val="es-ES"/>
        </w:rPr>
        <w:t>Y toda la narrativa sigue siendo falsa a día de hoy.</w:t>
      </w:r>
    </w:p>
    <w:p>
      <w:pPr>
        <w:pStyle w:val="TextBody"/>
        <w:spacing w:before="0" w:after="0"/>
        <w:jc w:val="both"/>
        <w:rPr>
          <w:rFonts w:ascii="Arial" w:hAnsi="Arial"/>
          <w:sz w:val="22"/>
          <w:szCs w:val="22"/>
          <w:lang w:val="es-ES"/>
        </w:rPr>
      </w:pPr>
      <w:r>
        <w:rPr>
          <w:rFonts w:ascii="Arial" w:hAnsi="Arial"/>
          <w:sz w:val="22"/>
          <w:szCs w:val="22"/>
          <w:lang w:val="es-ES"/>
        </w:rPr>
        <w:t>Se sigue diciendo que estos ataques con armas biológicas fueron perpetrados por un único autor que luego se suicidó con un analgésico muy conocido, el paracetamol.</w:t>
      </w:r>
    </w:p>
    <w:p>
      <w:pPr>
        <w:pStyle w:val="TextBody"/>
        <w:spacing w:before="0" w:after="0"/>
        <w:jc w:val="both"/>
        <w:rPr>
          <w:rFonts w:ascii="Arial" w:hAnsi="Arial"/>
          <w:sz w:val="22"/>
          <w:szCs w:val="22"/>
          <w:lang w:val="es-ES"/>
        </w:rPr>
      </w:pPr>
      <w:r>
        <w:rPr>
          <w:rFonts w:ascii="Arial" w:hAnsi="Arial"/>
          <w:sz w:val="22"/>
          <w:szCs w:val="22"/>
          <w:lang w:val="es-ES"/>
        </w:rPr>
        <w:t>Así fue como me involucré como médico y pude aportar pruebas científicas:</w:t>
      </w:r>
    </w:p>
    <w:p>
      <w:pPr>
        <w:pStyle w:val="TextBody"/>
        <w:spacing w:before="0" w:after="0"/>
        <w:jc w:val="both"/>
        <w:rPr>
          <w:rFonts w:ascii="Arial" w:hAnsi="Arial"/>
          <w:sz w:val="22"/>
          <w:szCs w:val="22"/>
          <w:lang w:val="es-ES"/>
        </w:rPr>
      </w:pPr>
      <w:r>
        <w:rPr>
          <w:rFonts w:ascii="Arial" w:hAnsi="Arial"/>
          <w:sz w:val="22"/>
          <w:szCs w:val="22"/>
          <w:lang w:val="es-ES"/>
        </w:rPr>
        <w:t>No, no se suicidó así.</w:t>
      </w:r>
    </w:p>
    <w:p>
      <w:pPr>
        <w:pStyle w:val="TextBody"/>
        <w:spacing w:before="0" w:after="0"/>
        <w:jc w:val="both"/>
        <w:rPr>
          <w:rFonts w:ascii="Arial" w:hAnsi="Arial"/>
          <w:sz w:val="22"/>
          <w:szCs w:val="22"/>
          <w:lang w:val="es-ES"/>
        </w:rPr>
      </w:pPr>
      <w:r>
        <w:rPr>
          <w:rFonts w:ascii="Arial" w:hAnsi="Arial"/>
          <w:sz w:val="22"/>
          <w:szCs w:val="22"/>
          <w:lang w:val="es-ES"/>
        </w:rPr>
        <w:t>Eso es prácticamente imposible.</w:t>
      </w:r>
    </w:p>
    <w:p>
      <w:pPr>
        <w:pStyle w:val="TextBody"/>
        <w:spacing w:before="0" w:after="0"/>
        <w:jc w:val="both"/>
        <w:rPr>
          <w:rFonts w:ascii="Arial" w:hAnsi="Arial"/>
          <w:sz w:val="22"/>
          <w:szCs w:val="22"/>
          <w:lang w:val="es-ES"/>
        </w:rPr>
      </w:pPr>
      <w:r>
        <w:rPr>
          <w:rFonts w:ascii="Arial" w:hAnsi="Arial"/>
          <w:sz w:val="22"/>
          <w:szCs w:val="22"/>
          <w:lang w:val="es-ES"/>
        </w:rPr>
        <w:t>Pero pude demostrar detalladamente quién era el culpable.</w:t>
      </w:r>
    </w:p>
    <w:p>
      <w:pPr>
        <w:pStyle w:val="TextBody"/>
        <w:spacing w:before="0" w:after="0"/>
        <w:jc w:val="both"/>
        <w:rPr>
          <w:rFonts w:ascii="Arial" w:hAnsi="Arial"/>
          <w:sz w:val="22"/>
          <w:szCs w:val="22"/>
          <w:lang w:val="es-ES"/>
        </w:rPr>
      </w:pPr>
      <w:r>
        <w:rPr>
          <w:rFonts w:ascii="Arial" w:hAnsi="Arial"/>
          <w:sz w:val="22"/>
          <w:szCs w:val="22"/>
          <w:lang w:val="es-ES"/>
        </w:rPr>
        <w:t>Y así es como di con estas organizaciones criminales. Pude demostrarlo hasta en los más altos círculos gubernamentales, que hoy siguen activos en el gobierno de Donald Trump.</w:t>
      </w:r>
    </w:p>
    <w:p>
      <w:pPr>
        <w:pStyle w:val="TextBody"/>
        <w:spacing w:before="0" w:after="0"/>
        <w:jc w:val="both"/>
        <w:rPr>
          <w:rFonts w:ascii="Arial" w:hAnsi="Arial"/>
          <w:sz w:val="22"/>
          <w:szCs w:val="22"/>
          <w:lang w:val="es-ES"/>
        </w:rPr>
      </w:pPr>
      <w:r>
        <w:rPr>
          <w:rFonts w:ascii="Arial" w:hAnsi="Arial"/>
          <w:sz w:val="22"/>
          <w:szCs w:val="22"/>
          <w:lang w:val="es-ES"/>
        </w:rPr>
        <w:t>Sí, ese es todo el tiempo que llevamos en este asunto.</w:t>
      </w:r>
    </w:p>
    <w:p>
      <w:pPr>
        <w:pStyle w:val="TextBody"/>
        <w:spacing w:before="0" w:after="0"/>
        <w:jc w:val="both"/>
        <w:rPr>
          <w:rFonts w:ascii="Arial" w:hAnsi="Arial"/>
          <w:sz w:val="22"/>
          <w:szCs w:val="22"/>
          <w:lang w:val="es-ES"/>
        </w:rPr>
      </w:pPr>
      <w:r>
        <w:rPr>
          <w:rFonts w:ascii="Arial" w:hAnsi="Arial"/>
          <w:sz w:val="22"/>
          <w:szCs w:val="22"/>
          <w:lang w:val="es-ES"/>
        </w:rPr>
        <w:t>Es importante darse cuenta -al igual que vimos con la pandemia del Covid- de que se gastó mucho dinero muy rápidamente. Y que, en principio, los socios de publicidad y corrupción también se encontraron con ello.</w:t>
      </w:r>
    </w:p>
    <w:p>
      <w:pPr>
        <w:pStyle w:val="TextBody"/>
        <w:spacing w:before="0" w:after="0"/>
        <w:jc w:val="both"/>
        <w:rPr>
          <w:rFonts w:ascii="Arial" w:hAnsi="Arial"/>
          <w:sz w:val="22"/>
          <w:szCs w:val="22"/>
        </w:rPr>
      </w:pPr>
      <w:r>
        <w:rPr>
          <w:rFonts w:ascii="Arial" w:hAnsi="Arial"/>
          <w:b/>
          <w:sz w:val="22"/>
          <w:szCs w:val="22"/>
          <w:lang w:val="es-ES"/>
        </w:rPr>
        <w:t>Moderador:</w:t>
      </w:r>
    </w:p>
    <w:p>
      <w:pPr>
        <w:pStyle w:val="TextBody"/>
        <w:spacing w:before="0" w:after="0"/>
        <w:jc w:val="both"/>
        <w:rPr>
          <w:rFonts w:ascii="Arial" w:hAnsi="Arial"/>
          <w:i/>
          <w:sz w:val="22"/>
          <w:szCs w:val="22"/>
          <w:lang w:val="es-ES"/>
        </w:rPr>
      </w:pPr>
      <w:r>
        <w:rPr>
          <w:rFonts w:ascii="Arial" w:hAnsi="Arial"/>
          <w:i/>
          <w:sz w:val="22"/>
          <w:szCs w:val="22"/>
          <w:lang w:val="es-ES"/>
        </w:rPr>
        <w:t>Así que la narrativa actual que se oye es que estos miles de millones eran necesarios para producir las vacunas. Deben haber costado mucho dinero.</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b/>
          <w:sz w:val="22"/>
          <w:szCs w:val="22"/>
          <w:lang w:val="es-ES"/>
        </w:rPr>
        <w:t>Heiko Schöning:</w:t>
      </w:r>
    </w:p>
    <w:p>
      <w:pPr>
        <w:pStyle w:val="TextBody"/>
        <w:spacing w:before="0" w:after="0"/>
        <w:jc w:val="both"/>
        <w:rPr>
          <w:rFonts w:ascii="Arial" w:hAnsi="Arial"/>
          <w:sz w:val="22"/>
          <w:szCs w:val="22"/>
        </w:rPr>
      </w:pPr>
      <w:r>
        <w:rPr>
          <w:rFonts w:ascii="Arial" w:hAnsi="Arial"/>
          <w:b/>
          <w:sz w:val="22"/>
          <w:szCs w:val="22"/>
          <w:lang w:val="es-ES"/>
        </w:rPr>
        <w:t>Los costes de producción de las vacunas clásicas o de estas terapias génicas de ARNm se sitúan en torno a los céntimos, por lo que son totalmente bajos</w:t>
      </w:r>
      <w:r>
        <w:rPr>
          <w:rFonts w:ascii="Arial" w:hAnsi="Arial"/>
          <w:sz w:val="22"/>
          <w:szCs w:val="22"/>
          <w:lang w:val="es-ES"/>
        </w:rPr>
        <w:t>.</w:t>
      </w:r>
    </w:p>
    <w:p>
      <w:pPr>
        <w:pStyle w:val="TextBody"/>
        <w:spacing w:before="0" w:after="0"/>
        <w:jc w:val="both"/>
        <w:rPr>
          <w:rFonts w:ascii="Arial" w:hAnsi="Arial"/>
          <w:sz w:val="22"/>
          <w:szCs w:val="22"/>
        </w:rPr>
      </w:pPr>
      <w:r>
        <w:rPr>
          <w:rFonts w:ascii="Arial" w:hAnsi="Arial"/>
          <w:sz w:val="22"/>
          <w:szCs w:val="22"/>
          <w:lang w:val="es-ES"/>
        </w:rPr>
        <w:t xml:space="preserve">Por eso siempre digo que hay que </w:t>
      </w:r>
      <w:r>
        <w:rPr>
          <w:rFonts w:ascii="Arial" w:hAnsi="Arial"/>
          <w:b/>
          <w:sz w:val="22"/>
          <w:szCs w:val="22"/>
          <w:lang w:val="es-ES"/>
        </w:rPr>
        <w:t>centrarse en las instalaciones de producción</w:t>
      </w:r>
      <w:r>
        <w:rPr>
          <w:rFonts w:ascii="Arial" w:hAnsi="Arial"/>
          <w:sz w:val="22"/>
          <w:szCs w:val="22"/>
          <w:lang w:val="es-ES"/>
        </w:rPr>
        <w:t>, porque por un lado no pueden cambiar tan deprisa. Por otro lado, también tienen flujos financieros mucho más claros y comprensibles.</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b/>
          <w:sz w:val="22"/>
          <w:szCs w:val="22"/>
          <w:lang w:val="es-ES"/>
        </w:rPr>
        <w:t>Moderador:</w:t>
      </w:r>
      <w:r>
        <w:rPr>
          <w:rFonts w:ascii="Arial" w:hAnsi="Arial"/>
          <w:sz w:val="22"/>
          <w:szCs w:val="22"/>
        </w:rPr>
        <w:t xml:space="preserve"> </w:t>
      </w:r>
    </w:p>
    <w:p>
      <w:pPr>
        <w:pStyle w:val="TextBody"/>
        <w:spacing w:before="0" w:after="0"/>
        <w:jc w:val="both"/>
        <w:rPr>
          <w:rFonts w:ascii="Arial" w:hAnsi="Arial"/>
          <w:i/>
          <w:sz w:val="22"/>
          <w:szCs w:val="22"/>
          <w:lang w:val="es-ES"/>
        </w:rPr>
      </w:pPr>
      <w:r>
        <w:rPr>
          <w:rFonts w:ascii="Arial" w:hAnsi="Arial"/>
          <w:i/>
          <w:sz w:val="22"/>
          <w:szCs w:val="22"/>
          <w:lang w:val="es-ES"/>
        </w:rPr>
        <w:t>¿Puede decir algo más al respecto? Porque si ahora usted afirma que el ántrax y el Covid eran el mismo patrón... entonces tiene que haber pasado algo raro con los flujos de dinero, ¿no?</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b/>
          <w:sz w:val="22"/>
          <w:szCs w:val="22"/>
          <w:lang w:val="es-ES"/>
        </w:rPr>
        <w:t>Heiko Schöning:</w:t>
      </w:r>
      <w:r>
        <w:rPr>
          <w:rFonts w:ascii="Arial" w:hAnsi="Arial"/>
          <w:sz w:val="22"/>
          <w:szCs w:val="22"/>
        </w:rPr>
        <w:t xml:space="preserve"> </w:t>
      </w:r>
    </w:p>
    <w:p>
      <w:pPr>
        <w:pStyle w:val="TextBody"/>
        <w:spacing w:before="0" w:after="0"/>
        <w:jc w:val="both"/>
        <w:rPr>
          <w:rFonts w:ascii="Arial" w:hAnsi="Arial"/>
          <w:sz w:val="22"/>
          <w:szCs w:val="22"/>
          <w:lang w:val="es-ES"/>
        </w:rPr>
      </w:pPr>
      <w:r>
        <w:rPr>
          <w:rFonts w:ascii="Arial" w:hAnsi="Arial"/>
          <w:sz w:val="22"/>
          <w:szCs w:val="22"/>
          <w:lang w:val="es-ES"/>
        </w:rPr>
        <w:t>Sí, eso es. Y eso también se puede demostrar directamente. En términos financieros, así como en términos organizativos.</w:t>
      </w:r>
    </w:p>
    <w:p>
      <w:pPr>
        <w:pStyle w:val="TextBody"/>
        <w:spacing w:before="0" w:after="0"/>
        <w:jc w:val="both"/>
        <w:rPr>
          <w:rFonts w:ascii="Arial" w:hAnsi="Arial"/>
          <w:sz w:val="22"/>
          <w:szCs w:val="22"/>
          <w:lang w:val="es-ES"/>
        </w:rPr>
      </w:pPr>
      <w:r>
        <w:rPr>
          <w:rFonts w:ascii="Arial" w:hAnsi="Arial"/>
          <w:sz w:val="22"/>
          <w:szCs w:val="22"/>
          <w:lang w:val="es-ES"/>
        </w:rPr>
        <w:t>No quiero profundizar demasiado en ello, ya que está impreso en mi libro y también en las conferencias gratuitas que también se dieron.</w:t>
      </w:r>
    </w:p>
    <w:p>
      <w:pPr>
        <w:pStyle w:val="TextBody"/>
        <w:spacing w:before="0" w:after="0"/>
        <w:jc w:val="both"/>
        <w:rPr>
          <w:rFonts w:ascii="Arial" w:hAnsi="Arial"/>
          <w:sz w:val="22"/>
          <w:szCs w:val="22"/>
        </w:rPr>
      </w:pPr>
      <w:r>
        <w:rPr>
          <w:rFonts w:ascii="Arial" w:hAnsi="Arial"/>
          <w:sz w:val="22"/>
          <w:szCs w:val="22"/>
          <w:lang w:val="es-ES"/>
        </w:rPr>
        <w:t xml:space="preserve">Pero para los que no se hayan enterado, hay una empresa llamada </w:t>
      </w:r>
      <w:r>
        <w:rPr>
          <w:rFonts w:ascii="Arial" w:hAnsi="Arial"/>
          <w:b/>
          <w:sz w:val="22"/>
          <w:szCs w:val="22"/>
          <w:lang w:val="es-ES"/>
        </w:rPr>
        <w:t>Emergent BioSolutions</w:t>
      </w:r>
      <w:r>
        <w:rPr>
          <w:rFonts w:ascii="Arial" w:hAnsi="Arial"/>
          <w:sz w:val="22"/>
          <w:szCs w:val="22"/>
          <w:lang w:val="es-ES"/>
        </w:rPr>
        <w:t>, por ejemplo. Se trata de una empresa estadounidense, que fue fundada por un germano-libanés, Fuad El-Hibri, y también junto con el más alto general de EE.UU., el almirante William Crowe. Y tenían grandes acciones en esta empresa.</w:t>
      </w:r>
    </w:p>
    <w:p>
      <w:pPr>
        <w:pStyle w:val="TextBody"/>
        <w:spacing w:before="0" w:after="0"/>
        <w:jc w:val="both"/>
        <w:rPr>
          <w:rFonts w:ascii="Arial" w:hAnsi="Arial"/>
          <w:sz w:val="22"/>
          <w:szCs w:val="22"/>
        </w:rPr>
      </w:pPr>
      <w:r>
        <w:rPr>
          <w:rFonts w:ascii="Arial" w:hAnsi="Arial"/>
          <w:sz w:val="22"/>
          <w:szCs w:val="22"/>
          <w:lang w:val="es-ES"/>
        </w:rPr>
        <w:t xml:space="preserve">¿Y qué hicieron? </w:t>
      </w:r>
      <w:r>
        <w:rPr>
          <w:rFonts w:ascii="Arial" w:hAnsi="Arial"/>
          <w:b/>
          <w:sz w:val="22"/>
          <w:szCs w:val="22"/>
          <w:lang w:val="es-ES"/>
        </w:rPr>
        <w:t>Se les permitió comprar un biolaboratorio estatal que tenía la única vacuna contra la enfermedad del ántrax - en español es carbunco.</w:t>
      </w:r>
    </w:p>
    <w:p>
      <w:pPr>
        <w:pStyle w:val="TextBody"/>
        <w:spacing w:before="0" w:after="0"/>
        <w:jc w:val="both"/>
        <w:rPr>
          <w:rFonts w:ascii="Arial" w:hAnsi="Arial"/>
          <w:b/>
          <w:sz w:val="22"/>
          <w:szCs w:val="22"/>
          <w:lang w:val="es-ES"/>
        </w:rPr>
      </w:pPr>
      <w:r>
        <w:rPr>
          <w:rFonts w:ascii="Arial" w:hAnsi="Arial"/>
          <w:b/>
          <w:sz w:val="22"/>
          <w:szCs w:val="22"/>
          <w:lang w:val="es-ES"/>
        </w:rPr>
        <w:t>En pocas palabras, se les permitió comprarla por 25 millones de dólares y al cabo de unos años facturaron más de 2 billones de dólares.</w:t>
      </w:r>
    </w:p>
    <w:p>
      <w:pPr>
        <w:pStyle w:val="TextBody"/>
        <w:spacing w:before="0" w:after="0"/>
        <w:jc w:val="both"/>
        <w:rPr>
          <w:rFonts w:ascii="Arial" w:hAnsi="Arial"/>
          <w:sz w:val="22"/>
          <w:szCs w:val="22"/>
          <w:lang w:val="es-ES"/>
        </w:rPr>
      </w:pPr>
      <w:r>
        <w:rPr>
          <w:rFonts w:ascii="Arial" w:hAnsi="Arial"/>
          <w:sz w:val="22"/>
          <w:szCs w:val="22"/>
          <w:lang w:val="es-ES"/>
        </w:rPr>
        <w:t>Así que, y ese era el soldado de más alto rango en los EE.UU. en privado.</w:t>
      </w:r>
    </w:p>
    <w:p>
      <w:pPr>
        <w:pStyle w:val="TextBody"/>
        <w:spacing w:before="0" w:after="0"/>
        <w:jc w:val="both"/>
        <w:rPr>
          <w:rFonts w:ascii="Arial" w:hAnsi="Arial"/>
          <w:b/>
          <w:sz w:val="22"/>
          <w:szCs w:val="22"/>
          <w:lang w:val="es-ES"/>
        </w:rPr>
      </w:pPr>
      <w:r>
        <w:rPr>
          <w:rFonts w:ascii="Arial" w:hAnsi="Arial"/>
          <w:b/>
          <w:sz w:val="22"/>
          <w:szCs w:val="22"/>
          <w:lang w:val="es-ES"/>
        </w:rPr>
        <w:t>Poco después, tras haberla comprado en privado, se produjo un supuesto ataque con armas biológicas. E hicieron un gran negocio.</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b/>
          <w:sz w:val="22"/>
          <w:szCs w:val="22"/>
          <w:lang w:val="es-ES"/>
        </w:rPr>
        <w:t>Y era precisamente esta empresa</w:t>
      </w:r>
      <w:r>
        <w:rPr>
          <w:rFonts w:ascii="Arial" w:hAnsi="Arial"/>
          <w:sz w:val="22"/>
          <w:szCs w:val="22"/>
        </w:rPr>
        <w:t xml:space="preserve"> </w:t>
      </w:r>
      <w:r>
        <w:rPr>
          <w:rFonts w:ascii="Arial" w:hAnsi="Arial"/>
          <w:sz w:val="22"/>
          <w:szCs w:val="22"/>
          <w:lang w:val="es-ES"/>
        </w:rPr>
        <w:t xml:space="preserve">-como pude decir en 2019 antes de la pandemia de coronavirus- </w:t>
      </w:r>
      <w:r>
        <w:rPr>
          <w:rFonts w:ascii="Arial" w:hAnsi="Arial"/>
          <w:b/>
          <w:sz w:val="22"/>
          <w:szCs w:val="22"/>
          <w:lang w:val="es-ES"/>
        </w:rPr>
        <w:t>la que estaba planeando otra tirada de producción muy grande para 2020. Y con una falsa pandemia.</w:t>
      </w:r>
    </w:p>
    <w:p>
      <w:pPr>
        <w:pStyle w:val="TextBody"/>
        <w:spacing w:before="0" w:after="0"/>
        <w:jc w:val="both"/>
        <w:rPr>
          <w:rFonts w:ascii="Arial" w:hAnsi="Arial"/>
          <w:sz w:val="22"/>
          <w:szCs w:val="22"/>
          <w:lang w:val="es-ES"/>
        </w:rPr>
      </w:pPr>
      <w:r>
        <w:rPr>
          <w:rFonts w:ascii="Arial" w:hAnsi="Arial"/>
          <w:sz w:val="22"/>
          <w:szCs w:val="22"/>
          <w:lang w:val="es-ES"/>
        </w:rPr>
        <w:t>Esto es lo que hemos vivido como Covid-19 desde 2020.</w:t>
      </w:r>
    </w:p>
    <w:p>
      <w:pPr>
        <w:pStyle w:val="TextBody"/>
        <w:spacing w:before="0" w:after="0"/>
        <w:jc w:val="both"/>
        <w:rPr>
          <w:rFonts w:ascii="Arial" w:hAnsi="Arial"/>
          <w:sz w:val="22"/>
          <w:szCs w:val="22"/>
          <w:lang w:val="es-ES"/>
        </w:rPr>
      </w:pPr>
      <w:r>
        <w:rPr>
          <w:rFonts w:ascii="Arial" w:hAnsi="Arial"/>
          <w:sz w:val="22"/>
          <w:szCs w:val="22"/>
          <w:lang w:val="es-ES"/>
        </w:rPr>
        <w:t>Y de hecho lo había explicado meses antes en una larga entrevista, también con las pruebas, con el borrador del libro sobre la mesa.</w:t>
      </w:r>
    </w:p>
    <w:p>
      <w:pPr>
        <w:pStyle w:val="TextBody"/>
        <w:spacing w:before="0" w:after="0"/>
        <w:jc w:val="both"/>
        <w:rPr>
          <w:rFonts w:ascii="Arial" w:hAnsi="Arial"/>
          <w:sz w:val="22"/>
          <w:szCs w:val="22"/>
        </w:rPr>
      </w:pPr>
      <w:r>
        <w:rPr>
          <w:rFonts w:ascii="Arial" w:hAnsi="Arial"/>
          <w:sz w:val="22"/>
          <w:szCs w:val="22"/>
          <w:lang w:val="es-ES"/>
        </w:rPr>
        <w:t xml:space="preserve">Sólo pude decir: Aquí, esta </w:t>
      </w:r>
      <w:r>
        <w:rPr>
          <w:rFonts w:ascii="Arial" w:hAnsi="Arial"/>
          <w:b/>
          <w:sz w:val="22"/>
          <w:szCs w:val="22"/>
          <w:lang w:val="es-ES"/>
        </w:rPr>
        <w:t>empresa "Emergent BioSolutions"</w:t>
      </w:r>
      <w:r>
        <w:rPr>
          <w:rFonts w:ascii="Arial" w:hAnsi="Arial"/>
          <w:sz w:val="22"/>
          <w:szCs w:val="22"/>
        </w:rPr>
        <w:t xml:space="preserve"> </w:t>
      </w:r>
      <w:r>
        <w:rPr>
          <w:rFonts w:ascii="Arial" w:hAnsi="Arial"/>
          <w:sz w:val="22"/>
          <w:szCs w:val="22"/>
          <w:lang w:val="es-ES"/>
        </w:rPr>
        <w:t xml:space="preserve">está realmente </w:t>
      </w:r>
      <w:r>
        <w:rPr>
          <w:rFonts w:ascii="Arial" w:hAnsi="Arial"/>
          <w:b/>
          <w:sz w:val="22"/>
          <w:szCs w:val="22"/>
          <w:lang w:val="es-ES"/>
        </w:rPr>
        <w:t>involucrada en el crimen del ántrax</w:t>
      </w:r>
      <w:r>
        <w:rPr>
          <w:rFonts w:ascii="Arial" w:hAnsi="Arial"/>
          <w:sz w:val="22"/>
          <w:szCs w:val="22"/>
        </w:rPr>
        <w:t xml:space="preserve"> </w:t>
      </w:r>
      <w:r>
        <w:rPr>
          <w:rFonts w:ascii="Arial" w:hAnsi="Arial"/>
          <w:sz w:val="22"/>
          <w:szCs w:val="22"/>
          <w:lang w:val="es-ES"/>
        </w:rPr>
        <w:t>- puedes probarlo.</w:t>
      </w:r>
    </w:p>
    <w:p>
      <w:pPr>
        <w:pStyle w:val="TextBody"/>
        <w:spacing w:before="0" w:after="0"/>
        <w:jc w:val="both"/>
        <w:rPr>
          <w:rFonts w:ascii="Arial" w:hAnsi="Arial"/>
          <w:sz w:val="22"/>
          <w:szCs w:val="22"/>
          <w:lang w:val="es-ES"/>
        </w:rPr>
      </w:pPr>
      <w:r>
        <w:rPr>
          <w:rFonts w:ascii="Arial" w:hAnsi="Arial"/>
          <w:sz w:val="22"/>
          <w:szCs w:val="22"/>
          <w:lang w:val="es-ES"/>
        </w:rPr>
        <w:t>El único infractor oficial era incluso un empleado de Emergent BioSolutions. Así que ese fue su chivo expiatorio, por así decirlo.</w:t>
      </w:r>
    </w:p>
    <w:p>
      <w:pPr>
        <w:pStyle w:val="TextBody"/>
        <w:spacing w:before="0" w:after="0"/>
        <w:jc w:val="both"/>
        <w:rPr>
          <w:rFonts w:ascii="Arial" w:hAnsi="Arial"/>
          <w:sz w:val="22"/>
          <w:szCs w:val="22"/>
          <w:lang w:val="es-ES"/>
        </w:rPr>
      </w:pPr>
      <w:r>
        <w:rPr>
          <w:rFonts w:ascii="Arial" w:hAnsi="Arial"/>
          <w:sz w:val="22"/>
          <w:szCs w:val="22"/>
          <w:lang w:val="es-ES"/>
        </w:rPr>
        <w:t>Por supuesto, no se trataba de un único autor, sino de un grupo de autores detrás.</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b/>
          <w:sz w:val="22"/>
          <w:szCs w:val="22"/>
          <w:lang w:val="es-ES"/>
        </w:rPr>
        <w:t xml:space="preserve">Emergent BioSolutions era también entonces el principal productor de muchas vacunas corona, </w:t>
      </w:r>
      <w:r>
        <w:rPr>
          <w:rFonts w:ascii="Arial" w:hAnsi="Arial"/>
          <w:sz w:val="22"/>
          <w:szCs w:val="22"/>
          <w:lang w:val="es-ES"/>
        </w:rPr>
        <w:t>como las de Johnson &amp; Johnson o AstraZeneca, Novavax, VEXAT, por ejemplo.</w:t>
      </w:r>
    </w:p>
    <w:p>
      <w:pPr>
        <w:pStyle w:val="TextBody"/>
        <w:spacing w:before="0" w:after="0"/>
        <w:jc w:val="both"/>
        <w:rPr>
          <w:rFonts w:ascii="Arial" w:hAnsi="Arial"/>
          <w:sz w:val="22"/>
          <w:szCs w:val="22"/>
          <w:lang w:val="es-ES"/>
        </w:rPr>
      </w:pPr>
      <w:r>
        <w:rPr>
          <w:rFonts w:ascii="Arial" w:hAnsi="Arial"/>
          <w:sz w:val="22"/>
          <w:szCs w:val="22"/>
          <w:lang w:val="es-ES"/>
        </w:rPr>
        <w:t>Y el director de Novavax, Michael McManus, que está muy implicado, fue también vicepresidente de Pfizer.</w:t>
      </w:r>
    </w:p>
    <w:p>
      <w:pPr>
        <w:pStyle w:val="TextBody"/>
        <w:spacing w:before="0" w:after="0"/>
        <w:jc w:val="both"/>
        <w:rPr>
          <w:rFonts w:ascii="Arial" w:hAnsi="Arial"/>
          <w:sz w:val="22"/>
          <w:szCs w:val="22"/>
          <w:lang w:val="es-ES"/>
        </w:rPr>
      </w:pPr>
      <w:r>
        <w:rPr>
          <w:rFonts w:ascii="Arial" w:hAnsi="Arial"/>
          <w:sz w:val="22"/>
          <w:szCs w:val="22"/>
          <w:lang w:val="es-ES"/>
        </w:rPr>
        <w:t>Así que realmente, Vicepresidente de Pfizer, Director de Novavax, ¡muy estrechamente asociado con Emergent BioSolutions! Por lo tanto, esta es una empresa.</w:t>
      </w:r>
    </w:p>
    <w:p>
      <w:pPr>
        <w:pStyle w:val="TextBody"/>
        <w:spacing w:before="0" w:after="0"/>
        <w:jc w:val="both"/>
        <w:rPr>
          <w:rFonts w:ascii="Arial" w:hAnsi="Arial"/>
          <w:sz w:val="22"/>
          <w:szCs w:val="22"/>
        </w:rPr>
      </w:pPr>
      <w:r>
        <w:rPr>
          <w:rFonts w:ascii="Arial" w:hAnsi="Arial"/>
          <w:sz w:val="22"/>
          <w:szCs w:val="22"/>
          <w:lang w:val="es-ES"/>
        </w:rPr>
        <w:t xml:space="preserve">Y ahora, hace unos meses, sentí un frío casi glacial, porque </w:t>
      </w:r>
      <w:r>
        <w:rPr>
          <w:rFonts w:ascii="Arial" w:hAnsi="Arial"/>
          <w:b/>
          <w:sz w:val="22"/>
          <w:szCs w:val="22"/>
          <w:lang w:val="es-ES"/>
        </w:rPr>
        <w:t xml:space="preserve">Emergent BioSolutions estaba en Berlín, en un congreso de defensa. </w:t>
      </w:r>
      <w:r>
        <w:rPr>
          <w:rFonts w:ascii="Arial" w:hAnsi="Arial"/>
          <w:sz w:val="22"/>
          <w:szCs w:val="22"/>
          <w:lang w:val="es-ES"/>
        </w:rPr>
        <w:t xml:space="preserve">Fue la </w:t>
      </w:r>
      <w:r>
        <w:rPr>
          <w:rFonts w:ascii="Arial" w:hAnsi="Arial"/>
          <w:b/>
          <w:sz w:val="22"/>
          <w:szCs w:val="22"/>
          <w:u w:val="single"/>
          <w:lang w:val="es-ES"/>
        </w:rPr>
        <w:t xml:space="preserve">conferencia "Seguridad de Berlín". </w:t>
      </w:r>
      <w:r>
        <w:rPr>
          <w:rFonts w:ascii="Arial" w:hAnsi="Arial"/>
          <w:sz w:val="22"/>
          <w:szCs w:val="22"/>
          <w:lang w:val="es-ES"/>
        </w:rPr>
        <w:t>Celebramos una manifestación frente a este hotel de congresos. Pero estuve en el hotel y también en el congreso. Todavía tengo aquí el folleto original del congreso. ¿Y quién estaba allí como expositor? Emergent BioSolutions. Por lo tanto, también se incluyen en este paquete de armamento. Y eso fue en Berlín con las Fuerzas Armadas alemanas y todos los miembros de la OTAN que estaban allí.</w:t>
      </w:r>
    </w:p>
    <w:p>
      <w:pPr>
        <w:pStyle w:val="TextBody"/>
        <w:spacing w:before="0" w:after="0"/>
        <w:jc w:val="both"/>
        <w:rPr>
          <w:rFonts w:ascii="Arial" w:hAnsi="Arial"/>
          <w:sz w:val="22"/>
          <w:szCs w:val="22"/>
        </w:rPr>
      </w:pPr>
      <w:r>
        <w:rPr>
          <w:rFonts w:ascii="Arial" w:hAnsi="Arial"/>
          <w:sz w:val="22"/>
          <w:szCs w:val="22"/>
        </w:rPr>
      </w:r>
    </w:p>
    <w:p>
      <w:pPr>
        <w:pStyle w:val="TextBody"/>
        <w:pBdr>
          <w:top w:val="single" w:sz="2" w:space="1" w:color="000000"/>
          <w:left w:val="single" w:sz="2" w:space="4" w:color="000000"/>
          <w:bottom w:val="single" w:sz="2" w:space="1" w:color="000000"/>
          <w:right w:val="single" w:sz="2" w:space="4" w:color="000000"/>
        </w:pBdr>
        <w:spacing w:before="0" w:after="0"/>
        <w:jc w:val="both"/>
        <w:rPr>
          <w:rFonts w:ascii="Arial" w:hAnsi="Arial"/>
          <w:b/>
          <w:sz w:val="22"/>
          <w:szCs w:val="22"/>
          <w:lang w:val="es-ES"/>
        </w:rPr>
      </w:pPr>
      <w:r>
        <w:rPr>
          <w:rFonts w:ascii="Arial" w:hAnsi="Arial"/>
          <w:b/>
          <w:sz w:val="22"/>
          <w:szCs w:val="22"/>
          <w:lang w:val="es-ES"/>
        </w:rPr>
        <w:t>Así que si quieres un vínculo con el crimen organizado, sea con el ántrax, con Covid y ahora con el asunto del armamento, siempre es Emergent BioSolutions.</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b/>
          <w:sz w:val="22"/>
          <w:szCs w:val="22"/>
          <w:lang w:val="es-ES"/>
        </w:rPr>
        <w:t>Moderador:</w:t>
      </w:r>
    </w:p>
    <w:p>
      <w:pPr>
        <w:pStyle w:val="TextBody"/>
        <w:spacing w:before="0" w:after="0"/>
        <w:jc w:val="both"/>
        <w:rPr>
          <w:rFonts w:ascii="Arial" w:hAnsi="Arial"/>
          <w:sz w:val="22"/>
          <w:szCs w:val="22"/>
          <w:lang w:val="es-ES"/>
        </w:rPr>
      </w:pPr>
      <w:r>
        <w:rPr>
          <w:rFonts w:ascii="Arial" w:hAnsi="Arial"/>
          <w:sz w:val="22"/>
          <w:szCs w:val="22"/>
          <w:lang w:val="es-ES"/>
        </w:rPr>
        <w:t>Eso significa que el dinero siempre fluye antes de los acontecimientos. Y debe haber una agenda detrás.</w:t>
      </w:r>
    </w:p>
    <w:p>
      <w:pPr>
        <w:pStyle w:val="TextBody"/>
        <w:spacing w:before="0" w:after="0"/>
        <w:jc w:val="both"/>
        <w:rPr>
          <w:rFonts w:ascii="Arial" w:hAnsi="Arial"/>
          <w:sz w:val="22"/>
          <w:szCs w:val="22"/>
          <w:lang w:val="es-ES"/>
        </w:rPr>
      </w:pPr>
      <w:r>
        <w:rPr>
          <w:rFonts w:ascii="Arial" w:hAnsi="Arial"/>
          <w:sz w:val="22"/>
          <w:szCs w:val="22"/>
          <w:lang w:val="es-ES"/>
        </w:rPr>
        <w:t>Debe haber algún tipo de plan, como ahora: de repente hay dinero. Pero, ¿cuál es el objetivo de todo esto?</w:t>
      </w:r>
    </w:p>
    <w:p>
      <w:pPr>
        <w:pStyle w:val="TextBody"/>
        <w:spacing w:before="0" w:after="0"/>
        <w:jc w:val="both"/>
        <w:rPr>
          <w:rFonts w:ascii="Arial" w:hAnsi="Arial"/>
          <w:sz w:val="22"/>
          <w:szCs w:val="22"/>
        </w:rPr>
      </w:pPr>
      <w:r>
        <w:rPr>
          <w:rFonts w:ascii="Arial" w:hAnsi="Arial"/>
          <w:b/>
          <w:sz w:val="22"/>
          <w:szCs w:val="22"/>
          <w:lang w:val="es-ES"/>
        </w:rPr>
        <w:t>Heiko Schöning:</w:t>
      </w:r>
      <w:r>
        <w:rPr>
          <w:rFonts w:ascii="Arial" w:hAnsi="Arial"/>
          <w:sz w:val="22"/>
          <w:szCs w:val="22"/>
        </w:rPr>
        <w:t xml:space="preserve"> </w:t>
      </w:r>
    </w:p>
    <w:p>
      <w:pPr>
        <w:pStyle w:val="TextBody"/>
        <w:spacing w:before="0" w:after="0"/>
        <w:jc w:val="both"/>
        <w:rPr>
          <w:rFonts w:ascii="Arial" w:hAnsi="Arial"/>
          <w:sz w:val="22"/>
          <w:szCs w:val="22"/>
          <w:lang w:val="es-ES"/>
        </w:rPr>
      </w:pPr>
      <w:r>
        <w:rPr>
          <w:rFonts w:ascii="Arial" w:hAnsi="Arial"/>
          <w:sz w:val="22"/>
          <w:szCs w:val="22"/>
          <w:lang w:val="es-ES"/>
        </w:rPr>
        <w:t>Todo está dirigido a embaucarnos. Que quieren engañarnos.</w:t>
      </w:r>
    </w:p>
    <w:p>
      <w:pPr>
        <w:pStyle w:val="TextBody"/>
        <w:spacing w:before="0" w:after="0"/>
        <w:jc w:val="both"/>
        <w:rPr>
          <w:rFonts w:ascii="Arial" w:hAnsi="Arial"/>
          <w:sz w:val="22"/>
          <w:szCs w:val="22"/>
          <w:lang w:val="es-ES"/>
        </w:rPr>
      </w:pPr>
      <w:r>
        <w:rPr>
          <w:rFonts w:ascii="Arial" w:hAnsi="Arial"/>
          <w:sz w:val="22"/>
          <w:szCs w:val="22"/>
          <w:lang w:val="es-ES"/>
        </w:rPr>
        <w:t>Y, por supuesto, se tiene que hacer que nos resulte apetecible, por así decirlo. Porque la mejor manera de hacerlo es con dinero.</w:t>
      </w:r>
    </w:p>
    <w:p>
      <w:pPr>
        <w:pStyle w:val="TextBody"/>
        <w:spacing w:before="0" w:after="0"/>
        <w:jc w:val="both"/>
        <w:rPr>
          <w:rFonts w:ascii="Arial" w:hAnsi="Arial"/>
          <w:sz w:val="22"/>
          <w:szCs w:val="22"/>
          <w:lang w:val="es-ES"/>
        </w:rPr>
      </w:pPr>
      <w:r>
        <w:rPr>
          <w:rFonts w:ascii="Arial" w:hAnsi="Arial"/>
          <w:sz w:val="22"/>
          <w:szCs w:val="22"/>
          <w:lang w:val="es-ES"/>
        </w:rPr>
        <w:t>Para mucha gente que aún no está muy metida en el tema, o que no tiene reparos en simplemente tirar por la borda toda la buena ciencia, toda la buena medicina y vacunarse.</w:t>
      </w:r>
    </w:p>
    <w:p>
      <w:pPr>
        <w:pStyle w:val="TextBody"/>
        <w:spacing w:before="0" w:after="0"/>
        <w:jc w:val="both"/>
        <w:rPr>
          <w:rFonts w:ascii="Arial" w:hAnsi="Arial"/>
          <w:sz w:val="22"/>
          <w:szCs w:val="22"/>
          <w:lang w:val="es-ES"/>
        </w:rPr>
      </w:pPr>
      <w:r>
        <w:rPr>
          <w:rFonts w:ascii="Arial" w:hAnsi="Arial"/>
          <w:sz w:val="22"/>
          <w:szCs w:val="22"/>
          <w:lang w:val="es-ES"/>
        </w:rPr>
        <w:t>Y ganar mucho, mucho dinero con ello.</w:t>
      </w:r>
    </w:p>
    <w:p>
      <w:pPr>
        <w:pStyle w:val="TextBody"/>
        <w:spacing w:before="0" w:after="0"/>
        <w:jc w:val="both"/>
        <w:rPr>
          <w:rFonts w:ascii="Arial" w:hAnsi="Arial"/>
          <w:sz w:val="22"/>
          <w:szCs w:val="22"/>
          <w:lang w:val="es-ES"/>
        </w:rPr>
      </w:pPr>
      <w:r>
        <w:rPr>
          <w:rFonts w:ascii="Arial" w:hAnsi="Arial"/>
          <w:sz w:val="22"/>
          <w:szCs w:val="22"/>
          <w:lang w:val="es-ES"/>
        </w:rPr>
        <w:t>Lo hemos visto en Alemania con consultas centradas en el coronavirus y médicos en la práctica privada.</w:t>
      </w:r>
    </w:p>
    <w:p>
      <w:pPr>
        <w:pStyle w:val="TextBody"/>
        <w:spacing w:before="0" w:after="0"/>
        <w:jc w:val="both"/>
        <w:rPr>
          <w:rFonts w:ascii="Arial" w:hAnsi="Arial"/>
          <w:sz w:val="22"/>
          <w:szCs w:val="22"/>
          <w:lang w:val="es-ES"/>
        </w:rPr>
      </w:pPr>
      <w:r>
        <w:rPr>
          <w:rFonts w:ascii="Arial" w:hAnsi="Arial"/>
          <w:sz w:val="22"/>
          <w:szCs w:val="22"/>
          <w:lang w:val="es-ES"/>
        </w:rPr>
        <w:t>Lo hemos visto con las clínicas que recibían tarifas planas de casos exorbitantes, es decir, muy absolutamente por encima de la media, si había un codiagnóstico de Covid-19.</w:t>
      </w:r>
    </w:p>
    <w:p>
      <w:pPr>
        <w:pStyle w:val="TextBody"/>
        <w:spacing w:before="0" w:after="0"/>
        <w:jc w:val="both"/>
        <w:rPr>
          <w:rFonts w:ascii="Arial" w:hAnsi="Arial"/>
          <w:sz w:val="22"/>
          <w:szCs w:val="22"/>
          <w:lang w:val="es-ES"/>
        </w:rPr>
      </w:pPr>
      <w:r>
        <w:rPr>
          <w:rFonts w:ascii="Arial" w:hAnsi="Arial"/>
          <w:sz w:val="22"/>
          <w:szCs w:val="22"/>
          <w:lang w:val="es-ES"/>
        </w:rPr>
        <w:t>Sí, si además estuvieran conectados a ventiladores -también completamente excesivos desde el punto de vista médico. Entonces tienes otros 38.000 dólares en los EE.UU., por ejemplo, y así sucesivamente.</w:t>
      </w:r>
    </w:p>
    <w:p>
      <w:pPr>
        <w:pStyle w:val="TextBody"/>
        <w:spacing w:before="0" w:after="0"/>
        <w:jc w:val="both"/>
        <w:rPr>
          <w:rFonts w:ascii="Arial" w:hAnsi="Arial"/>
          <w:sz w:val="22"/>
          <w:szCs w:val="22"/>
          <w:lang w:val="es-ES"/>
        </w:rPr>
      </w:pPr>
      <w:r>
        <w:rPr>
          <w:rFonts w:ascii="Arial" w:hAnsi="Arial"/>
          <w:sz w:val="22"/>
          <w:szCs w:val="22"/>
          <w:lang w:val="es-ES"/>
        </w:rPr>
        <w:t>El patrón real detrás de esto es que muchas personas se ven atraídas por el delito.</w:t>
      </w:r>
    </w:p>
    <w:p>
      <w:pPr>
        <w:pStyle w:val="TextBody"/>
        <w:spacing w:before="0" w:after="0"/>
        <w:jc w:val="both"/>
        <w:rPr>
          <w:rFonts w:ascii="Arial" w:hAnsi="Arial"/>
          <w:sz w:val="22"/>
          <w:szCs w:val="22"/>
        </w:rPr>
      </w:pPr>
      <w:r>
        <w:rPr>
          <w:rFonts w:ascii="Arial" w:hAnsi="Arial"/>
          <w:sz w:val="22"/>
          <w:szCs w:val="22"/>
          <w:lang w:val="es-ES"/>
        </w:rPr>
        <w:t xml:space="preserve">Y ahora hay dos proyectos muy recientes. Uno es el </w:t>
      </w:r>
      <w:r>
        <w:rPr>
          <w:rFonts w:ascii="Arial" w:hAnsi="Arial"/>
          <w:b/>
          <w:sz w:val="22"/>
          <w:szCs w:val="22"/>
          <w:lang w:val="es-ES"/>
        </w:rPr>
        <w:t>"Proyecto Stargate", que supuestamente es una vacuna de "ARNm" contra el cáncer.</w:t>
      </w:r>
      <w:r>
        <w:rPr>
          <w:rFonts w:ascii="Arial" w:hAnsi="Arial"/>
          <w:sz w:val="22"/>
          <w:szCs w:val="22"/>
        </w:rPr>
        <w:t xml:space="preserve"> </w:t>
      </w:r>
      <w:r>
        <w:rPr>
          <w:rFonts w:ascii="Arial" w:hAnsi="Arial"/>
          <w:b/>
          <w:sz w:val="22"/>
          <w:szCs w:val="22"/>
          <w:lang w:val="es-ES"/>
        </w:rPr>
        <w:t>Así que de nuevo una manipulación del gen ARNm, no una vacuna.</w:t>
      </w:r>
      <w:r>
        <w:rPr>
          <w:rFonts w:ascii="Arial" w:hAnsi="Arial"/>
          <w:sz w:val="22"/>
          <w:szCs w:val="22"/>
        </w:rPr>
        <w:t xml:space="preserve"> </w:t>
      </w:r>
      <w:r>
        <w:rPr>
          <w:rFonts w:ascii="Arial" w:hAnsi="Arial"/>
          <w:sz w:val="22"/>
          <w:szCs w:val="22"/>
          <w:lang w:val="es-ES"/>
        </w:rPr>
        <w:t>Pero ahora contra el cáncer.</w:t>
      </w:r>
    </w:p>
    <w:p>
      <w:pPr>
        <w:pStyle w:val="TextBody"/>
        <w:spacing w:before="0" w:after="0"/>
        <w:jc w:val="both"/>
        <w:rPr>
          <w:rFonts w:ascii="Arial" w:hAnsi="Arial"/>
          <w:sz w:val="22"/>
          <w:szCs w:val="22"/>
          <w:lang w:val="es-ES"/>
        </w:rPr>
      </w:pPr>
      <w:r>
        <w:rPr>
          <w:rFonts w:ascii="Arial" w:hAnsi="Arial"/>
          <w:sz w:val="22"/>
          <w:szCs w:val="22"/>
          <w:lang w:val="es-ES"/>
        </w:rPr>
        <w:t>Donald Trump lo presentó ante inversores como Larry Ellison, de Oracle, en la Casa Blanca.</w:t>
      </w:r>
    </w:p>
    <w:p>
      <w:pPr>
        <w:pStyle w:val="TextBody"/>
        <w:spacing w:before="0" w:after="0"/>
        <w:jc w:val="both"/>
        <w:rPr>
          <w:rFonts w:ascii="Arial" w:hAnsi="Arial"/>
          <w:sz w:val="22"/>
          <w:szCs w:val="22"/>
          <w:lang w:val="es-ES"/>
        </w:rPr>
      </w:pPr>
      <w:r>
        <w:rPr>
          <w:rFonts w:ascii="Arial" w:hAnsi="Arial"/>
          <w:sz w:val="22"/>
          <w:szCs w:val="22"/>
          <w:lang w:val="es-ES"/>
        </w:rPr>
        <w:t>¿Y qué harán con esos 500.000 millones de dólares? ¿Qué se necesita para la inteligencia artificial? Necesitas unos cuantos programadores. También necesitas unos cuantos servidores, una granja. Bueno, tienen que estar configurados. Necesitan electricidad y refrigeración.</w:t>
      </w:r>
    </w:p>
    <w:p>
      <w:pPr>
        <w:pStyle w:val="TextBody"/>
        <w:spacing w:before="0" w:after="0"/>
        <w:jc w:val="both"/>
        <w:rPr>
          <w:rFonts w:ascii="Arial" w:hAnsi="Arial"/>
          <w:sz w:val="22"/>
          <w:szCs w:val="22"/>
          <w:lang w:val="es-ES"/>
        </w:rPr>
      </w:pPr>
      <w:r>
        <w:rPr>
          <w:rFonts w:ascii="Arial" w:hAnsi="Arial"/>
          <w:sz w:val="22"/>
          <w:szCs w:val="22"/>
          <w:lang w:val="es-ES"/>
        </w:rPr>
        <w:t>Entonces puedes instalarlo en Groenlandia, por ejemplo, donde no necesitas gastar tanto dinero en refrigeración.</w:t>
      </w:r>
    </w:p>
    <w:p>
      <w:pPr>
        <w:pStyle w:val="TextBody"/>
        <w:spacing w:before="0" w:after="0"/>
        <w:jc w:val="both"/>
        <w:rPr>
          <w:rFonts w:ascii="Arial" w:hAnsi="Arial"/>
          <w:sz w:val="22"/>
          <w:szCs w:val="22"/>
          <w:lang w:val="es-ES"/>
        </w:rPr>
      </w:pPr>
      <w:r>
        <w:rPr>
          <w:rFonts w:ascii="Arial" w:hAnsi="Arial"/>
          <w:sz w:val="22"/>
          <w:szCs w:val="22"/>
          <w:lang w:val="es-ES"/>
        </w:rPr>
        <w:t>Pero también podría hacerlo en el estado norteamericano de Alaska, por cierto, sí.</w:t>
      </w:r>
    </w:p>
    <w:p>
      <w:pPr>
        <w:pStyle w:val="TextBody"/>
        <w:spacing w:before="0" w:after="0"/>
        <w:jc w:val="both"/>
        <w:rPr>
          <w:rFonts w:ascii="Arial" w:hAnsi="Arial"/>
          <w:sz w:val="22"/>
          <w:szCs w:val="22"/>
        </w:rPr>
      </w:pPr>
      <w:r>
        <w:rPr>
          <w:rFonts w:ascii="Arial" w:hAnsi="Arial"/>
          <w:sz w:val="22"/>
          <w:szCs w:val="22"/>
          <w:lang w:val="es-ES"/>
        </w:rPr>
        <w:t xml:space="preserve">Hay que decir: un momento, ¿para qué sirve todo este dinero? </w:t>
      </w:r>
      <w:r>
        <w:rPr>
          <w:rFonts w:ascii="Arial" w:hAnsi="Arial"/>
          <w:b/>
          <w:sz w:val="22"/>
          <w:szCs w:val="22"/>
          <w:lang w:val="es-ES"/>
        </w:rPr>
        <w:t>¿Realmente necesitamos 500.000 millones de dólares para esto? No. Mucho también volverá al dinero de la corrupción, al dinero de la seducción. También encontrarán a sus socios publicitarios.</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sz w:val="22"/>
          <w:szCs w:val="22"/>
          <w:lang w:val="es-ES"/>
        </w:rPr>
        <w:t xml:space="preserve">Y por eso es tan importante explicar ahora este patrón. Y lo mismo pasa con el </w:t>
      </w:r>
      <w:r>
        <w:rPr>
          <w:rFonts w:ascii="Arial" w:hAnsi="Arial"/>
          <w:sz w:val="22"/>
          <w:szCs w:val="22"/>
          <w:u w:val="single"/>
          <w:lang w:val="es-ES"/>
        </w:rPr>
        <w:t>armamento</w:t>
      </w:r>
      <w:r>
        <w:rPr>
          <w:rFonts w:ascii="Arial" w:hAnsi="Arial"/>
          <w:sz w:val="22"/>
          <w:szCs w:val="22"/>
          <w:lang w:val="es-ES"/>
        </w:rPr>
        <w:t>.</w:t>
      </w:r>
    </w:p>
    <w:p>
      <w:pPr>
        <w:pStyle w:val="TextBody"/>
        <w:spacing w:before="0" w:after="0"/>
        <w:jc w:val="both"/>
        <w:rPr>
          <w:rFonts w:ascii="Arial" w:hAnsi="Arial"/>
          <w:sz w:val="22"/>
          <w:szCs w:val="22"/>
        </w:rPr>
      </w:pPr>
      <w:r>
        <w:rPr>
          <w:rFonts w:ascii="Arial" w:hAnsi="Arial"/>
          <w:sz w:val="22"/>
          <w:szCs w:val="22"/>
          <w:lang w:val="es-ES"/>
        </w:rPr>
        <w:t xml:space="preserve">Creo que es mucho más fácil de entender para mucha gente. </w:t>
      </w:r>
      <w:r>
        <w:rPr>
          <w:rFonts w:ascii="Arial" w:hAnsi="Arial"/>
          <w:b/>
          <w:sz w:val="22"/>
          <w:szCs w:val="22"/>
          <w:lang w:val="es-ES"/>
        </w:rPr>
        <w:t>¿Qué significa que Friedrich Merz -procedente de BlackRock- sea capaz de impulsar en una operación tan repentina la idea de destinar unos 500.000 millones de euros sólo a armamento?</w:t>
      </w:r>
    </w:p>
    <w:p>
      <w:pPr>
        <w:pStyle w:val="TextBody"/>
        <w:spacing w:before="0" w:after="0"/>
        <w:jc w:val="both"/>
        <w:rPr>
          <w:rFonts w:ascii="Arial" w:hAnsi="Arial"/>
          <w:sz w:val="22"/>
          <w:szCs w:val="22"/>
          <w:lang w:val="es-ES"/>
        </w:rPr>
      </w:pPr>
      <w:r>
        <w:rPr>
          <w:rFonts w:ascii="Arial" w:hAnsi="Arial"/>
          <w:sz w:val="22"/>
          <w:szCs w:val="22"/>
          <w:lang w:val="es-ES"/>
        </w:rPr>
        <w:t>¿Adónde va a parar el dinero? Ahora intentarán hacerlo muy apetecible para muchas empresas y dirán:</w:t>
      </w:r>
    </w:p>
    <w:p>
      <w:pPr>
        <w:pStyle w:val="TextBody"/>
        <w:spacing w:lineRule="auto" w:line="240" w:before="278" w:after="278"/>
        <w:rPr>
          <w:rFonts w:ascii="Arial" w:hAnsi="Arial"/>
          <w:b/>
          <w:sz w:val="22"/>
          <w:szCs w:val="22"/>
          <w:lang w:val="es-ES"/>
        </w:rPr>
      </w:pPr>
      <w:r>
        <w:rPr>
          <w:rFonts w:ascii="Arial" w:hAnsi="Arial"/>
          <w:b/>
          <w:sz w:val="22"/>
          <w:szCs w:val="22"/>
          <w:lang w:val="es-ES"/>
        </w:rPr>
        <w:t>Aquí, puedes obtener grandes beneficios si de repente produces e inviertes en armamento. En otras palabras, por un lado, estamos restringiendo la economía. Por tanto, la estamos haciendo más difícil. Los puestos de trabajo simplemente se recortan de antemano o sufren presiones. Y luego dicen aquí: Los puestos de trabajo y los beneficios de las empresas pueden dispararse si se convierten en empresas de defensa.</w:t>
      </w:r>
    </w:p>
    <w:p>
      <w:pPr>
        <w:pStyle w:val="TextBody"/>
        <w:spacing w:before="0" w:after="0"/>
        <w:jc w:val="both"/>
        <w:rPr>
          <w:rFonts w:ascii="Arial" w:hAnsi="Arial"/>
          <w:sz w:val="22"/>
          <w:szCs w:val="22"/>
          <w:lang w:val="es-ES"/>
        </w:rPr>
      </w:pPr>
      <w:r>
        <w:rPr>
          <w:rFonts w:ascii="Arial" w:hAnsi="Arial"/>
          <w:sz w:val="22"/>
          <w:szCs w:val="22"/>
          <w:lang w:val="es-ES"/>
        </w:rPr>
        <w:t>En Görlitz, por ejemplo, tras unos 150 años de tradición con vagones de ferrocarril civiles, ahora se ha convertido en una planta blindada.</w:t>
      </w:r>
    </w:p>
    <w:p>
      <w:pPr>
        <w:pStyle w:val="TextBody"/>
        <w:spacing w:before="0" w:after="0"/>
        <w:jc w:val="both"/>
        <w:rPr>
          <w:rFonts w:ascii="Arial" w:hAnsi="Arial"/>
          <w:sz w:val="22"/>
          <w:szCs w:val="22"/>
        </w:rPr>
      </w:pPr>
      <w:r>
        <w:rPr>
          <w:rFonts w:ascii="Arial" w:hAnsi="Arial"/>
          <w:sz w:val="22"/>
          <w:szCs w:val="22"/>
          <w:lang w:val="es-ES"/>
        </w:rPr>
        <w:t xml:space="preserve">Eso es lo que parece. Y por eso es tan </w:t>
      </w:r>
      <w:r>
        <w:rPr>
          <w:rFonts w:ascii="Arial" w:hAnsi="Arial"/>
          <w:b/>
          <w:sz w:val="22"/>
          <w:szCs w:val="22"/>
          <w:lang w:val="es-ES"/>
        </w:rPr>
        <w:t>enormemente importante no aceptar este dinero de la seducción y la corrupción y aprender del pasado. Y como he dicho, este ancla, que realmente se ha demostrado claramente, es Anthrax 01, y que también está impreso. Es hora de tomárselo en serio y darse cuenta de ello.</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b/>
          <w:sz w:val="22"/>
          <w:szCs w:val="22"/>
          <w:lang w:val="es-ES"/>
        </w:rPr>
      </w:pPr>
      <w:r>
        <w:rPr>
          <w:rFonts w:ascii="Arial" w:hAnsi="Arial"/>
          <w:b/>
          <w:sz w:val="22"/>
          <w:szCs w:val="22"/>
          <w:lang w:val="es-ES"/>
        </w:rPr>
        <w:t>Moderador:</w:t>
      </w:r>
    </w:p>
    <w:p>
      <w:pPr>
        <w:pStyle w:val="TextBody"/>
        <w:spacing w:before="0" w:after="0"/>
        <w:jc w:val="both"/>
        <w:rPr>
          <w:rFonts w:ascii="Arial" w:hAnsi="Arial"/>
          <w:sz w:val="22"/>
          <w:szCs w:val="22"/>
          <w:lang w:val="es-ES"/>
        </w:rPr>
      </w:pPr>
      <w:r>
        <w:rPr>
          <w:rFonts w:ascii="Arial" w:hAnsi="Arial"/>
          <w:sz w:val="22"/>
          <w:szCs w:val="22"/>
          <w:lang w:val="es-ES"/>
        </w:rPr>
        <w:t>Muy interesante.</w:t>
      </w:r>
    </w:p>
    <w:p>
      <w:pPr>
        <w:pStyle w:val="TextBody"/>
        <w:spacing w:before="0" w:after="0"/>
        <w:jc w:val="both"/>
        <w:rPr>
          <w:rFonts w:ascii="Arial" w:hAnsi="Arial"/>
          <w:sz w:val="22"/>
          <w:szCs w:val="22"/>
          <w:lang w:val="es-ES"/>
        </w:rPr>
      </w:pPr>
      <w:r>
        <w:rPr>
          <w:rFonts w:ascii="Arial" w:hAnsi="Arial"/>
          <w:sz w:val="22"/>
          <w:szCs w:val="22"/>
          <w:lang w:val="es-ES"/>
        </w:rPr>
        <w:t>Así que, si se me permite resumir. Una gran parte de esos miles y miles de millones de euros van a parar ahora a los futuros confidentes -eso es dinero para callar, si te lo tomas en serio- de las estructuras mafiosas.</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b/>
          <w:sz w:val="22"/>
          <w:szCs w:val="22"/>
          <w:lang w:val="es-ES"/>
        </w:rPr>
        <w:t>Heiko Schöning:</w:t>
      </w:r>
    </w:p>
    <w:p>
      <w:pPr>
        <w:pStyle w:val="TextBody"/>
        <w:spacing w:before="0" w:after="0"/>
        <w:jc w:val="both"/>
        <w:rPr>
          <w:rFonts w:ascii="Arial" w:hAnsi="Arial"/>
          <w:sz w:val="22"/>
          <w:szCs w:val="22"/>
          <w:lang w:val="es-ES"/>
        </w:rPr>
      </w:pPr>
      <w:r>
        <w:rPr>
          <w:rFonts w:ascii="Arial" w:hAnsi="Arial"/>
          <w:sz w:val="22"/>
          <w:szCs w:val="22"/>
          <w:lang w:val="es-ES"/>
        </w:rPr>
        <w:t>Sí, se podría llamar así. Pero eso es más como dinero para silencio si ya estás en ello. Si, como médico, ya has vacunado -por ejemplo, como con el Covid- sin informar debidamente a los pacientes. En realidad, es una obligación. Y también es legalmente responsable si no ha facilitado la información correcta. Sí, por no hablar de las cuestiones morales.</w:t>
      </w:r>
    </w:p>
    <w:p>
      <w:pPr>
        <w:pStyle w:val="TextBody"/>
        <w:spacing w:before="0" w:after="0"/>
        <w:jc w:val="both"/>
        <w:rPr>
          <w:rFonts w:ascii="Arial" w:hAnsi="Arial"/>
          <w:sz w:val="22"/>
          <w:szCs w:val="22"/>
          <w:lang w:val="es-ES"/>
        </w:rPr>
      </w:pPr>
      <w:r>
        <w:rPr>
          <w:rFonts w:ascii="Arial" w:hAnsi="Arial"/>
          <w:sz w:val="22"/>
          <w:szCs w:val="22"/>
          <w:lang w:val="es-ES"/>
        </w:rPr>
        <w:t>El hecho de que todo el mundo lo haya hecho no significa que se esté individualmente protegido de ello. Y una vez que lo has cogido, porque crees que todo el mundo lo hace también - y de lo contrario sufriría una pérdida económica.</w:t>
      </w:r>
    </w:p>
    <w:p>
      <w:pPr>
        <w:pStyle w:val="TextBody"/>
        <w:spacing w:before="0" w:after="0"/>
        <w:jc w:val="both"/>
        <w:rPr>
          <w:rFonts w:ascii="Arial" w:hAnsi="Arial"/>
          <w:sz w:val="22"/>
          <w:szCs w:val="22"/>
          <w:lang w:val="es-ES"/>
        </w:rPr>
      </w:pPr>
      <w:r>
        <w:rPr>
          <w:rFonts w:ascii="Arial" w:hAnsi="Arial"/>
          <w:sz w:val="22"/>
          <w:szCs w:val="22"/>
          <w:lang w:val="es-ES"/>
        </w:rPr>
        <w:t>Igual que ahora: Todos los demás también producirían armamento y yo sufriría una pérdida económica si no me uniera. Ese es el truco del asunto. Así que no son necesariamente confidentes. En realidad, eso llega años más tarde. Pero son seguidores. Y sólo puedo decir: también se trata de nuestros hijos y nuestros nietos. La guerra también tiene que ver con nosotros mismos, con nuestros bienes y nuestras instalaciones de producción, nuestros puestos de trabajo, nuestra propia existencia. ¿Sí?</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b/>
          <w:sz w:val="22"/>
          <w:szCs w:val="22"/>
          <w:lang w:val="es-ES"/>
        </w:rPr>
      </w:pPr>
      <w:r>
        <w:rPr>
          <w:rFonts w:ascii="Arial" w:hAnsi="Arial"/>
          <w:b/>
          <w:sz w:val="22"/>
          <w:szCs w:val="22"/>
          <w:lang w:val="es-ES"/>
        </w:rPr>
        <w:t>Moderador:</w:t>
      </w:r>
    </w:p>
    <w:p>
      <w:pPr>
        <w:pStyle w:val="TextBody"/>
        <w:spacing w:before="0" w:after="0"/>
        <w:jc w:val="both"/>
        <w:rPr>
          <w:rFonts w:ascii="Arial" w:hAnsi="Arial"/>
          <w:sz w:val="22"/>
          <w:szCs w:val="22"/>
          <w:lang w:val="es-ES"/>
        </w:rPr>
      </w:pPr>
      <w:r>
        <w:rPr>
          <w:rFonts w:ascii="Arial" w:hAnsi="Arial"/>
          <w:sz w:val="22"/>
          <w:szCs w:val="22"/>
          <w:lang w:val="es-ES"/>
        </w:rPr>
        <w:t>Sí, así es.</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b/>
          <w:sz w:val="22"/>
          <w:szCs w:val="22"/>
          <w:lang w:val="es-ES"/>
        </w:rPr>
        <w:t>Heiko Schöning:</w:t>
      </w:r>
      <w:r>
        <w:rPr>
          <w:rFonts w:ascii="Arial" w:hAnsi="Arial"/>
          <w:sz w:val="22"/>
          <w:szCs w:val="22"/>
        </w:rPr>
        <w:t xml:space="preserve"> </w:t>
      </w:r>
      <w:r>
        <w:rPr>
          <w:rFonts w:ascii="Arial" w:hAnsi="Arial"/>
          <w:sz w:val="22"/>
          <w:szCs w:val="22"/>
          <w:lang w:val="es-ES"/>
        </w:rPr>
        <w:t>Sólo puedo advertir contra serrar tu propia rama.</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b/>
          <w:sz w:val="22"/>
          <w:szCs w:val="22"/>
          <w:lang w:val="es-ES"/>
        </w:rPr>
        <w:t>Moderador:</w:t>
      </w:r>
      <w:r>
        <w:rPr>
          <w:rFonts w:ascii="Arial" w:hAnsi="Arial"/>
          <w:sz w:val="22"/>
          <w:szCs w:val="22"/>
        </w:rPr>
        <w:t xml:space="preserve"> </w:t>
      </w:r>
      <w:r>
        <w:rPr>
          <w:rFonts w:ascii="Arial" w:hAnsi="Arial"/>
          <w:sz w:val="22"/>
          <w:szCs w:val="22"/>
          <w:lang w:val="es-ES"/>
        </w:rPr>
        <w:t>Sí. Parece serio para el futuro, según le he entendido. ¿Puede decir algo más al respecto? ¿A qué nos lleva eso ahora? Tanto el Stargate de Donald Trump como los miles y miles de millones invertidos en armamento en Alemania. ¿Qué podemos esperar en el futuro?</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b/>
          <w:sz w:val="22"/>
          <w:szCs w:val="22"/>
          <w:lang w:val="es-ES"/>
        </w:rPr>
      </w:pPr>
      <w:r>
        <w:rPr>
          <w:rFonts w:ascii="Arial" w:hAnsi="Arial"/>
          <w:b/>
          <w:sz w:val="22"/>
          <w:szCs w:val="22"/>
          <w:lang w:val="es-ES"/>
        </w:rPr>
        <w:t>Heiko Schöning:</w:t>
      </w:r>
    </w:p>
    <w:p>
      <w:pPr>
        <w:pStyle w:val="TextBody"/>
        <w:spacing w:before="0" w:after="0"/>
        <w:jc w:val="both"/>
        <w:rPr>
          <w:rFonts w:ascii="Arial" w:hAnsi="Arial"/>
          <w:sz w:val="22"/>
          <w:szCs w:val="22"/>
        </w:rPr>
      </w:pPr>
      <w:r>
        <w:rPr>
          <w:rFonts w:ascii="Arial" w:hAnsi="Arial"/>
          <w:sz w:val="22"/>
          <w:szCs w:val="22"/>
          <w:lang w:val="es-ES"/>
        </w:rPr>
        <w:t xml:space="preserve">Así que pude presentar un calendario hace unos meses. Esto también se ha mostrado en una infografía. Quizá ahora pueda repetirse de nuevo. </w:t>
      </w:r>
      <w:r>
        <w:rPr>
          <w:rFonts w:ascii="Arial" w:hAnsi="Arial"/>
          <w:b/>
          <w:sz w:val="22"/>
          <w:szCs w:val="22"/>
          <w:lang w:val="es-ES"/>
        </w:rPr>
        <w:t>Es bastante obvio que hubo elecciones anticipadas -especialmente en los países de la OTAN-</w:t>
      </w:r>
      <w:r>
        <w:rPr>
          <w:rFonts w:ascii="Arial" w:hAnsi="Arial"/>
          <w:sz w:val="22"/>
          <w:szCs w:val="22"/>
        </w:rPr>
        <w:t xml:space="preserve"> </w:t>
      </w:r>
      <w:r>
        <w:rPr>
          <w:rFonts w:ascii="Arial" w:hAnsi="Arial"/>
          <w:sz w:val="22"/>
          <w:szCs w:val="22"/>
          <w:lang w:val="es-ES"/>
        </w:rPr>
        <w:t xml:space="preserve">en los importantes como Francia e Inglaterra. Pero, como dije de antemano, el 10 de junio de 2024, muchos meses antes de que se convocaran de repente nuevas elecciones para Alemania. Entonces dije: Sí, también habrá elecciones anticipadas en Alemania. </w:t>
      </w:r>
      <w:r>
        <w:rPr>
          <w:rFonts w:ascii="Arial" w:hAnsi="Arial"/>
          <w:b/>
          <w:sz w:val="22"/>
          <w:szCs w:val="22"/>
          <w:lang w:val="es-ES"/>
        </w:rPr>
        <w:t>Y todo gira en torno al punto fijo de las elecciones estadounidenses, que acaban de celebrarse.</w:t>
      </w:r>
      <w:r>
        <w:rPr>
          <w:rFonts w:ascii="Arial" w:hAnsi="Arial"/>
          <w:sz w:val="22"/>
          <w:szCs w:val="22"/>
        </w:rPr>
        <w:t xml:space="preserve"> </w:t>
      </w:r>
      <w:r>
        <w:rPr>
          <w:rFonts w:ascii="Arial" w:hAnsi="Arial"/>
          <w:b/>
          <w:sz w:val="22"/>
          <w:szCs w:val="22"/>
          <w:lang w:val="es-ES"/>
        </w:rPr>
        <w:t>Por lo tanto, es una sincronización. Esto significa que habrá un periodo sin elecciones de unos cuatro años en los países clave.</w:t>
      </w:r>
      <w:r>
        <w:rPr>
          <w:rFonts w:ascii="Arial" w:hAnsi="Arial"/>
          <w:sz w:val="22"/>
          <w:szCs w:val="22"/>
        </w:rPr>
        <w:t xml:space="preserve"> </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b/>
          <w:sz w:val="22"/>
          <w:szCs w:val="22"/>
          <w:lang w:val="es-ES"/>
        </w:rPr>
        <w:t>Y en este periodo llega lo que acabo de apuntar como crisis sanitaria, con el "ataque al microbioma". En última instancia, se trata del ARNm, de que todo el mundo reciba esta manipulación genética</w:t>
      </w:r>
      <w:r>
        <w:rPr>
          <w:rFonts w:ascii="Arial" w:hAnsi="Arial"/>
          <w:sz w:val="22"/>
          <w:szCs w:val="22"/>
          <w:lang w:val="es-ES"/>
        </w:rPr>
        <w:t>. Y si piensas más, está esto... ¿Cuándo son las próximas elecciones? Oh, 2029 es la fecha fijada. Y siempre hemos oído que estaremos listos para la guerra en 2029. Preparados para la guerra. Un momento. Exactamente 2030, y también mostré y expliqué esto de nuevo en un diagrama en otra entrevista importante:</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b/>
          <w:sz w:val="22"/>
          <w:szCs w:val="22"/>
          <w:lang w:val="es-ES"/>
        </w:rPr>
        <w:t>Ahora existe una agenda de guerra para 2030.</w:t>
      </w:r>
      <w:r>
        <w:rPr>
          <w:rFonts w:ascii="Arial" w:hAnsi="Arial"/>
          <w:sz w:val="22"/>
          <w:szCs w:val="22"/>
        </w:rPr>
        <w:t xml:space="preserve"> </w:t>
      </w:r>
      <w:r>
        <w:rPr>
          <w:rFonts w:ascii="Arial" w:hAnsi="Arial"/>
          <w:b/>
          <w:sz w:val="22"/>
          <w:szCs w:val="22"/>
          <w:lang w:val="es-ES"/>
        </w:rPr>
        <w:t>Y realmente quieren llevarla a cabo: ¡una guerra muy caliente en Europa! Esto significa, en particular, la OTAN contra Rusia.</w:t>
      </w:r>
    </w:p>
    <w:p>
      <w:pPr>
        <w:pStyle w:val="TextBody"/>
        <w:spacing w:before="0" w:after="0"/>
        <w:jc w:val="both"/>
        <w:rPr>
          <w:rFonts w:ascii="Arial" w:hAnsi="Arial"/>
          <w:sz w:val="22"/>
          <w:szCs w:val="22"/>
        </w:rPr>
      </w:pPr>
      <w:r>
        <w:rPr>
          <w:rFonts w:ascii="Arial" w:hAnsi="Arial"/>
          <w:sz w:val="22"/>
          <w:szCs w:val="22"/>
          <w:lang w:val="es-ES"/>
        </w:rPr>
        <w:t xml:space="preserve">Sí, y esto realmente se está construyendo a plena vista. Y en el "Informe Schöning" Vol. 9, pude explicar con más detalle qué bando es el verdadero agresor. </w:t>
      </w:r>
      <w:r>
        <w:rPr>
          <w:rFonts w:ascii="Arial" w:hAnsi="Arial"/>
          <w:b/>
          <w:sz w:val="22"/>
          <w:szCs w:val="22"/>
          <w:lang w:val="es-ES"/>
        </w:rPr>
        <w:t>Porque hay documentos oficiales, como el Libro Verde alemán ZMZ 4.0. Y eso resume brevemente el plan de 2025 a 2033.</w:t>
      </w:r>
      <w:r>
        <w:rPr>
          <w:rFonts w:ascii="Arial" w:hAnsi="Arial"/>
          <w:sz w:val="22"/>
          <w:szCs w:val="22"/>
        </w:rPr>
        <w:t xml:space="preserve"> </w:t>
      </w:r>
    </w:p>
    <w:p>
      <w:pPr>
        <w:pStyle w:val="TextBody"/>
        <w:spacing w:before="0" w:after="0"/>
        <w:jc w:val="both"/>
        <w:rPr>
          <w:rFonts w:ascii="Arial" w:hAnsi="Arial"/>
          <w:sz w:val="22"/>
          <w:szCs w:val="22"/>
        </w:rPr>
      </w:pPr>
      <w:r>
        <w:rPr>
          <w:rFonts w:ascii="Arial" w:hAnsi="Arial"/>
          <w:sz w:val="22"/>
          <w:szCs w:val="22"/>
          <w:lang w:val="es-ES"/>
        </w:rPr>
        <w:t xml:space="preserve">Todo está organizado en grandes planes criminales. Y se piden grandes sumas de dinero, una y otra vez. Y ese es el dinero de la seducción y la corrupción. </w:t>
      </w:r>
      <w:r>
        <w:rPr>
          <w:rFonts w:ascii="Arial" w:hAnsi="Arial"/>
          <w:b/>
          <w:sz w:val="22"/>
          <w:szCs w:val="22"/>
          <w:lang w:val="es-ES"/>
        </w:rPr>
        <w:t>Y sólo se puede apelar a la gente para que no participe. Y también no trabajar de repente para esta armadura.</w:t>
      </w:r>
    </w:p>
    <w:p>
      <w:pPr>
        <w:pStyle w:val="TextBody"/>
        <w:spacing w:before="0" w:after="0"/>
        <w:jc w:val="both"/>
        <w:rPr>
          <w:rFonts w:ascii="Arial" w:hAnsi="Arial"/>
          <w:sz w:val="22"/>
          <w:szCs w:val="22"/>
        </w:rPr>
      </w:pPr>
      <w:r>
        <w:rPr>
          <w:rFonts w:ascii="Arial" w:hAnsi="Arial"/>
          <w:b/>
          <w:sz w:val="22"/>
          <w:szCs w:val="22"/>
          <w:lang w:val="es-ES"/>
        </w:rPr>
        <w:t>Por eso sólo queda una cosa por hacer: decir NO. Incluso hay un sitio web</w:t>
      </w:r>
      <w:r>
        <w:rPr>
          <w:rFonts w:ascii="Arial" w:hAnsi="Arial"/>
          <w:sz w:val="22"/>
          <w:szCs w:val="22"/>
        </w:rPr>
        <w:t xml:space="preserve"> </w:t>
      </w:r>
      <w:r>
        <w:rPr>
          <w:rFonts w:ascii="Arial" w:hAnsi="Arial"/>
          <w:b/>
          <w:color w:val="0070C0"/>
          <w:sz w:val="22"/>
          <w:szCs w:val="22"/>
          <w:lang w:val="es-ES"/>
        </w:rPr>
        <w:t>www.danngibtesnureins.de.</w:t>
      </w:r>
      <w:r>
        <w:rPr>
          <w:rFonts w:ascii="Arial" w:hAnsi="Arial"/>
          <w:color w:val="0070C0"/>
          <w:sz w:val="22"/>
          <w:szCs w:val="22"/>
        </w:rPr>
        <w:t xml:space="preserve"> </w:t>
      </w:r>
      <w:r>
        <w:rPr>
          <w:rFonts w:ascii="Arial" w:hAnsi="Arial"/>
          <w:sz w:val="22"/>
          <w:szCs w:val="22"/>
          <w:lang w:val="es-ES"/>
        </w:rPr>
        <w:t xml:space="preserve">Y tal vez echar un vistazo. </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b/>
          <w:sz w:val="22"/>
          <w:szCs w:val="22"/>
          <w:lang w:val="es-ES"/>
        </w:rPr>
      </w:pPr>
      <w:r>
        <w:rPr>
          <w:rFonts w:ascii="Arial" w:hAnsi="Arial"/>
          <w:b/>
          <w:sz w:val="22"/>
          <w:szCs w:val="22"/>
          <w:lang w:val="es-ES"/>
        </w:rPr>
        <w:t>Moderador:</w:t>
      </w:r>
    </w:p>
    <w:p>
      <w:pPr>
        <w:pStyle w:val="TextBody"/>
        <w:spacing w:before="0" w:after="0"/>
        <w:jc w:val="both"/>
        <w:rPr>
          <w:rFonts w:ascii="Arial" w:hAnsi="Arial"/>
          <w:i/>
          <w:sz w:val="22"/>
          <w:szCs w:val="22"/>
          <w:lang w:val="es-ES"/>
        </w:rPr>
      </w:pPr>
      <w:r>
        <w:rPr>
          <w:rFonts w:ascii="Arial" w:hAnsi="Arial"/>
          <w:i/>
          <w:sz w:val="22"/>
          <w:szCs w:val="22"/>
          <w:lang w:val="es-ES"/>
        </w:rPr>
        <w:t>Para resumirlo todo ahora: Debe haber una agenda detrás de esto. Todo está orientado a un objetivo concreto.</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b/>
          <w:sz w:val="22"/>
          <w:szCs w:val="22"/>
          <w:lang w:val="es-ES"/>
        </w:rPr>
      </w:pPr>
      <w:r>
        <w:rPr>
          <w:rFonts w:ascii="Arial" w:hAnsi="Arial"/>
          <w:b/>
          <w:sz w:val="22"/>
          <w:szCs w:val="22"/>
          <w:lang w:val="es-ES"/>
        </w:rPr>
        <w:t>Heiko Schöning:</w:t>
      </w:r>
    </w:p>
    <w:p>
      <w:pPr>
        <w:pStyle w:val="TextBody"/>
        <w:spacing w:before="0" w:after="0"/>
        <w:jc w:val="both"/>
        <w:rPr>
          <w:rFonts w:ascii="Arial" w:hAnsi="Arial"/>
          <w:sz w:val="22"/>
          <w:szCs w:val="22"/>
        </w:rPr>
      </w:pPr>
      <w:r>
        <w:rPr>
          <w:rFonts w:ascii="Arial" w:hAnsi="Arial"/>
          <w:sz w:val="22"/>
          <w:szCs w:val="22"/>
        </w:rPr>
      </w:r>
    </w:p>
    <w:p>
      <w:pPr>
        <w:pStyle w:val="TextBody"/>
        <w:pBdr>
          <w:top w:val="single" w:sz="2" w:space="1" w:color="000000"/>
          <w:left w:val="single" w:sz="2" w:space="4" w:color="000000"/>
          <w:bottom w:val="single" w:sz="2" w:space="1" w:color="000000"/>
          <w:right w:val="single" w:sz="2" w:space="4" w:color="000000"/>
        </w:pBdr>
        <w:spacing w:before="0" w:after="0"/>
        <w:jc w:val="both"/>
        <w:rPr>
          <w:rFonts w:ascii="Arial" w:hAnsi="Arial"/>
          <w:b/>
          <w:sz w:val="22"/>
          <w:szCs w:val="22"/>
          <w:lang w:val="es-ES"/>
        </w:rPr>
      </w:pPr>
      <w:r>
        <w:rPr>
          <w:rFonts w:ascii="Arial" w:hAnsi="Arial"/>
          <w:b/>
          <w:sz w:val="22"/>
          <w:szCs w:val="22"/>
          <w:lang w:val="es-ES"/>
        </w:rPr>
        <w:t>Así que ARNm y adecuado para la guerra a partir de 2029 y la guerra caliente a partir de 2030. Tenemos que entenderlo: Estas son sólo crisis para el gran crimen organizado.</w:t>
      </w:r>
    </w:p>
    <w:p>
      <w:pPr>
        <w:pStyle w:val="TextBody"/>
        <w:pBdr>
          <w:top w:val="single" w:sz="2" w:space="1" w:color="000000"/>
          <w:left w:val="single" w:sz="2" w:space="4" w:color="000000"/>
          <w:bottom w:val="single" w:sz="2" w:space="1" w:color="000000"/>
          <w:right w:val="single" w:sz="2" w:space="4" w:color="000000"/>
        </w:pBdr>
        <w:spacing w:before="0" w:after="0"/>
        <w:jc w:val="both"/>
        <w:rPr>
          <w:rFonts w:ascii="Arial" w:hAnsi="Arial"/>
          <w:b/>
          <w:sz w:val="22"/>
          <w:szCs w:val="22"/>
          <w:lang w:val="es-ES"/>
        </w:rPr>
      </w:pPr>
      <w:r>
        <w:rPr>
          <w:rFonts w:ascii="Arial" w:hAnsi="Arial"/>
          <w:b/>
          <w:sz w:val="22"/>
          <w:szCs w:val="22"/>
          <w:lang w:val="es-ES"/>
        </w:rPr>
        <w:t>¿Y para qué lo quieren? Quieren provocar un gran colapso financiero. Y esa es la gran expropiación.</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sz w:val="22"/>
          <w:szCs w:val="22"/>
          <w:lang w:val="es-ES"/>
        </w:rPr>
        <w:t>Y lo maravilloso es que hay un informante, alguien de la propia escena financiera, muy exitoso, de muy alto rango. Es David Rogers Webb. Era un gestor de fondos de cobertura de gran éxito. Y ha escrito un libro, "The Great Taking". Se ha traducido al español: "El gran saqueo". Y ha demostrado que</w:t>
      </w:r>
      <w:r>
        <w:rPr>
          <w:rFonts w:ascii="Arial" w:hAnsi="Arial"/>
          <w:sz w:val="22"/>
          <w:szCs w:val="22"/>
        </w:rPr>
        <w:t xml:space="preserve"> </w:t>
      </w:r>
      <w:r>
        <w:rPr>
          <w:rFonts w:ascii="Arial" w:hAnsi="Arial"/>
          <w:b/>
          <w:sz w:val="22"/>
          <w:szCs w:val="22"/>
          <w:lang w:val="es-ES"/>
        </w:rPr>
        <w:t>todos los bienes que tenemos van a ser confiscados.</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sz w:val="22"/>
          <w:szCs w:val="22"/>
          <w:lang w:val="es-ES"/>
        </w:rPr>
        <w:t xml:space="preserve">Desde hace más de 20 años, la legislación se modifica en secreto, concretamente </w:t>
      </w:r>
      <w:r>
        <w:rPr>
          <w:rFonts w:ascii="Arial" w:hAnsi="Arial"/>
          <w:sz w:val="22"/>
          <w:szCs w:val="22"/>
          <w:u w:val="single"/>
          <w:lang w:val="es-ES"/>
        </w:rPr>
        <w:t>la definición de lo que es su propiedad</w:t>
      </w:r>
      <w:r>
        <w:rPr>
          <w:rFonts w:ascii="Arial" w:hAnsi="Arial"/>
          <w:sz w:val="22"/>
          <w:szCs w:val="22"/>
          <w:lang w:val="es-ES"/>
        </w:rPr>
        <w:t xml:space="preserve">. Piensan que el dinero del banco es suyo. O si posee acciones, que son suyas. No. Sólo tienes un derecho subordinado a ella. Sólo los grandes bancos, los bancos centrales y los grandes gestores de activos, como BlackRock o Vanguard, tienen las normas más estrictas para cobrarlo todo. </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lang w:val="es-ES"/>
        </w:rPr>
      </w:pPr>
      <w:r>
        <w:rPr>
          <w:rFonts w:ascii="Arial" w:hAnsi="Arial"/>
          <w:sz w:val="22"/>
          <w:szCs w:val="22"/>
          <w:lang w:val="es-ES"/>
        </w:rPr>
        <w:t>Y eso está realmente dentro. Tienes que entenderlo y comprenderlo. Entonces dirías: un momento, si de repente el banco quiere confiscar mis bienes, aunque no se trata de mi insolvencia. - Se trata de la insolvencia de las personas que utilizaron secretamente tus activos para obtener un préstamo.</w:t>
      </w:r>
    </w:p>
    <w:p>
      <w:pPr>
        <w:pStyle w:val="TextBody"/>
        <w:spacing w:before="0" w:after="0"/>
        <w:jc w:val="both"/>
        <w:rPr>
          <w:rFonts w:ascii="Arial" w:hAnsi="Arial"/>
          <w:sz w:val="22"/>
          <w:szCs w:val="22"/>
          <w:lang w:val="es-ES"/>
        </w:rPr>
      </w:pPr>
      <w:r>
        <w:rPr>
          <w:rFonts w:ascii="Arial" w:hAnsi="Arial"/>
          <w:sz w:val="22"/>
          <w:szCs w:val="22"/>
          <w:lang w:val="es-ES"/>
        </w:rPr>
        <w:t>Un momento. Si nos confiscaran nuestros bienes simplemente por eso, también diríamos: No, no dejaré que me hagan eso.</w:t>
      </w:r>
    </w:p>
    <w:p>
      <w:pPr>
        <w:pStyle w:val="TextBody"/>
        <w:spacing w:before="0" w:after="0"/>
        <w:jc w:val="both"/>
        <w:rPr>
          <w:rFonts w:ascii="Arial" w:hAnsi="Arial"/>
          <w:b/>
          <w:sz w:val="22"/>
          <w:szCs w:val="22"/>
          <w:lang w:val="es-ES"/>
        </w:rPr>
      </w:pPr>
      <w:r>
        <w:rPr>
          <w:rFonts w:ascii="Arial" w:hAnsi="Arial"/>
          <w:b/>
          <w:sz w:val="22"/>
          <w:szCs w:val="22"/>
          <w:lang w:val="es-ES"/>
        </w:rPr>
        <w:t>Y por eso necesitamos crisis como una guerra, por ejemplo, para que haya un estado de emergencia que permita que esto nos ocurra.</w:t>
      </w:r>
    </w:p>
    <w:p>
      <w:pPr>
        <w:pStyle w:val="TextBody"/>
        <w:spacing w:before="0" w:after="0"/>
        <w:jc w:val="both"/>
        <w:rPr>
          <w:rFonts w:ascii="Arial" w:hAnsi="Arial"/>
          <w:sz w:val="22"/>
          <w:szCs w:val="22"/>
        </w:rPr>
      </w:pPr>
      <w:r>
        <w:rPr>
          <w:rFonts w:ascii="Arial" w:hAnsi="Arial"/>
          <w:sz w:val="22"/>
          <w:szCs w:val="22"/>
          <w:lang w:val="es-ES"/>
        </w:rPr>
        <w:t xml:space="preserve">En resumen: </w:t>
      </w:r>
      <w:r>
        <w:rPr>
          <w:rFonts w:ascii="Arial" w:hAnsi="Arial"/>
          <w:b/>
          <w:sz w:val="22"/>
          <w:szCs w:val="22"/>
          <w:lang w:val="es-ES"/>
        </w:rPr>
        <w:t xml:space="preserve">se trata de una expropiación de gran envergadura. </w:t>
      </w:r>
      <w:r>
        <w:rPr>
          <w:rFonts w:ascii="Arial" w:hAnsi="Arial"/>
          <w:sz w:val="22"/>
          <w:szCs w:val="22"/>
          <w:lang w:val="es-ES"/>
        </w:rPr>
        <w:t>Lo hemos publicado en forma de libro. También incluye un DVD con un documental, de una hora de duración, con el autor David Rogers Webb "The Great Taking". Se graba en DVD en alemán e inglés. A prueba de censura. Y la gran noticia es que ahora hay un segundo documental. Se llama "Stop It" y es totalmente nuevo. Y muestra cómo David Rogers Webb está trabajando con parlamentarios de los estados de EE.UU. para intentar hacer retroceder esta legislación -que se ha introducido en secreto pieza por pieza durante 20 años, no sólo en EE.UU. sino también en Europa, incluida Alemania- para devolverla a este nivel federal.</w:t>
      </w:r>
    </w:p>
    <w:p>
      <w:pPr>
        <w:pStyle w:val="TextBody"/>
        <w:spacing w:before="0" w:after="0"/>
        <w:jc w:val="both"/>
        <w:rPr>
          <w:rFonts w:ascii="Arial" w:hAnsi="Arial"/>
          <w:sz w:val="22"/>
          <w:szCs w:val="22"/>
          <w:lang w:val="es-ES"/>
        </w:rPr>
      </w:pPr>
      <w:r>
        <w:rPr>
          <w:rFonts w:ascii="Arial" w:hAnsi="Arial"/>
          <w:sz w:val="22"/>
          <w:szCs w:val="22"/>
          <w:lang w:val="es-ES"/>
        </w:rPr>
        <w:t>Y es un documental realmente estupendo. Vamos a traducirlo e incluirlo en alemán como segundo DVD del libro.</w:t>
      </w:r>
    </w:p>
    <w:p>
      <w:pPr>
        <w:pStyle w:val="TextBody"/>
        <w:spacing w:before="0" w:after="0"/>
        <w:jc w:val="both"/>
        <w:rPr>
          <w:rFonts w:ascii="Arial" w:hAnsi="Arial"/>
          <w:sz w:val="22"/>
          <w:szCs w:val="22"/>
          <w:lang w:val="es-ES"/>
        </w:rPr>
      </w:pPr>
      <w:r>
        <w:rPr>
          <w:rFonts w:ascii="Arial" w:hAnsi="Arial"/>
          <w:sz w:val="22"/>
          <w:szCs w:val="22"/>
          <w:lang w:val="es-ES"/>
        </w:rPr>
        <w:t>Eso es algo que también me hace tener muchas esperanzas, que tenemos la mejor oportunidad en más de 100 años de vencer a esta delincuencia organizada.</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b/>
          <w:sz w:val="22"/>
          <w:szCs w:val="22"/>
          <w:lang w:val="es-ES"/>
        </w:rPr>
      </w:pPr>
      <w:r>
        <w:rPr>
          <w:rFonts w:ascii="Arial" w:hAnsi="Arial"/>
          <w:b/>
          <w:sz w:val="22"/>
          <w:szCs w:val="22"/>
          <w:lang w:val="es-ES"/>
        </w:rPr>
        <w:t>Moderador:</w:t>
      </w:r>
    </w:p>
    <w:p>
      <w:pPr>
        <w:pStyle w:val="TextBody"/>
        <w:spacing w:before="0" w:after="0"/>
        <w:jc w:val="both"/>
        <w:rPr>
          <w:rFonts w:ascii="Arial" w:hAnsi="Arial"/>
          <w:i/>
          <w:sz w:val="22"/>
          <w:szCs w:val="22"/>
          <w:lang w:val="es-ES"/>
        </w:rPr>
      </w:pPr>
      <w:r>
        <w:rPr>
          <w:rFonts w:ascii="Arial" w:hAnsi="Arial"/>
          <w:i/>
          <w:sz w:val="22"/>
          <w:szCs w:val="22"/>
          <w:lang w:val="es-ES"/>
        </w:rPr>
        <w:t>Ahora me gustaría escuchar una breve declaración suya al final.</w:t>
      </w:r>
    </w:p>
    <w:p>
      <w:pPr>
        <w:pStyle w:val="TextBody"/>
        <w:spacing w:before="0" w:after="0"/>
        <w:jc w:val="both"/>
        <w:rPr>
          <w:rFonts w:ascii="Arial" w:hAnsi="Arial"/>
          <w:i/>
          <w:sz w:val="22"/>
          <w:szCs w:val="22"/>
          <w:lang w:val="es-ES"/>
        </w:rPr>
      </w:pPr>
      <w:r>
        <w:rPr>
          <w:rFonts w:ascii="Arial" w:hAnsi="Arial"/>
          <w:i/>
          <w:sz w:val="22"/>
          <w:szCs w:val="22"/>
          <w:lang w:val="es-ES"/>
        </w:rPr>
        <w:t>¿Qué le da valor para seguir abordando estos temas?</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b/>
          <w:sz w:val="22"/>
          <w:szCs w:val="22"/>
          <w:lang w:val="es-ES"/>
        </w:rPr>
      </w:pPr>
      <w:r>
        <w:rPr>
          <w:rFonts w:ascii="Arial" w:hAnsi="Arial"/>
          <w:b/>
          <w:sz w:val="22"/>
          <w:szCs w:val="22"/>
          <w:lang w:val="es-ES"/>
        </w:rPr>
        <w:t>Heiko Schöning:</w:t>
      </w:r>
    </w:p>
    <w:p>
      <w:pPr>
        <w:pStyle w:val="TextBody"/>
        <w:spacing w:before="0" w:after="0"/>
        <w:jc w:val="both"/>
        <w:rPr>
          <w:rFonts w:ascii="Arial" w:hAnsi="Arial"/>
          <w:sz w:val="22"/>
          <w:szCs w:val="22"/>
          <w:lang w:val="es-ES"/>
        </w:rPr>
      </w:pPr>
      <w:r>
        <w:rPr>
          <w:rFonts w:ascii="Arial" w:hAnsi="Arial"/>
          <w:sz w:val="22"/>
          <w:szCs w:val="22"/>
          <w:lang w:val="es-ES"/>
        </w:rPr>
        <w:t>Básicamente, es bastante sencillo. Es sentido de la responsabilidad. Así que soy padre, soy médico, soy oficial en la reserva de la ejército alemán. Y eso es sentido de la responsabilidad.</w:t>
      </w:r>
    </w:p>
    <w:p>
      <w:pPr>
        <w:pStyle w:val="TextBody"/>
        <w:spacing w:before="0" w:after="0"/>
        <w:jc w:val="both"/>
        <w:rPr>
          <w:rFonts w:ascii="Arial" w:hAnsi="Arial"/>
          <w:sz w:val="22"/>
          <w:szCs w:val="22"/>
          <w:lang w:val="es-ES"/>
        </w:rPr>
      </w:pPr>
      <w:r>
        <w:rPr>
          <w:rFonts w:ascii="Arial" w:hAnsi="Arial"/>
          <w:sz w:val="22"/>
          <w:szCs w:val="22"/>
          <w:lang w:val="es-ES"/>
        </w:rPr>
        <w:t>También es enfermizo si se sigue la corriente de estas mentiras y si se asume esta culpa.</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lang w:val="es-ES"/>
        </w:rPr>
      </w:pPr>
      <w:r>
        <w:rPr>
          <w:rFonts w:ascii="Arial" w:hAnsi="Arial"/>
          <w:sz w:val="22"/>
          <w:szCs w:val="22"/>
          <w:lang w:val="es-ES"/>
        </w:rPr>
        <w:t>Y tengo que hacer un llamamiento a todos los maestros:</w:t>
      </w:r>
    </w:p>
    <w:p>
      <w:pPr>
        <w:pStyle w:val="TextBody"/>
        <w:spacing w:before="0" w:after="0"/>
        <w:jc w:val="both"/>
        <w:rPr>
          <w:rFonts w:ascii="Arial" w:hAnsi="Arial"/>
          <w:sz w:val="22"/>
          <w:szCs w:val="22"/>
          <w:lang w:val="es-ES"/>
        </w:rPr>
      </w:pPr>
      <w:r>
        <w:rPr>
          <w:rFonts w:ascii="Arial" w:hAnsi="Arial"/>
          <w:sz w:val="22"/>
          <w:szCs w:val="22"/>
          <w:lang w:val="es-ES"/>
        </w:rPr>
        <w:t>¿Quereís volver a llevar a vuestros alumnos a la ruina? ¿Ahora con la guerra y la preparación para la guerra? ¿Así como habéis traicionado en gran medida a vuestros estudiantes con Covid?</w:t>
      </w:r>
    </w:p>
    <w:p>
      <w:pPr>
        <w:pStyle w:val="TextBody"/>
        <w:spacing w:before="0" w:after="0"/>
        <w:jc w:val="both"/>
        <w:rPr>
          <w:rFonts w:ascii="Arial" w:hAnsi="Arial"/>
          <w:sz w:val="22"/>
          <w:szCs w:val="22"/>
          <w:lang w:val="es-ES"/>
        </w:rPr>
      </w:pPr>
      <w:r>
        <w:rPr>
          <w:rFonts w:ascii="Arial" w:hAnsi="Arial"/>
          <w:sz w:val="22"/>
          <w:szCs w:val="22"/>
          <w:lang w:val="es-ES"/>
        </w:rPr>
        <w:t>Maestros, ¿queréis eso otra vez?</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lang w:val="es-ES"/>
        </w:rPr>
      </w:pPr>
      <w:r>
        <w:rPr>
          <w:rFonts w:ascii="Arial" w:hAnsi="Arial"/>
          <w:sz w:val="22"/>
          <w:szCs w:val="22"/>
          <w:lang w:val="es-ES"/>
        </w:rPr>
        <w:t>Y también a los sacerdotes y párrocos: ¿queréis volver a traicionar a vuestros feligreses? ¿Igual que no les dejasteis entrar en la iglesia durante Covid? ¿Queréis volver a traicionarlos?</w:t>
      </w:r>
    </w:p>
    <w:p>
      <w:pPr>
        <w:pStyle w:val="TextBody"/>
        <w:spacing w:before="0" w:after="0"/>
        <w:jc w:val="both"/>
        <w:rPr>
          <w:rFonts w:ascii="Arial" w:hAnsi="Arial"/>
          <w:sz w:val="22"/>
          <w:szCs w:val="22"/>
          <w:lang w:val="es-ES"/>
        </w:rPr>
      </w:pPr>
      <w:r>
        <w:rPr>
          <w:rFonts w:ascii="Arial" w:hAnsi="Arial"/>
          <w:sz w:val="22"/>
          <w:szCs w:val="22"/>
          <w:lang w:val="es-ES"/>
        </w:rPr>
        <w:t>¿De verdad queréis llevarlos a la guerra otra vez?</w:t>
      </w:r>
    </w:p>
    <w:p>
      <w:pPr>
        <w:pStyle w:val="TextBody"/>
        <w:spacing w:before="0" w:after="0"/>
        <w:jc w:val="both"/>
        <w:rPr>
          <w:rFonts w:ascii="Arial" w:hAnsi="Arial"/>
          <w:sz w:val="22"/>
          <w:szCs w:val="22"/>
          <w:lang w:val="es-ES"/>
        </w:rPr>
      </w:pPr>
      <w:r>
        <w:rPr>
          <w:rFonts w:ascii="Arial" w:hAnsi="Arial"/>
          <w:sz w:val="22"/>
          <w:szCs w:val="22"/>
          <w:lang w:val="es-ES"/>
        </w:rPr>
        <w:t>En el Informe Schöning, tomo 9, también se dice que la Iglesia protestante, por ejemplo, está realmente implicada en el belicismo.</w:t>
      </w:r>
    </w:p>
    <w:p>
      <w:pPr>
        <w:pStyle w:val="TextBody"/>
        <w:spacing w:before="0" w:after="0"/>
        <w:jc w:val="both"/>
        <w:rPr>
          <w:rFonts w:ascii="Arial" w:hAnsi="Arial"/>
          <w:sz w:val="22"/>
          <w:szCs w:val="22"/>
          <w:lang w:val="es-ES"/>
        </w:rPr>
      </w:pPr>
      <w:r>
        <w:rPr>
          <w:rFonts w:ascii="Arial" w:hAnsi="Arial"/>
          <w:sz w:val="22"/>
          <w:szCs w:val="22"/>
          <w:lang w:val="es-ES"/>
        </w:rPr>
        <w:t>Así que todos los párrocos y feligreses, por favor, digan NO a esto ahora.</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lang w:val="es-ES"/>
        </w:rPr>
      </w:pPr>
      <w:r>
        <w:rPr>
          <w:rFonts w:ascii="Arial" w:hAnsi="Arial"/>
          <w:sz w:val="22"/>
          <w:szCs w:val="22"/>
          <w:lang w:val="es-ES"/>
        </w:rPr>
        <w:t>Y por último, a todos los oficiales de las Fuerzas Armadas alemanas: Camaradas, sean valientes, simplemente sean sinceros y digan la verdad. Y también a todos los funcionarios, protestad valientemente. Esto significa que los soldados también tendrían que rechazar órdenes, que simplemente constituirían un delito. Como preparar una guerra de agresión, por ejemplo con Tauro. Eso es sabotaje. Hay que verlo muy claro. Se trata, en definitiva, de un sentido de la responsabilidad.</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b/>
          <w:sz w:val="22"/>
          <w:szCs w:val="22"/>
          <w:lang w:val="es-ES"/>
        </w:rPr>
      </w:pPr>
      <w:r>
        <w:rPr>
          <w:rFonts w:ascii="Arial" w:hAnsi="Arial"/>
          <w:b/>
          <w:sz w:val="22"/>
          <w:szCs w:val="22"/>
          <w:lang w:val="es-ES"/>
        </w:rPr>
        <w:t>Y creo que, en última instancia, ahora tenemos la mejor oportunidad en más de 100 años, que hemos tenido a través de tantas cosas anteriores, todavía frescas como Covid, amenazando ahora como Stargate, esta inyección de ARNm IA contra el cáncer, y también con pruebas claras, con el ántrax. Que también tenemos la mejor oportunidad de conseguir que mucha gente reconozca esto:</w:t>
      </w:r>
    </w:p>
    <w:p>
      <w:pPr>
        <w:pStyle w:val="TextBody"/>
        <w:spacing w:before="0" w:after="0"/>
        <w:jc w:val="both"/>
        <w:rPr>
          <w:rFonts w:ascii="Arial" w:hAnsi="Arial"/>
          <w:b/>
          <w:sz w:val="22"/>
          <w:szCs w:val="22"/>
          <w:lang w:val="es-ES"/>
        </w:rPr>
      </w:pPr>
      <w:r>
        <w:rPr>
          <w:rFonts w:ascii="Arial" w:hAnsi="Arial"/>
          <w:b/>
          <w:sz w:val="22"/>
          <w:szCs w:val="22"/>
          <w:lang w:val="es-ES"/>
        </w:rPr>
        <w:t>No, no queremos ser aptos para la guerra ahora, queremos ser aptos para la paz ahora.</w:t>
      </w:r>
    </w:p>
    <w:p>
      <w:pPr>
        <w:pStyle w:val="TextBody"/>
        <w:spacing w:before="0" w:after="0"/>
        <w:jc w:val="both"/>
        <w:rPr>
          <w:rFonts w:ascii="Arial" w:hAnsi="Arial"/>
          <w:b/>
          <w:sz w:val="22"/>
          <w:szCs w:val="22"/>
          <w:lang w:val="es-ES"/>
        </w:rPr>
      </w:pPr>
      <w:r>
        <w:rPr>
          <w:rFonts w:ascii="Arial" w:hAnsi="Arial"/>
          <w:b/>
          <w:sz w:val="22"/>
          <w:szCs w:val="22"/>
          <w:lang w:val="es-ES"/>
        </w:rPr>
        <w:t>Y sí, juntos también podemos conseguir ser aptos para la paz.</w:t>
      </w:r>
    </w:p>
    <w:p>
      <w:pPr>
        <w:pStyle w:val="TextBody"/>
        <w:spacing w:before="0" w:after="0"/>
        <w:jc w:val="both"/>
        <w:rPr>
          <w:rFonts w:ascii="Arial" w:hAnsi="Arial"/>
          <w:sz w:val="22"/>
          <w:szCs w:val="22"/>
        </w:rPr>
      </w:pPr>
      <w:r>
        <w:rPr>
          <w:rFonts w:ascii="Arial" w:hAnsi="Arial"/>
          <w:sz w:val="22"/>
          <w:szCs w:val="22"/>
        </w:rPr>
      </w:r>
    </w:p>
    <w:p>
      <w:pPr>
        <w:pStyle w:val="TextBody"/>
        <w:spacing w:before="0" w:after="0"/>
        <w:jc w:val="both"/>
        <w:rPr>
          <w:rFonts w:ascii="Arial" w:hAnsi="Arial"/>
          <w:sz w:val="22"/>
          <w:szCs w:val="22"/>
        </w:rPr>
      </w:pPr>
      <w:r>
        <w:rPr>
          <w:rFonts w:ascii="Arial" w:hAnsi="Arial"/>
          <w:b/>
          <w:sz w:val="22"/>
          <w:szCs w:val="22"/>
          <w:lang w:val="es-ES"/>
        </w:rPr>
        <w:t>Moderador:</w:t>
      </w:r>
    </w:p>
    <w:p>
      <w:pPr>
        <w:pStyle w:val="TextBody"/>
        <w:spacing w:before="0" w:after="0"/>
        <w:jc w:val="both"/>
        <w:rPr>
          <w:rFonts w:ascii="Arial" w:hAnsi="Arial"/>
          <w:i/>
          <w:sz w:val="22"/>
          <w:szCs w:val="22"/>
          <w:lang w:val="es-ES"/>
        </w:rPr>
      </w:pPr>
      <w:r>
        <w:rPr>
          <w:rFonts w:ascii="Arial" w:hAnsi="Arial"/>
          <w:i/>
          <w:sz w:val="22"/>
          <w:szCs w:val="22"/>
          <w:lang w:val="es-ES"/>
        </w:rPr>
        <w:t>Sí, muchas gracias por esas conmovedoras palabras finales. Creo que podemos ir terminando la entrevista con eso. Y creo que todos apoyaremos esto para ser aptos para la paz. Muchas gracias a Heiko Schöning, del extremo norte.</w:t>
      </w:r>
    </w:p>
    <w:p>
      <w:pPr>
        <w:pStyle w:val="TextBody"/>
        <w:spacing w:before="0" w:after="0"/>
        <w:jc w:val="both"/>
        <w:rPr>
          <w:rFonts w:ascii="Arial" w:hAnsi="Arial"/>
          <w:b/>
          <w:sz w:val="22"/>
          <w:szCs w:val="22"/>
          <w:lang w:val="es-ES"/>
        </w:rPr>
      </w:pPr>
      <w:r>
        <w:rPr>
          <w:rFonts w:ascii="Arial" w:hAnsi="Arial"/>
          <w:b/>
          <w:sz w:val="22"/>
          <w:szCs w:val="22"/>
          <w:lang w:val="es-ES"/>
        </w:rPr>
        <w:t xml:space="preserve">Heiko Schöning: </w:t>
      </w:r>
    </w:p>
    <w:p>
      <w:pPr>
        <w:pStyle w:val="TextBody"/>
        <w:spacing w:before="0" w:after="0"/>
        <w:jc w:val="both"/>
        <w:rPr>
          <w:rFonts w:ascii="Arial" w:hAnsi="Arial"/>
          <w:sz w:val="22"/>
          <w:szCs w:val="22"/>
          <w:lang w:val="es-ES"/>
        </w:rPr>
      </w:pPr>
      <w:r>
        <w:rPr>
          <w:rFonts w:ascii="Arial" w:hAnsi="Arial"/>
          <w:sz w:val="22"/>
          <w:szCs w:val="22"/>
          <w:lang w:val="es-ES"/>
        </w:rPr>
        <w:t>Muchas gracias. Le deseo lo mejor.</w:t>
      </w:r>
    </w:p>
    <w:p>
      <w:pPr>
        <w:pStyle w:val="Normal"/>
        <w:spacing w:before="0" w:after="160"/>
        <w:rPr>
          <w:rStyle w:val="Edit"/>
          <w:rFonts w:ascii="Arial" w:hAnsi="Arial" w:cs="Arial"/>
          <w:color w:val="000000"/>
        </w:rPr>
      </w:pPr>
      <w:r>
        <w:rPr/>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ag.</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Buch „Game Over Covid-19, Anthrax-01“, von Heiko Schöning</w:t>
        <w:br/>
      </w:r>
      <w:hyperlink r:id="rId5">
        <w:r>
          <w:rPr>
            <w:rStyle w:val="InternetLink"/>
            <w:sz w:val="18"/>
          </w:rPr>
          <w:t>www.eticamedia.eu/produkt/game-over</w:t>
        </w:r>
      </w:hyperlink>
      <w:r>
        <w:rPr/>
        <w:br/>
        <w:br/>
        <w:t>Buch „Game Over II - Angriff aufs Mikrobiom“, von Heiko Schöning</w:t>
        <w:br/>
      </w:r>
      <w:hyperlink r:id="rId6">
        <w:r>
          <w:rPr>
            <w:rStyle w:val="InternetLink"/>
            <w:sz w:val="18"/>
          </w:rPr>
          <w:t>www.eticamedia.eu/produkt/angriff-aufs-mikrobiom</w:t>
        </w:r>
      </w:hyperlink>
      <w:r>
        <w:rPr/>
        <w:br/>
        <w:br/>
        <w:t>Buch „Die große Enteignung“ von David Webb</w:t>
        <w:br/>
      </w:r>
      <w:hyperlink r:id="rId7">
        <w:r>
          <w:rPr>
            <w:rStyle w:val="InternetLink"/>
            <w:sz w:val="18"/>
          </w:rPr>
          <w:t>www.eticamedia.eu/produkt/die-grosse-enteignung</w:t>
        </w:r>
      </w:hyperlink>
      <w:r>
        <w:rPr/>
        <w:br/>
        <w:br/>
        <w:t>Grünbuch ZMZ 4.0</w:t>
        <w:br/>
      </w:r>
      <w:hyperlink r:id="rId8">
        <w:r>
          <w:rPr>
            <w:rStyle w:val="InternetLink"/>
            <w:sz w:val="18"/>
          </w:rPr>
          <w:t>www.zoes-bund.de/publikationen/gruenbuch-zmz/</w:t>
        </w:r>
      </w:hyperlink>
      <w:r>
        <w:rPr/>
        <w:br/>
        <w:br/>
        <w:t>Der Schöning Report</w:t>
        <w:br/>
      </w:r>
      <w:hyperlink r:id="rId9">
        <w:r>
          <w:rPr>
            <w:rStyle w:val="InternetLink"/>
            <w:sz w:val="18"/>
          </w:rPr>
          <w:t>www.eticamedia.eu/schoening-report</w:t>
        </w:r>
      </w:hyperlink>
      <w:r>
        <w:rPr/>
        <w:br/>
        <w:br/>
        <w:t>Auf1-Sendung „Was kommt jetzt?“ mit Heiko Schöning</w:t>
        <w:br/>
      </w:r>
      <w:hyperlink r:id="rId10">
        <w:r>
          <w:rPr>
            <w:rStyle w:val="InternetLink"/>
            <w:sz w:val="18"/>
          </w:rPr>
          <w:t>www.auf1.tv/das-grosse-interview/heiko-schoening-sagt-voraus-bis-2028-wollen-sie-uns-alle-mit-mrna-stoffen-impfen</w:t>
        </w:r>
      </w:hyperlink>
      <w:r>
        <w:rPr/>
        <w:br/>
        <w:br/>
        <w:t>Webseite „Dann gibt es nur eins! Sag NEIN!“</w:t>
        <w:br/>
      </w:r>
      <w:hyperlink r:id="rId11">
        <w:r>
          <w:rPr>
            <w:rStyle w:val="InternetLink"/>
            <w:sz w:val="18"/>
          </w:rPr>
          <w:t>www.danngibtesnureins.de</w:t>
        </w:r>
      </w:hyperlink>
      <w:r>
        <w:rPr/>
        <w:br/>
        <w:br/>
        <w:t>Creative Commons Lizenzen</w:t>
        <w:br/>
      </w:r>
      <w:hyperlink r:id="rId12">
        <w:r>
          <w:rPr>
            <w:rStyle w:val="InternetLink"/>
            <w:sz w:val="18"/>
          </w:rPr>
          <w:t>https://www.creativecommons.org/licenses/</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#terror_es - </w:t>
      </w:r>
      <w:hyperlink r:id="rId13">
        <w:r>
          <w:rPr>
            <w:rStyle w:val="InternetLink"/>
          </w:rPr>
          <w:t>www.kla.tv/terror_es</w:t>
        </w:r>
      </w:hyperlink>
      <w:r>
        <w:rPr/>
        <w:br/>
        <w:br/>
        <w:t xml:space="preserve">#HeikoSchoening_es - </w:t>
      </w:r>
      <w:hyperlink r:id="rId14">
        <w:r>
          <w:rPr>
            <w:rStyle w:val="InternetLink"/>
          </w:rPr>
          <w:t>www.kla.tv/HeikoSchoening_es</w:t>
        </w:r>
      </w:hyperlink>
      <w:r>
        <w:rPr/>
        <w:br/>
        <w:br/>
        <w:t xml:space="preserve">#Agenda2030_es - </w:t>
      </w:r>
      <w:hyperlink r:id="rId15">
        <w:r>
          <w:rPr>
            <w:rStyle w:val="InternetLink"/>
          </w:rPr>
          <w:t>www.kla.tv/Agenda2030_es</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12">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7"/>
                    </pic:cNvPr>
                    <pic:cNvPicPr>
                      <a:picLocks noChangeAspect="1" noChangeArrowheads="1"/>
                    </pic:cNvPicPr>
                  </pic:nvPicPr>
                  <pic:blipFill>
                    <a:blip r:embed="rId16"/>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2"/>
        </w:numPr>
        <w:ind w:left="714" w:hanging="357"/>
        <w:rPr/>
      </w:pPr>
      <w:r>
        <w:rPr/>
        <w:t>lo que los medios de comunicación no deberían omitir ...</w:t>
      </w:r>
    </w:p>
    <w:p>
      <w:pPr>
        <w:pStyle w:val="ListParagraph"/>
        <w:keepNext w:val="true"/>
        <w:keepLines/>
        <w:numPr>
          <w:ilvl w:val="0"/>
          <w:numId w:val="2"/>
        </w:numPr>
        <w:ind w:left="714" w:hanging="357"/>
        <w:rPr/>
      </w:pPr>
      <w:r>
        <w:rPr/>
        <w:t>poco escuchado – del pueblo para el pueblo ...</w:t>
      </w:r>
    </w:p>
    <w:p>
      <w:pPr>
        <w:pStyle w:val="ListParagraph"/>
        <w:keepNext w:val="true"/>
        <w:keepLines/>
        <w:numPr>
          <w:ilvl w:val="0"/>
          <w:numId w:val="2"/>
        </w:numPr>
        <w:ind w:left="714" w:hanging="357"/>
        <w:rPr/>
      </w:pPr>
      <w:r>
        <w:rPr/>
        <w:t xml:space="preserve">cada viernes emisiones a las 19:45 horas en </w:t>
      </w:r>
      <w:hyperlink r:id="rId18">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rPr>
      </w:pPr>
      <w:r>
        <w:rPr>
          <w:rFonts w:cs="Arial" w:ascii="Arial" w:hAnsi="Arial"/>
          <w:b/>
          <w:sz w:val="18"/>
          <w:szCs w:val="18"/>
        </w:rPr>
        <w:t>Para obtener una suscripción gratuita con noticias mensuales</w:t>
        <w:br/>
        <w:t xml:space="preserve">por correo electrónico, suscríbase a: </w:t>
      </w:r>
      <w:hyperlink r:id="rId19">
        <w:r>
          <w:rPr>
            <w:rStyle w:val="InternetLink"/>
            <w:b/>
          </w:rPr>
          <w:t>www.kla.tv/abo&amp;lan=es</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20">
        <w:r>
          <w:rPr>
            <w:rStyle w:val="InternetLink"/>
            <w:b/>
          </w:rPr>
          <w:t>www.kla.tv/vernetzung&amp;lang=es</w:t>
        </w:r>
      </w:hyperlink>
    </w:p>
    <w:p>
      <w:pPr>
        <w:pStyle w:val="Normal"/>
        <w:keepNext w:val="true"/>
        <w:keepLines/>
        <w:pBdr>
          <w:top w:val="single" w:sz="6" w:space="8" w:color="365F91"/>
        </w:pBdr>
        <w:spacing w:before="0" w:after="0"/>
        <w:rPr/>
      </w:pPr>
      <w:r>
        <w:rPr>
          <w:rFonts w:cs="Calibri"/>
          <w:i/>
          <w:iCs/>
          <w:sz w:val="18"/>
          <w:szCs w:val="18"/>
        </w:rPr>
        <w:t xml:space="preserve">Nutzungsrecht:  </w:t>
      </w:r>
      <w:hyperlink r:id="rId21">
        <w:r>
          <w:rPr>
            <w:rStyle w:val="InternetLink"/>
            <w:sz w:val="18"/>
          </w:rPr>
          <w:t>Licencia estándar de Kla.TV</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22">
        <w:r>
          <w:rPr>
            <w:rStyle w:val="InternetLink"/>
            <w:sz w:val="12"/>
          </w:rPr>
          <w:t>www.kla.tv/licence</w:t>
        </w:r>
      </w:hyperlink>
    </w:p>
    <w:sectPr>
      <w:headerReference w:type="default" r:id="rId23"/>
      <w:footerReference w:type="default" r:id="rId24"/>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Arial">
    <w:charset w:val="01"/>
    <w:family w:val="roman"/>
    <w:pitch w:val="variable"/>
  </w:font>
  <w:font w:name="Arial">
    <w:charset w:val="01"/>
    <w:family w:val="swiss"/>
    <w:pitch w:val="variable"/>
  </w:font>
  <w:font w:name="Wingdings">
    <w:charset w:val="01"/>
    <w:family w:val="auto"/>
    <w:pitch w:val="variable"/>
  </w:font>
  <w:font w:name="Courier New">
    <w:charset w:val="01"/>
    <w:family w:val="modern"/>
    <w:pitch w:val="fixed"/>
  </w:font>
  <w:font w:name="Symbol">
    <w:charset w:val="01"/>
    <w:family w:val="auto"/>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Heiko Schöning: ¡Cuidado! Dinero de la corrupción para guerras y pandemias  </w:t>
      <w:tab/>
    </w:r>
    <w:r>
      <w:rPr>
        <w:bCs/>
        <w:sz w:val="18"/>
      </w:rPr>
      <w:fldChar w:fldCharType="begin"/>
    </w:r>
    <w:r>
      <w:rPr>
        <w:sz w:val="18"/>
        <w:bCs/>
      </w:rPr>
      <w:instrText xml:space="preserve"> PAGE \* ARABIC </w:instrText>
    </w:r>
    <w:r>
      <w:rPr>
        <w:sz w:val="18"/>
        <w:bCs/>
      </w:rPr>
      <w:fldChar w:fldCharType="separate"/>
    </w:r>
    <w:r>
      <w:rPr>
        <w:sz w:val="18"/>
        <w:bCs/>
      </w:rPr>
      <w:t>9</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9</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7717"/>
    </w:tblGrid>
    <w:tr>
      <w:trPr/>
      <w:tc>
        <w:tcPr>
          <w:tcW w:w="7717" w:type="dxa"/>
          <w:tcBorders>
            <w:top w:val="nil"/>
            <w:left w:val="nil"/>
            <w:bottom w:val="single" w:sz="8" w:space="0" w:color="365F91"/>
            <w:right w:val="nil"/>
          </w:tcBorders>
        </w:tcPr>
        <w:p>
          <w:pPr>
            <w:pStyle w:val="Header"/>
            <w:widowControl/>
            <w:spacing w:before="0" w:after="0"/>
            <w:ind w:left="-57" w:right="0" w:hanging="0"/>
            <w:jc w:val="left"/>
            <w:rPr>
              <w:rFonts w:ascii="Arial" w:hAnsi="Arial" w:cs="Arial"/>
              <w:sz w:val="18"/>
            </w:rPr>
          </w:pPr>
          <w:r>
            <w:rPr>
              <w:rFonts w:eastAsia="Calibri" w:cs="Arial" w:ascii="Arial" w:hAnsi="Arial"/>
              <w:b/>
              <w:kern w:val="0"/>
              <w:sz w:val="18"/>
              <w:szCs w:val="22"/>
              <w:lang w:val="de-DE" w:eastAsia="de-DE" w:bidi="ar-SA"/>
            </w:rPr>
            <w:t>Enlace directo:</w:t>
          </w:r>
          <w:r>
            <w:rPr>
              <w:rFonts w:eastAsia="Calibri" w:cs="Arial" w:ascii="Arial" w:hAnsi="Arial"/>
              <w:kern w:val="0"/>
              <w:sz w:val="18"/>
              <w:szCs w:val="22"/>
              <w:lang w:val="de-DE" w:eastAsia="de-DE" w:bidi="ar-SA"/>
            </w:rPr>
            <w:t xml:space="preserve"> </w:t>
          </w:r>
          <w:hyperlink r:id="rId1">
            <w:r>
              <w:rPr>
                <w:rStyle w:val="InternetLink"/>
                <w:rFonts w:eastAsia="Calibri" w:cs="Arial" w:ascii="Arial" w:hAnsi="Arial"/>
                <w:kern w:val="0"/>
                <w:sz w:val="18"/>
                <w:szCs w:val="22"/>
                <w:lang w:val="de-DE" w:eastAsia="de-DE" w:bidi="ar-SA"/>
              </w:rPr>
              <w:t>www.kla.tv/37302</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Publicado: </w:t>
          </w:r>
          <w:r>
            <w:rPr>
              <w:rFonts w:eastAsia="Calibri" w:cs="Arial" w:ascii="Arial" w:hAnsi="Arial"/>
              <w:kern w:val="0"/>
              <w:sz w:val="18"/>
              <w:szCs w:val="22"/>
              <w:lang w:val="de-DE" w:eastAsia="de-DE" w:bidi="ar-SA"/>
            </w:rPr>
            <w:t>12.04.2025</w:t>
          </w:r>
        </w:p>
        <w:p>
          <w:pPr>
            <w:pStyle w:val="Header"/>
            <w:widowControl/>
            <w:spacing w:before="0" w:after="0"/>
            <w:jc w:val="left"/>
            <w:rPr>
              <w:rFonts w:ascii="Arial" w:hAnsi="Arial" w:cs="Arial"/>
              <w:sz w:val="18"/>
            </w:rPr>
          </w:pPr>
          <w:r>
            <w:rPr>
              <w:rFonts w:eastAsia="Calibri" w:cs="Arial" w:ascii="Arial" w:hAnsi="Arial"/>
              <w:kern w:val="0"/>
              <w:sz w:val="18"/>
              <w:szCs w:val="22"/>
              <w:lang w:val="de-DE" w:eastAsia="de-DE"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5"/>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Pr/>
  </w:style>
  <w:style w:type="character" w:styleId="FuzeileZchn" w:customStyle="1">
    <w:name w:val="Fußzeile Zchn"/>
    <w:basedOn w:val="DefaultParagraphFont"/>
    <w:link w:val="Footer"/>
    <w:uiPriority w:val="99"/>
    <w:qFormat/>
    <w:rPr/>
  </w:style>
  <w:style w:type="character" w:styleId="SprechblasentextZchn" w:customStyle="1">
    <w:name w:val="Sprechblasentext Zchn"/>
    <w:basedOn w:val="DefaultParagraphFont"/>
    <w:link w:val="BalloonText"/>
    <w:uiPriority w:val="99"/>
    <w:semiHidden/>
    <w:qFormat/>
    <w:rPr>
      <w:rFonts w:ascii="Tahoma" w:hAnsi="Tahoma" w:cs="Tahoma"/>
      <w:sz w:val="16"/>
      <w:szCs w:val="16"/>
    </w:rPr>
  </w:style>
  <w:style w:type="character" w:styleId="InternetLink">
    <w:name w:val="Hyperlink"/>
    <w:basedOn w:val="DefaultParagraphFont"/>
    <w:uiPriority w:val="99"/>
    <w:unhideWhenUsed/>
    <w:rPr>
      <w:color w:val="0000FF" w:themeColor="hyperlink"/>
      <w:u w:val="single"/>
    </w:rPr>
  </w:style>
  <w:style w:type="character" w:styleId="Texttitelsize" w:customStyle="1">
    <w:name w:val="text_titel_size"/>
    <w:basedOn w:val="DefaultParagraphFont"/>
    <w:qFormat/>
    <w:rPr/>
  </w:style>
  <w:style w:type="character" w:styleId="Edit" w:customStyle="1">
    <w:name w:val="edit"/>
    <w:basedOn w:val="DefaultParagraphFont"/>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KopfzeileZchn"/>
    <w:uiPriority w:val="99"/>
    <w:unhideWhenUsed/>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pPr>
      <w:spacing w:lineRule="auto" w:line="240" w:before="0" w:after="0"/>
    </w:pPr>
    <w:rPr>
      <w:rFonts w:ascii="Tahoma" w:hAnsi="Tahoma" w:cs="Tahoma"/>
      <w:sz w:val="16"/>
      <w:szCs w:val="16"/>
    </w:rPr>
  </w:style>
  <w:style w:type="paragraph" w:styleId="ListParagraph">
    <w:name w:val="List Paragraph"/>
    <w:basedOn w:val="Normal"/>
    <w:uiPriority w:val="34"/>
    <w:qFormat/>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302" TargetMode="External"/><Relationship Id="rId4" Type="http://schemas.openxmlformats.org/officeDocument/2006/relationships/image" Target="media/image2.png"/><Relationship Id="rId5" Type="http://schemas.openxmlformats.org/officeDocument/2006/relationships/hyperlink" Target="https://www.eticamedia.eu/produkt/game-over" TargetMode="External"/><Relationship Id="rId6" Type="http://schemas.openxmlformats.org/officeDocument/2006/relationships/hyperlink" Target="https://www.eticamedia.eu/produkt/angriff-aufs-mikrobiom" TargetMode="External"/><Relationship Id="rId7" Type="http://schemas.openxmlformats.org/officeDocument/2006/relationships/hyperlink" Target="https://www.eticamedia.eu/produkt/die-grosse-enteignung" TargetMode="External"/><Relationship Id="rId8" Type="http://schemas.openxmlformats.org/officeDocument/2006/relationships/hyperlink" Target="https://www.zoes-bund.de/publikationen/gruenbuch-zmz/" TargetMode="External"/><Relationship Id="rId9" Type="http://schemas.openxmlformats.org/officeDocument/2006/relationships/hyperlink" Target="https://www.eticamedia.eu/schoening-report" TargetMode="External"/><Relationship Id="rId10" Type="http://schemas.openxmlformats.org/officeDocument/2006/relationships/hyperlink" Target="https://www.auf1.tv/das-grosse-interview/heiko-schoening-sagt-voraus-bis-2028-wollen-sie-uns-alle-mit-mrna-stoffen-impfen" TargetMode="External"/><Relationship Id="rId11" Type="http://schemas.openxmlformats.org/officeDocument/2006/relationships/hyperlink" Target="https://www.danngibtesnureins.de/" TargetMode="External"/><Relationship Id="rId12" Type="http://schemas.openxmlformats.org/officeDocument/2006/relationships/hyperlink" Target="https://www.creativecommons.org/licenses/" TargetMode="External"/><Relationship Id="rId13" Type="http://schemas.openxmlformats.org/officeDocument/2006/relationships/hyperlink" Target="https://www.kla.tv/terror_es" TargetMode="External"/><Relationship Id="rId14" Type="http://schemas.openxmlformats.org/officeDocument/2006/relationships/hyperlink" Target="https://www.kla.tv/HeikoSchoening_es" TargetMode="External"/><Relationship Id="rId15" Type="http://schemas.openxmlformats.org/officeDocument/2006/relationships/hyperlink" Target="https://www.kla.tv/Agenda2030_es" TargetMode="External"/><Relationship Id="rId16" Type="http://schemas.openxmlformats.org/officeDocument/2006/relationships/image" Target="media/image3.png"/><Relationship Id="rId17" Type="http://schemas.openxmlformats.org/officeDocument/2006/relationships/hyperlink" Target="https://www.kla.tv/es" TargetMode="External"/><Relationship Id="rId18" Type="http://schemas.openxmlformats.org/officeDocument/2006/relationships/hyperlink" Target="https://www.kla.tv/es" TargetMode="External"/><Relationship Id="rId19" Type="http://schemas.openxmlformats.org/officeDocument/2006/relationships/hyperlink" Target="https://www.kla.tv/abo&amp;lan=es" TargetMode="External"/><Relationship Id="rId20" Type="http://schemas.openxmlformats.org/officeDocument/2006/relationships/hyperlink" Target="https://www.kla.tv/vernetzung&amp;lang=es" TargetMode="External"/><Relationship Id="rId21" Type="http://schemas.openxmlformats.org/officeDocument/2006/relationships/hyperlink" Target="https://www.kla.tv/licence" TargetMode="External"/><Relationship Id="rId22" Type="http://schemas.openxmlformats.org/officeDocument/2006/relationships/hyperlink" Target="https://www.kla.tv/licence"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30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LibreOffice/7.5.9.2$MacOSX_AARCH64 LibreOffice_project/cdeefe45c17511d326101eed8008ac4092f278a9</Application>
  <AppVersion>15.0000</AppVersion>
  <Pages>9</Pages>
  <Words>3821</Words>
  <Characters>19666</Characters>
  <CharactersWithSpaces>23339</CharactersWithSpaces>
  <Paragraphs>170</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Spanisch; Terror</cp:category>
  <dcterms:created xsi:type="dcterms:W3CDTF">2025-11-29T12:14:00Z</dcterms:created>
  <dc:creator>ag; Kla.tv DocGen 2.0.0.0</dc:creator>
  <dc:description>29m52s, GermanVideo=37202</dc:description>
  <cp:keywords>terror_es HeikoSchoening_es Agenda2030_es</cp:keywords>
  <dc:language>es</dc:language>
  <cp:lastModifiedBy/>
  <dcterms:modified xsi:type="dcterms:W3CDTF">2025-11-29T14:06:50Z</dcterms:modified>
  <cp:revision>3</cp:revision>
  <dc:subject/>
  <dc:title>Heiko Schöning: ¡Cuidado! Dinero de la corrupción para guerras y pandemias</dc:title>
</cp:coreProperties>
</file>

<file path=docProps/custom.xml><?xml version="1.0" encoding="utf-8"?>
<Properties xmlns="http://schemas.openxmlformats.org/officeDocument/2006/custom-properties" xmlns:vt="http://schemas.openxmlformats.org/officeDocument/2006/docPropsVTypes"/>
</file>