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Wie regeert de machtigste staat van de wereld?</w:t>
      </w:r>
    </w:p>
    <w:p w:rsidR="00A71903" w:rsidRPr="00C534E6" w:rsidRDefault="00A71903" w:rsidP="005257EB">
      <w:pPr>
        <w:widowControl w:val="0"/>
        <w:spacing w:after="160"/>
        <w:jc w:val="both"/>
        <w:rPr>
          <w:rStyle w:val="edit"/>
          <w:rFonts w:ascii="Arial" w:hAnsi="Arial" w:cs="Arial"/>
          <w:b/>
          <w:color w:val="000000"/>
        </w:rPr>
      </w:pPr>
      <w:r w:rsidRPr="00C534E6">
        <w:rPr>
          <w:rStyle w:val="edit"/>
          <w:rFonts w:ascii="Arial" w:hAnsi="Arial" w:cs="Arial"/>
          <w:b/>
          <w:color w:val="000000"/>
        </w:rPr>
        <w:t>Als president van de VS wil Donald Trump “het corrupte establishment verslaan” en “de diepe staat uitroeien”. Maar hoeveel macht heeft Donald Trump echt? Onderzoek toont aan dat in 1921 de geheime genootschappen van de vrijmetselaars, de Council on Foreign Relations (CFR) installeerden als strategisch controlecentrum. Voor de buitenwereld aangekondigd als denktank, fungeert deze raad vandaag de dag nog steeds als een schaduwregering in de VS. Nergens worden de macht en invloed van de CFR beter geïllustreerd dan in het voorbeeld van de Amerikaanse regering. J.J. McCloy, voormalig voorzitter van de CFR en vrijmetselaar van de hoogste graad, verwoordde het als volgt: “Wanneer we een man nodig hadden in Washington, bladerden we gewoon door de ledenlijst van de raad en belden we naar New York”. Zou dit het antwoord kunnen zijn op de begin vraag?</w:t>
      </w: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Donald Trump is aangetreden als de volgende president van de VS om in zijn woorden het corrupte establishment noemt te overwinnen en de Deep State te doen verdwijnen. </w:t>
      </w:r>
    </w:p>
    <w:p w:rsidR="005257EB" w:rsidRPr="005257EB" w:rsidRDefault="005257EB" w:rsidP="005257EB">
      <w:pPr>
        <w:spacing w:after="0" w:line="240" w:lineRule="auto"/>
        <w:jc w:val="both"/>
        <w:rPr>
          <w:rFonts w:ascii="Arial" w:eastAsia="MS Mincho" w:hAnsi="Arial" w:cs="Arial"/>
          <w:lang w:eastAsia="en-US"/>
        </w:rPr>
      </w:pP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Wat is eigenlijk de Deep State en uit wie bestaat hij? Met andere woorden, wie regeert de VS? Deze vraag kan pas beantwoord worden door te weten wie het politieke establishment vormt sinds de oprichting van de Amerikaanse staat. </w:t>
      </w:r>
    </w:p>
    <w:p w:rsidR="005257EB" w:rsidRPr="005257EB" w:rsidRDefault="005257EB" w:rsidP="005257EB">
      <w:pPr>
        <w:spacing w:after="0" w:line="240" w:lineRule="auto"/>
        <w:jc w:val="both"/>
        <w:rPr>
          <w:rFonts w:ascii="Arial" w:eastAsia="MS Mincho" w:hAnsi="Arial" w:cs="Arial"/>
          <w:lang w:eastAsia="en-US"/>
        </w:rPr>
      </w:pP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Wat en wie is de Deep State? </w:t>
      </w:r>
    </w:p>
    <w:p w:rsidR="005257EB" w:rsidRPr="005257EB" w:rsidRDefault="005257EB" w:rsidP="005257EB">
      <w:pPr>
        <w:spacing w:after="0" w:line="240" w:lineRule="auto"/>
        <w:jc w:val="both"/>
        <w:rPr>
          <w:rFonts w:ascii="Arial" w:eastAsia="MS Mincho" w:hAnsi="Arial" w:cs="Arial"/>
          <w:lang w:eastAsia="en-US"/>
        </w:rPr>
      </w:pP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Het begrip Deep State is een politiek modewoord dat onwettige machtsstructuren binnen een staat betekent. Een verborgen macht zet daarbij zijn eigen doelen zonder controle van de rechterlijke macht om. In samenhang met het begrip Deep State wordt vaak gesproken over geheime genootschappen, onzichtbare meesterbreinen of een schaduwregering die heimelijk opereert vanuit de achtergrond, zonder medeweten van de bevolking en daardoor dus ook zonder controle. </w:t>
      </w:r>
    </w:p>
    <w:p w:rsidR="005257EB" w:rsidRPr="005257EB" w:rsidRDefault="005257EB" w:rsidP="005257EB">
      <w:pPr>
        <w:spacing w:after="0" w:line="240" w:lineRule="auto"/>
        <w:jc w:val="both"/>
        <w:rPr>
          <w:rFonts w:ascii="Arial" w:eastAsia="MS Mincho" w:hAnsi="Arial" w:cs="Arial"/>
          <w:lang w:eastAsia="en-US"/>
        </w:rPr>
      </w:pP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Bestaat er wel zo'n schaduwregering in de VS? </w:t>
      </w:r>
    </w:p>
    <w:p w:rsidR="005257EB" w:rsidRPr="005257EB" w:rsidRDefault="005257EB" w:rsidP="005257EB">
      <w:pPr>
        <w:spacing w:after="0" w:line="240" w:lineRule="auto"/>
        <w:jc w:val="both"/>
        <w:rPr>
          <w:rFonts w:ascii="Arial" w:eastAsia="MS Mincho" w:hAnsi="Arial" w:cs="Arial"/>
          <w:lang w:eastAsia="en-US"/>
        </w:rPr>
      </w:pPr>
    </w:p>
    <w:p w:rsidR="005257EB" w:rsidRPr="005257EB" w:rsidRDefault="005257EB" w:rsidP="005257EB">
      <w:pPr>
        <w:spacing w:after="0" w:line="240" w:lineRule="auto"/>
        <w:jc w:val="both"/>
        <w:rPr>
          <w:rFonts w:ascii="Arial" w:eastAsia="MS Mincho" w:hAnsi="Arial" w:cs="Arial"/>
          <w:b/>
          <w:bCs/>
          <w:u w:val="single"/>
          <w:lang w:eastAsia="en-US"/>
        </w:rPr>
      </w:pPr>
      <w:r w:rsidRPr="005257EB">
        <w:rPr>
          <w:rFonts w:ascii="Arial" w:eastAsia="MS Mincho" w:hAnsi="Arial" w:cs="Arial"/>
          <w:b/>
          <w:bCs/>
          <w:u w:val="single"/>
          <w:lang w:eastAsia="en-US"/>
        </w:rPr>
        <w:t xml:space="preserve">Is er een Diepe Staat in de VS? </w:t>
      </w:r>
    </w:p>
    <w:p w:rsidR="005257EB" w:rsidRPr="005257EB" w:rsidRDefault="005257EB" w:rsidP="005257EB">
      <w:pPr>
        <w:spacing w:after="0" w:line="240" w:lineRule="auto"/>
        <w:jc w:val="both"/>
        <w:rPr>
          <w:rFonts w:ascii="Arial" w:eastAsia="MS Mincho" w:hAnsi="Arial" w:cs="Arial"/>
          <w:lang w:eastAsia="en-US"/>
        </w:rPr>
      </w:pPr>
    </w:p>
    <w:p w:rsidR="005257EB" w:rsidRPr="005257EB" w:rsidRDefault="005257EB" w:rsidP="005257EB">
      <w:pPr>
        <w:numPr>
          <w:ilvl w:val="0"/>
          <w:numId w:val="2"/>
        </w:numPr>
        <w:spacing w:after="0" w:line="240" w:lineRule="auto"/>
        <w:jc w:val="both"/>
        <w:rPr>
          <w:rFonts w:ascii="Arial" w:eastAsia="MS Mincho" w:hAnsi="Arial" w:cs="Arial"/>
          <w:b/>
          <w:bCs/>
          <w:u w:val="single"/>
          <w:lang w:eastAsia="en-US"/>
        </w:rPr>
      </w:pPr>
      <w:r w:rsidRPr="005257EB">
        <w:rPr>
          <w:rFonts w:ascii="Arial" w:eastAsia="MS Mincho" w:hAnsi="Arial" w:cs="Arial"/>
          <w:b/>
          <w:bCs/>
          <w:u w:val="single"/>
          <w:lang w:eastAsia="en-US"/>
        </w:rPr>
        <w:t xml:space="preserve">De grondleggers van de VS </w:t>
      </w:r>
    </w:p>
    <w:p w:rsidR="005257EB" w:rsidRPr="005257EB" w:rsidRDefault="005257EB" w:rsidP="005257EB">
      <w:pPr>
        <w:spacing w:after="0" w:line="240" w:lineRule="auto"/>
        <w:jc w:val="both"/>
        <w:rPr>
          <w:rFonts w:ascii="Arial" w:eastAsia="MS Mincho" w:hAnsi="Arial" w:cs="Arial"/>
          <w:lang w:eastAsia="en-US"/>
        </w:rPr>
      </w:pP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Zoals de bekende Duitse historicus Dr. Michael Hesemann onthulde in zijn werk Der Krieg der Freimaurer gegen Thron und Altar, verschenen in 2024, waren het geheime genootschappen die de Verenigde Staten van Amerika hebben opgericht. </w:t>
      </w:r>
    </w:p>
    <w:p w:rsidR="005257EB" w:rsidRPr="005257EB" w:rsidRDefault="005257EB" w:rsidP="005257EB">
      <w:pPr>
        <w:spacing w:after="0" w:line="240" w:lineRule="auto"/>
        <w:jc w:val="both"/>
        <w:rPr>
          <w:rFonts w:ascii="Arial" w:eastAsia="MS Mincho" w:hAnsi="Arial" w:cs="Arial"/>
          <w:lang w:eastAsia="en-US"/>
        </w:rPr>
      </w:pP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De oprichting van de Amerikaanse staat werd voorafgegaan door de Amerikaanse Revolutie. De centrale figuren in deze opstand waren de vrijmetselaars Samuel Adams en John Hancock en Paul Revere, Grootmeester van de Grootloge van Massachusetts. </w:t>
      </w:r>
    </w:p>
    <w:p w:rsidR="005257EB" w:rsidRPr="005257EB" w:rsidRDefault="005257EB" w:rsidP="005257EB">
      <w:pPr>
        <w:spacing w:after="0" w:line="240" w:lineRule="auto"/>
        <w:jc w:val="both"/>
        <w:rPr>
          <w:rFonts w:ascii="Arial" w:eastAsia="MS Mincho" w:hAnsi="Arial" w:cs="Arial"/>
          <w:lang w:eastAsia="en-US"/>
        </w:rPr>
      </w:pP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Op 4 juli 1776 namen afgevaardigden van de 13 koloniën uiteindelijk de Onafhankelijkheidsverklaring van de Verenigde Staten aan en stichtten daarmee de VS. </w:t>
      </w:r>
    </w:p>
    <w:p w:rsidR="005257EB" w:rsidRPr="005257EB" w:rsidRDefault="005257EB" w:rsidP="005257EB">
      <w:pPr>
        <w:spacing w:after="0" w:line="240" w:lineRule="auto"/>
        <w:jc w:val="both"/>
        <w:rPr>
          <w:rFonts w:ascii="Arial" w:eastAsia="MS Mincho" w:hAnsi="Arial" w:cs="Arial"/>
          <w:lang w:eastAsia="en-US"/>
        </w:rPr>
      </w:pP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De Vrijmetselaar Grootmeester Benjamin Franklin, 1706 tot 1790, was lid van het comité dat de Onafhankelijkheidsverklaring van de nieuw opgerichte Verenigde Staten van Amerika </w:t>
      </w:r>
      <w:r w:rsidRPr="005257EB">
        <w:rPr>
          <w:rFonts w:ascii="Arial" w:eastAsia="MS Mincho" w:hAnsi="Arial" w:cs="Arial"/>
          <w:lang w:eastAsia="en-US"/>
        </w:rPr>
        <w:lastRenderedPageBreak/>
        <w:t xml:space="preserve">opstelde. De commissie gaf de vrijmetselaar Thomas Jefferson van 1743 tot 1826 de opdracht voor het eerste ontwerp. </w:t>
      </w:r>
    </w:p>
    <w:p w:rsidR="005257EB" w:rsidRPr="005257EB" w:rsidRDefault="005257EB" w:rsidP="005257EB">
      <w:pPr>
        <w:spacing w:after="0" w:line="240" w:lineRule="auto"/>
        <w:jc w:val="both"/>
        <w:rPr>
          <w:rFonts w:ascii="Arial" w:eastAsia="MS Mincho" w:hAnsi="Arial" w:cs="Arial"/>
          <w:lang w:eastAsia="en-US"/>
        </w:rPr>
      </w:pP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Van de 56 ondertekenaars van de Onafhankelijkheidsverklaring waren er 53 aantoonbaar vrijmetselaar. </w:t>
      </w:r>
    </w:p>
    <w:p w:rsidR="005257EB" w:rsidRPr="005257EB" w:rsidRDefault="005257EB" w:rsidP="005257EB">
      <w:pPr>
        <w:spacing w:after="0" w:line="240" w:lineRule="auto"/>
        <w:jc w:val="both"/>
        <w:rPr>
          <w:rFonts w:ascii="Arial" w:eastAsia="MS Mincho" w:hAnsi="Arial" w:cs="Arial"/>
          <w:lang w:eastAsia="en-US"/>
        </w:rPr>
      </w:pP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Toen de Grondwet van de Verenigde Staten uiteindelijk in 1787 werd aangenomen, waren 19 van de 39 ondertekenaars Vrijmetselaars. </w:t>
      </w:r>
    </w:p>
    <w:p w:rsidR="005257EB" w:rsidRPr="005257EB" w:rsidRDefault="005257EB" w:rsidP="005257EB">
      <w:pPr>
        <w:spacing w:after="0" w:line="240" w:lineRule="auto"/>
        <w:jc w:val="both"/>
        <w:rPr>
          <w:rFonts w:ascii="Arial" w:eastAsia="MS Mincho" w:hAnsi="Arial" w:cs="Arial"/>
          <w:lang w:eastAsia="en-US"/>
        </w:rPr>
      </w:pP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De eerste VS president George Washington van 1732 tot 1799 was vrijmetselaar. Hij was zelfs Master of the Chair van Alexandria Lodge tijdens zijn ambtstermijn. Bij zijn inauguratie legde hij zijn eed af op de vrijmetselaarsbijbel van St John's Lodge in New York. </w:t>
      </w:r>
    </w:p>
    <w:p w:rsidR="005257EB" w:rsidRPr="005257EB" w:rsidRDefault="005257EB" w:rsidP="005257EB">
      <w:pPr>
        <w:spacing w:after="0" w:line="240" w:lineRule="auto"/>
        <w:jc w:val="both"/>
        <w:rPr>
          <w:rFonts w:ascii="Arial" w:eastAsia="MS Mincho" w:hAnsi="Arial" w:cs="Arial"/>
          <w:lang w:eastAsia="en-US"/>
        </w:rPr>
      </w:pPr>
    </w:p>
    <w:p w:rsidR="005257EB" w:rsidRPr="005257EB" w:rsidRDefault="005257EB" w:rsidP="005257EB">
      <w:pPr>
        <w:numPr>
          <w:ilvl w:val="0"/>
          <w:numId w:val="2"/>
        </w:numPr>
        <w:spacing w:after="0" w:line="240" w:lineRule="auto"/>
        <w:jc w:val="both"/>
        <w:rPr>
          <w:rFonts w:ascii="Arial" w:eastAsia="MS Mincho" w:hAnsi="Arial" w:cs="Arial"/>
          <w:b/>
          <w:bCs/>
          <w:u w:val="single"/>
          <w:lang w:eastAsia="en-US"/>
        </w:rPr>
      </w:pPr>
      <w:r w:rsidRPr="005257EB">
        <w:rPr>
          <w:rFonts w:ascii="Arial" w:eastAsia="MS Mincho" w:hAnsi="Arial" w:cs="Arial"/>
          <w:b/>
          <w:bCs/>
          <w:u w:val="single"/>
          <w:lang w:eastAsia="en-US"/>
        </w:rPr>
        <w:t xml:space="preserve">Symbolische stedenbouw </w:t>
      </w:r>
    </w:p>
    <w:p w:rsidR="005257EB" w:rsidRPr="005257EB" w:rsidRDefault="005257EB" w:rsidP="005257EB">
      <w:pPr>
        <w:spacing w:after="0" w:line="240" w:lineRule="auto"/>
        <w:jc w:val="both"/>
        <w:rPr>
          <w:rFonts w:ascii="Arial" w:eastAsia="MS Mincho" w:hAnsi="Arial" w:cs="Arial"/>
          <w:lang w:eastAsia="en-US"/>
        </w:rPr>
      </w:pP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In 1791 kreeg de vrijmetselaar Pierre Charles L'Enfant de opdracht om de nieuwe federale hoofdstad Washington te plannen. Zijn stedenbouwkundig ontwerp was doordrenkt met vrijmetselaarssymboliek en werd in de daaropvolgende decennia zeer nauwgezet uitgevoerd. De winkelhaak, de cirkel, het alziend oog en het pentagram. Een vijfpuntige ster met de punt naar beneden, zoals gebruikelijk is in het satanisme, is herkenbaar voor het getrainde oog. </w:t>
      </w:r>
    </w:p>
    <w:p w:rsidR="005257EB" w:rsidRPr="005257EB" w:rsidRDefault="005257EB" w:rsidP="005257EB">
      <w:pPr>
        <w:spacing w:after="0" w:line="240" w:lineRule="auto"/>
        <w:jc w:val="both"/>
        <w:rPr>
          <w:rFonts w:ascii="Arial" w:eastAsia="MS Mincho" w:hAnsi="Arial" w:cs="Arial"/>
          <w:lang w:eastAsia="en-US"/>
        </w:rPr>
      </w:pP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Het zou moeilijk zijn om duidelijker dan in dit stadsplan te definiëren voor alle tijden en generaties wiens geest in Washington heerst en wie de diepe staat vormt die de VS feitelijk achter de presidentiële façade regeert. </w:t>
      </w:r>
    </w:p>
    <w:p w:rsidR="005257EB" w:rsidRPr="005257EB" w:rsidRDefault="005257EB" w:rsidP="005257EB">
      <w:pPr>
        <w:spacing w:after="0" w:line="240" w:lineRule="auto"/>
        <w:jc w:val="both"/>
        <w:rPr>
          <w:rFonts w:ascii="Arial" w:eastAsia="MS Mincho" w:hAnsi="Arial" w:cs="Arial"/>
          <w:lang w:eastAsia="en-US"/>
        </w:rPr>
      </w:pP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Op 18 september 1793 werd de eerste steen van het Capitool in Washington, de zetel van het VS Congres, gelegd volgens een vrijmetselaarsritueel. George Washington droeg daarbij zijn vrijmetselaarschort. </w:t>
      </w:r>
    </w:p>
    <w:p w:rsidR="005257EB" w:rsidRPr="005257EB" w:rsidRDefault="005257EB" w:rsidP="005257EB">
      <w:pPr>
        <w:spacing w:after="0" w:line="240" w:lineRule="auto"/>
        <w:jc w:val="both"/>
        <w:rPr>
          <w:rFonts w:ascii="Arial" w:eastAsia="MS Mincho" w:hAnsi="Arial" w:cs="Arial"/>
          <w:lang w:eastAsia="en-US"/>
        </w:rPr>
      </w:pP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Het Capitool werd door de latere Amerikaanse president en vrijmetselaar Thomas Jefferson beschreven als de eerste tempel gewijd aan de soevereiniteit van het volk. </w:t>
      </w:r>
    </w:p>
    <w:p w:rsidR="005257EB" w:rsidRPr="005257EB" w:rsidRDefault="005257EB" w:rsidP="005257EB">
      <w:pPr>
        <w:spacing w:after="0" w:line="240" w:lineRule="auto"/>
        <w:jc w:val="both"/>
        <w:rPr>
          <w:rFonts w:ascii="Arial" w:eastAsia="MS Mincho" w:hAnsi="Arial" w:cs="Arial"/>
          <w:lang w:eastAsia="en-US"/>
        </w:rPr>
      </w:pP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De bouw van het Washington Monument in de directe omgeving van het Witte Huis begon in 1848. De eerste steen van deze monumentale obelisk werd geschonken door een vrijmetselaarsloge. De obelisk is een belangrijk symboliek in de vrijmetselarij. De Washington Monument loge bevindt zich aan de voet van het Washington Monument (Obelisk). </w:t>
      </w:r>
    </w:p>
    <w:p w:rsidR="005257EB" w:rsidRPr="005257EB" w:rsidRDefault="005257EB" w:rsidP="005257EB">
      <w:pPr>
        <w:spacing w:after="0" w:line="240" w:lineRule="auto"/>
        <w:jc w:val="both"/>
        <w:rPr>
          <w:rFonts w:ascii="Arial" w:eastAsia="MS Mincho" w:hAnsi="Arial" w:cs="Arial"/>
          <w:lang w:eastAsia="en-US"/>
        </w:rPr>
      </w:pP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Op het biljet van 1 dollar werd ook duidelijk vastgelegd wie de Diepe Staat in de VS vormt. </w:t>
      </w:r>
    </w:p>
    <w:p w:rsidR="005257EB" w:rsidRPr="005257EB" w:rsidRDefault="005257EB" w:rsidP="005257EB">
      <w:pPr>
        <w:spacing w:after="0" w:line="240" w:lineRule="auto"/>
        <w:jc w:val="both"/>
        <w:rPr>
          <w:rFonts w:ascii="Arial" w:eastAsia="MS Mincho" w:hAnsi="Arial" w:cs="Arial"/>
          <w:lang w:eastAsia="en-US"/>
        </w:rPr>
      </w:pP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Op de achterkant van het biljet van 1 dollar staat het Oog van de Voorzienigheid boven een onvolledig gebouwde piramide. In feite is het zogenaamde Oog van de Voorzienigheid vandaag de dag nog steeds een centrale symboliek in vrijmetselaarsloges. In 1935 kwam de piramide overigens op het biljet van 1 dollar onder president Franklin D. Roosevelt. Roosevelt was een zeer actief lid van de Vrijmetselaars en ontving tijdens zijn presidentiële jaren talloze vrijmetselaarsdelegaties in het Witte Huis. Het Romeinse cijfer op de onderste trede van de onvoltooide piramide op het biljet van 1 dollar staat voor het jaar 1776. Het eert echter niet het jaar van de Onafhankelijkheidsverklaring van de VS, maar de oprichting van de vrijmetselaarsorde Illuminati door Adam Weishaupt in 1776 in Ingolstadt. Het symbool van het geheime genootschap is de uil van Minerva. En interessant genoeg kijkt er een kleine witte uil vanachter het cijfer 1 in de rechterhoek van de voorkant van het biljet van 1 dollar. </w:t>
      </w:r>
    </w:p>
    <w:p w:rsidR="005257EB" w:rsidRPr="005257EB" w:rsidRDefault="005257EB" w:rsidP="005257EB">
      <w:pPr>
        <w:spacing w:after="0" w:line="240" w:lineRule="auto"/>
        <w:jc w:val="both"/>
        <w:rPr>
          <w:rFonts w:ascii="Arial" w:eastAsia="MS Mincho" w:hAnsi="Arial" w:cs="Arial"/>
          <w:lang w:eastAsia="en-US"/>
        </w:rPr>
      </w:pP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Nergens verspreidden de geheime genootschappen van de vrijmetselaars zich zo snel als in de VS. In de eerste kwart eeuw na de dood van George Washington steeg het aantal leden van 25.000 naar 80.000. Dat was toen 10% van de volwassen blanke mannen. 100 jaar later, in 1930, waren er al 16.515 loges in de Verenigde Staten. </w:t>
      </w:r>
    </w:p>
    <w:p w:rsidR="005257EB" w:rsidRPr="005257EB" w:rsidRDefault="005257EB" w:rsidP="005257EB">
      <w:pPr>
        <w:spacing w:after="0" w:line="240" w:lineRule="auto"/>
        <w:jc w:val="both"/>
        <w:rPr>
          <w:rFonts w:ascii="Arial" w:eastAsia="MS Mincho" w:hAnsi="Arial" w:cs="Arial"/>
          <w:lang w:eastAsia="en-US"/>
        </w:rPr>
      </w:pP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Het George Washington Masonic National Memorial in Virginia werd in deze periode voltooid. Het is een monumentale vrijmetselaarstempel en een herkenningsteken van de Amerikaanse vrijmetselarij die al van verre te zien is. </w:t>
      </w:r>
    </w:p>
    <w:p w:rsidR="005257EB" w:rsidRPr="005257EB" w:rsidRDefault="005257EB" w:rsidP="005257EB">
      <w:pPr>
        <w:spacing w:after="0" w:line="240" w:lineRule="auto"/>
        <w:jc w:val="both"/>
        <w:rPr>
          <w:rFonts w:ascii="Arial" w:eastAsia="MS Mincho" w:hAnsi="Arial" w:cs="Arial"/>
          <w:lang w:eastAsia="en-US"/>
        </w:rPr>
      </w:pP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Tegenwoordig zijn er in de VS ongeveer 2 miljoen Amerikaanse burgers lid van geheime vrijmetselaarsverenigingen. </w:t>
      </w:r>
    </w:p>
    <w:p w:rsidR="005257EB" w:rsidRPr="005257EB" w:rsidRDefault="005257EB" w:rsidP="005257EB">
      <w:pPr>
        <w:spacing w:after="0" w:line="240" w:lineRule="auto"/>
        <w:jc w:val="both"/>
        <w:rPr>
          <w:rFonts w:ascii="Arial" w:eastAsia="MS Mincho" w:hAnsi="Arial" w:cs="Arial"/>
          <w:lang w:eastAsia="en-US"/>
        </w:rPr>
      </w:pPr>
    </w:p>
    <w:p w:rsidR="005257EB" w:rsidRPr="005257EB" w:rsidRDefault="005257EB" w:rsidP="005257EB">
      <w:pPr>
        <w:numPr>
          <w:ilvl w:val="0"/>
          <w:numId w:val="2"/>
        </w:numPr>
        <w:spacing w:after="0" w:line="240" w:lineRule="auto"/>
        <w:jc w:val="both"/>
        <w:rPr>
          <w:rFonts w:ascii="Arial" w:eastAsia="MS Mincho" w:hAnsi="Arial" w:cs="Arial"/>
          <w:b/>
          <w:bCs/>
          <w:u w:val="single"/>
          <w:lang w:eastAsia="en-US"/>
        </w:rPr>
      </w:pPr>
      <w:r w:rsidRPr="005257EB">
        <w:rPr>
          <w:rFonts w:ascii="Arial" w:eastAsia="MS Mincho" w:hAnsi="Arial" w:cs="Arial"/>
          <w:b/>
          <w:bCs/>
          <w:u w:val="single"/>
          <w:lang w:eastAsia="en-US"/>
        </w:rPr>
        <w:t xml:space="preserve">VS presidentschap </w:t>
      </w:r>
    </w:p>
    <w:p w:rsidR="005257EB" w:rsidRPr="005257EB" w:rsidRDefault="005257EB" w:rsidP="005257EB">
      <w:pPr>
        <w:spacing w:after="0" w:line="240" w:lineRule="auto"/>
        <w:jc w:val="both"/>
        <w:rPr>
          <w:rFonts w:ascii="Arial" w:eastAsia="MS Mincho" w:hAnsi="Arial" w:cs="Arial"/>
          <w:lang w:eastAsia="en-US"/>
        </w:rPr>
      </w:pP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Het Zeitschrift für Politik is een wetenschappelijk vaktijdschrift van de Hoge school voor politiek München. In 1943 publiceerde ze uittreksels uit een pamflet getiteld "Noord Amerikaanse Vrijmetselaars", dat eigenlijk alleen bedoeld was voor vrijmetselaars. Het laat duidelijk zien dat vanaf de benoeming van de eerste VS president, George Washington, in 1789 tot 1933, bijna elke VS president lid was van een geheim genootschap. </w:t>
      </w:r>
      <w:proofErr w:type="spellStart"/>
      <w:r w:rsidRPr="005257EB">
        <w:rPr>
          <w:rFonts w:ascii="Arial" w:eastAsia="MS Mincho" w:hAnsi="Arial" w:cs="Arial"/>
          <w:lang w:val="en-US" w:eastAsia="en-US"/>
        </w:rPr>
        <w:t>Naast</w:t>
      </w:r>
      <w:proofErr w:type="spellEnd"/>
      <w:r w:rsidRPr="005257EB">
        <w:rPr>
          <w:rFonts w:ascii="Arial" w:eastAsia="MS Mincho" w:hAnsi="Arial" w:cs="Arial"/>
          <w:lang w:val="en-US" w:eastAsia="en-US"/>
        </w:rPr>
        <w:t xml:space="preserve"> George Washington </w:t>
      </w:r>
      <w:proofErr w:type="spellStart"/>
      <w:r w:rsidRPr="005257EB">
        <w:rPr>
          <w:rFonts w:ascii="Arial" w:eastAsia="MS Mincho" w:hAnsi="Arial" w:cs="Arial"/>
          <w:lang w:val="en-US" w:eastAsia="en-US"/>
        </w:rPr>
        <w:t>waren</w:t>
      </w:r>
      <w:proofErr w:type="spellEnd"/>
      <w:r w:rsidRPr="005257EB">
        <w:rPr>
          <w:rFonts w:ascii="Arial" w:eastAsia="MS Mincho" w:hAnsi="Arial" w:cs="Arial"/>
          <w:lang w:val="en-US" w:eastAsia="en-US"/>
        </w:rPr>
        <w:t xml:space="preserve"> </w:t>
      </w:r>
      <w:proofErr w:type="spellStart"/>
      <w:r w:rsidRPr="005257EB">
        <w:rPr>
          <w:rFonts w:ascii="Arial" w:eastAsia="MS Mincho" w:hAnsi="Arial" w:cs="Arial"/>
          <w:lang w:val="en-US" w:eastAsia="en-US"/>
        </w:rPr>
        <w:t>dat</w:t>
      </w:r>
      <w:proofErr w:type="spellEnd"/>
      <w:r w:rsidRPr="005257EB">
        <w:rPr>
          <w:rFonts w:ascii="Arial" w:eastAsia="MS Mincho" w:hAnsi="Arial" w:cs="Arial"/>
          <w:lang w:val="en-US" w:eastAsia="en-US"/>
        </w:rPr>
        <w:t xml:space="preserve"> Thomas Jefferson, Andrew Jackson, Abraham Lincoln, Theodore Roosevelt, William Howard Taft </w:t>
      </w:r>
      <w:proofErr w:type="spellStart"/>
      <w:r w:rsidRPr="005257EB">
        <w:rPr>
          <w:rFonts w:ascii="Arial" w:eastAsia="MS Mincho" w:hAnsi="Arial" w:cs="Arial"/>
          <w:lang w:val="en-US" w:eastAsia="en-US"/>
        </w:rPr>
        <w:t>en</w:t>
      </w:r>
      <w:proofErr w:type="spellEnd"/>
      <w:r w:rsidRPr="005257EB">
        <w:rPr>
          <w:rFonts w:ascii="Arial" w:eastAsia="MS Mincho" w:hAnsi="Arial" w:cs="Arial"/>
          <w:lang w:val="en-US" w:eastAsia="en-US"/>
        </w:rPr>
        <w:t xml:space="preserve"> Woodrow Wilson. </w:t>
      </w:r>
      <w:r w:rsidRPr="005257EB">
        <w:rPr>
          <w:rFonts w:ascii="Arial" w:eastAsia="MS Mincho" w:hAnsi="Arial" w:cs="Arial"/>
          <w:lang w:eastAsia="en-US"/>
        </w:rPr>
        <w:t xml:space="preserve">Hun politieke regeringen zaten ook vol vrijmetselaars. Van de 31 VS presidenten in deze periode waren er slechts twee geen vrijmetselaar. Ze genoten echter de steun van de geheime genootschappen. </w:t>
      </w:r>
    </w:p>
    <w:p w:rsidR="005257EB" w:rsidRPr="005257EB" w:rsidRDefault="005257EB" w:rsidP="005257EB">
      <w:pPr>
        <w:spacing w:after="0" w:line="240" w:lineRule="auto"/>
        <w:jc w:val="both"/>
        <w:rPr>
          <w:rFonts w:ascii="Arial" w:eastAsia="MS Mincho" w:hAnsi="Arial" w:cs="Arial"/>
          <w:lang w:eastAsia="en-US"/>
        </w:rPr>
      </w:pPr>
    </w:p>
    <w:p w:rsidR="005257EB" w:rsidRPr="005257EB" w:rsidRDefault="005257EB" w:rsidP="005257EB">
      <w:pPr>
        <w:spacing w:after="0" w:line="240" w:lineRule="auto"/>
        <w:jc w:val="both"/>
        <w:rPr>
          <w:rFonts w:ascii="Arial" w:eastAsia="MS Mincho" w:hAnsi="Arial" w:cs="Arial"/>
          <w:lang w:val="en-US" w:eastAsia="en-US"/>
        </w:rPr>
      </w:pPr>
      <w:r w:rsidRPr="005257EB">
        <w:rPr>
          <w:rFonts w:ascii="Arial" w:eastAsia="MS Mincho" w:hAnsi="Arial" w:cs="Arial"/>
          <w:lang w:eastAsia="en-US"/>
        </w:rPr>
        <w:t>Zoals Kla.TV onthulde in de veel geziene documentaire "Aanslag op John F. Kennedy – De meesterbreinen onthuld"</w:t>
      </w:r>
      <w:r w:rsidRPr="005257EB">
        <w:rPr>
          <w:rFonts w:ascii="Cambria" w:eastAsia="MS Mincho" w:hAnsi="Cambria" w:cs="Times New Roman"/>
          <w:sz w:val="24"/>
          <w:szCs w:val="24"/>
          <w:lang w:eastAsia="en-US"/>
        </w:rPr>
        <w:t xml:space="preserve"> </w:t>
      </w:r>
      <w:hyperlink r:id="rId10" w:history="1">
        <w:r w:rsidRPr="005257EB">
          <w:rPr>
            <w:rFonts w:ascii="Arial" w:eastAsia="MS Mincho" w:hAnsi="Arial" w:cs="Arial"/>
            <w:color w:val="0000FF"/>
            <w:u w:val="single"/>
            <w:lang w:eastAsia="en-US"/>
          </w:rPr>
          <w:t>www.kla.tv/27495</w:t>
        </w:r>
      </w:hyperlink>
      <w:r w:rsidRPr="005257EB">
        <w:rPr>
          <w:rFonts w:ascii="Arial" w:eastAsia="MS Mincho" w:hAnsi="Arial" w:cs="Arial"/>
          <w:lang w:eastAsia="en-US"/>
        </w:rPr>
        <w:t xml:space="preserve"> (NL), waren de volgende VS presidenten tot 2017 allemaal vrijmetselaars met slechts drie uitzonderingen - zoals John F. Kennedy. </w:t>
      </w:r>
      <w:r w:rsidRPr="005257EB">
        <w:rPr>
          <w:rFonts w:ascii="Arial" w:eastAsia="MS Mincho" w:hAnsi="Arial" w:cs="Arial"/>
          <w:lang w:val="en-US" w:eastAsia="en-US"/>
        </w:rPr>
        <w:t xml:space="preserve">Onder hen Franklin D. Roosevelt, Richard Nixon, Gerald Ford, George Bush Senior, Bill Clinton, George W. Bush </w:t>
      </w:r>
      <w:proofErr w:type="spellStart"/>
      <w:r w:rsidRPr="005257EB">
        <w:rPr>
          <w:rFonts w:ascii="Arial" w:eastAsia="MS Mincho" w:hAnsi="Arial" w:cs="Arial"/>
          <w:lang w:val="en-US" w:eastAsia="en-US"/>
        </w:rPr>
        <w:t>en</w:t>
      </w:r>
      <w:proofErr w:type="spellEnd"/>
      <w:r w:rsidRPr="005257EB">
        <w:rPr>
          <w:rFonts w:ascii="Arial" w:eastAsia="MS Mincho" w:hAnsi="Arial" w:cs="Arial"/>
          <w:lang w:val="en-US" w:eastAsia="en-US"/>
        </w:rPr>
        <w:t xml:space="preserve"> Barack Obama. </w:t>
      </w:r>
    </w:p>
    <w:p w:rsidR="005257EB" w:rsidRPr="005257EB" w:rsidRDefault="005257EB" w:rsidP="005257EB">
      <w:pPr>
        <w:spacing w:after="0" w:line="240" w:lineRule="auto"/>
        <w:jc w:val="both"/>
        <w:rPr>
          <w:rFonts w:ascii="Arial" w:eastAsia="MS Mincho" w:hAnsi="Arial" w:cs="Arial"/>
          <w:lang w:val="en-US" w:eastAsia="en-US"/>
        </w:rPr>
      </w:pPr>
    </w:p>
    <w:p w:rsidR="005257EB" w:rsidRPr="005257EB" w:rsidRDefault="005257EB" w:rsidP="005257EB">
      <w:pPr>
        <w:numPr>
          <w:ilvl w:val="0"/>
          <w:numId w:val="2"/>
        </w:numPr>
        <w:spacing w:after="0" w:line="240" w:lineRule="auto"/>
        <w:jc w:val="both"/>
        <w:rPr>
          <w:rFonts w:ascii="Arial" w:eastAsia="MS Mincho" w:hAnsi="Arial" w:cs="Arial"/>
          <w:b/>
          <w:bCs/>
          <w:u w:val="single"/>
          <w:lang w:eastAsia="en-US"/>
        </w:rPr>
      </w:pPr>
      <w:r w:rsidRPr="005257EB">
        <w:rPr>
          <w:rFonts w:ascii="Arial" w:eastAsia="MS Mincho" w:hAnsi="Arial" w:cs="Arial"/>
          <w:b/>
          <w:bCs/>
          <w:u w:val="single"/>
          <w:lang w:eastAsia="en-US"/>
        </w:rPr>
        <w:t xml:space="preserve">Zit er een schaduwregering achter de VS presidenten? </w:t>
      </w:r>
    </w:p>
    <w:p w:rsidR="005257EB" w:rsidRPr="005257EB" w:rsidRDefault="005257EB" w:rsidP="005257EB">
      <w:pPr>
        <w:spacing w:after="0" w:line="240" w:lineRule="auto"/>
        <w:jc w:val="both"/>
        <w:rPr>
          <w:rFonts w:ascii="Arial" w:eastAsia="MS Mincho" w:hAnsi="Arial" w:cs="Arial"/>
          <w:lang w:eastAsia="en-US"/>
        </w:rPr>
      </w:pP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In 1921 richtten geheime genootschappen van de vrijmetselaars een strategisch controlecentrum op, de Council on Foreign Relations, kortweg CFA, kort de raad voor buitenlandse betrekkingen. Voor de buitenwereld aangekondigd als een denktank, zou het vanaf dat moment werken als een schaduwregering in de VS. </w:t>
      </w:r>
    </w:p>
    <w:p w:rsidR="005257EB" w:rsidRPr="005257EB" w:rsidRDefault="005257EB" w:rsidP="005257EB">
      <w:pPr>
        <w:spacing w:after="0" w:line="240" w:lineRule="auto"/>
        <w:jc w:val="both"/>
        <w:rPr>
          <w:rFonts w:ascii="Arial" w:eastAsia="MS Mincho" w:hAnsi="Arial" w:cs="Arial"/>
          <w:lang w:eastAsia="en-US"/>
        </w:rPr>
      </w:pP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Het genootschap werd in New York opgericht door de hooggeplaatste vrijmetselaar Edward Mendel House in samenwerking met de vrijmetselaars Paul Warburg en Otto Hermann Kahn. Tot meerdere centrale oprichters tellen de vrijmetselaars van de hoogste graad John D. Rockefeller Jr., Alfred Milner en Lionel Curtis. De schrijver Walter Lippmann speelde ook een wezenlijke rol in de stichting ervan. Hij sloot zich aan bij de vrijmetselaar John D. Rockefeller Jr. </w:t>
      </w:r>
    </w:p>
    <w:p w:rsidR="005257EB" w:rsidRPr="005257EB" w:rsidRDefault="005257EB" w:rsidP="005257EB">
      <w:pPr>
        <w:spacing w:after="0" w:line="240" w:lineRule="auto"/>
        <w:jc w:val="both"/>
        <w:rPr>
          <w:rFonts w:ascii="Arial" w:eastAsia="MS Mincho" w:hAnsi="Arial" w:cs="Arial"/>
          <w:lang w:eastAsia="en-US"/>
        </w:rPr>
      </w:pP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De eerste voorzitter van de CFR, John W. Davis, werkte voor de Rockefeller familie en was ook een vrijmetselaar. </w:t>
      </w:r>
    </w:p>
    <w:p w:rsidR="005257EB" w:rsidRPr="005257EB" w:rsidRDefault="005257EB" w:rsidP="005257EB">
      <w:pPr>
        <w:spacing w:after="0" w:line="240" w:lineRule="auto"/>
        <w:jc w:val="both"/>
        <w:rPr>
          <w:rFonts w:ascii="Arial" w:eastAsia="MS Mincho" w:hAnsi="Arial" w:cs="Arial"/>
          <w:lang w:eastAsia="en-US"/>
        </w:rPr>
      </w:pP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Het geld voor de oprichting van de CFR kwam van de geldaristocratie van de vrijmetselaars J.P. Morgan, John D. Rockefeller, Bernard Baruch, Paul Warburg en Jacob Schiff. Toen de CFR in 1945 verhuisde naar het Harold Pratt House in New York, het huidige hoofdkwartier, schonk Rockefeller het geld voor het onderhoud. Sinds de oprichting is de CFR doorslaggevend gefinancierd door de vrijmetselaarsfamilie Rockefeller. </w:t>
      </w:r>
    </w:p>
    <w:p w:rsidR="005257EB" w:rsidRPr="005257EB" w:rsidRDefault="005257EB" w:rsidP="005257EB">
      <w:pPr>
        <w:spacing w:after="0" w:line="240" w:lineRule="auto"/>
        <w:jc w:val="both"/>
        <w:rPr>
          <w:rFonts w:ascii="Arial" w:eastAsia="MS Mincho" w:hAnsi="Arial" w:cs="Arial"/>
          <w:lang w:eastAsia="en-US"/>
        </w:rPr>
      </w:pP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Tot de bekendste globale strategen en bestuursleden van de CFR behoren de vrijmetselaars van de hoogste graad Henry Kissinger, David Rockefeller, Zbigniew Brzezinski, Ellen W. Dulles, John J. McCloy, Larry Fink en de globale strateeg George Soros. </w:t>
      </w:r>
    </w:p>
    <w:p w:rsidR="005257EB" w:rsidRPr="005257EB" w:rsidRDefault="005257EB" w:rsidP="005257EB">
      <w:pPr>
        <w:spacing w:after="0" w:line="240" w:lineRule="auto"/>
        <w:jc w:val="both"/>
        <w:rPr>
          <w:rFonts w:ascii="Arial" w:eastAsia="MS Mincho" w:hAnsi="Arial" w:cs="Arial"/>
          <w:lang w:eastAsia="en-US"/>
        </w:rPr>
      </w:pP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Nergens worden de macht en invloed van de CFR beter geïllustreerd dan in het voorbeeld van de VS regering. John Jay McCloy, de voormalige voorzitter van de CFR en een vrijmetselaar van de hoogste graad, formuleerde het ooit zo: Als we een man nodig hadden </w:t>
      </w:r>
      <w:r w:rsidRPr="005257EB">
        <w:rPr>
          <w:rFonts w:ascii="Arial" w:eastAsia="MS Mincho" w:hAnsi="Arial" w:cs="Arial"/>
          <w:lang w:eastAsia="en-US"/>
        </w:rPr>
        <w:lastRenderedPageBreak/>
        <w:t xml:space="preserve">in Washington, bladerden we gewoon door de ledenlijst van de Council en belden we naar New York. </w:t>
      </w:r>
    </w:p>
    <w:p w:rsidR="005257EB" w:rsidRPr="005257EB" w:rsidRDefault="005257EB" w:rsidP="005257EB">
      <w:pPr>
        <w:spacing w:after="0" w:line="240" w:lineRule="auto"/>
        <w:jc w:val="both"/>
        <w:rPr>
          <w:rFonts w:ascii="Arial" w:eastAsia="MS Mincho" w:hAnsi="Arial" w:cs="Arial"/>
          <w:lang w:eastAsia="en-US"/>
        </w:rPr>
      </w:pP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Sinds de CFA in 1921 werd opgericht, hebben alle VS presidenten onder haar invloed gestaan. Nog altijd maakt het voor de CFA nog steeds geen verschil of ze bij de Democraten of de Republikeinen horen. </w:t>
      </w:r>
    </w:p>
    <w:p w:rsidR="005257EB" w:rsidRPr="005257EB" w:rsidRDefault="005257EB" w:rsidP="005257EB">
      <w:pPr>
        <w:spacing w:after="0" w:line="240" w:lineRule="auto"/>
        <w:jc w:val="both"/>
        <w:rPr>
          <w:rFonts w:ascii="Arial" w:eastAsia="MS Mincho" w:hAnsi="Arial" w:cs="Arial"/>
          <w:lang w:eastAsia="en-US"/>
        </w:rPr>
      </w:pP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Sinds de oprichting is het CFA ook opgetreden als adviseur van talloze VS presidenten. Hier zijn slechts een paar plaatsvervangende voorbeelden hoe CFA strategen VS presidenten beïnvloeden. </w:t>
      </w:r>
    </w:p>
    <w:p w:rsidR="005257EB" w:rsidRPr="005257EB" w:rsidRDefault="005257EB" w:rsidP="005257EB">
      <w:pPr>
        <w:spacing w:after="0" w:line="240" w:lineRule="auto"/>
        <w:jc w:val="both"/>
        <w:rPr>
          <w:rFonts w:ascii="Arial" w:eastAsia="MS Mincho" w:hAnsi="Arial" w:cs="Arial"/>
          <w:lang w:eastAsia="en-US"/>
        </w:rPr>
      </w:pP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CFR-strateeg Henry Kissinger met Jimmy Carter, George Walker Bush en Barack Obama. </w:t>
      </w:r>
    </w:p>
    <w:p w:rsidR="005257EB" w:rsidRPr="005257EB" w:rsidRDefault="005257EB" w:rsidP="005257EB">
      <w:pPr>
        <w:spacing w:after="0" w:line="240" w:lineRule="auto"/>
        <w:jc w:val="both"/>
        <w:rPr>
          <w:rFonts w:ascii="Arial" w:eastAsia="MS Mincho" w:hAnsi="Arial" w:cs="Arial"/>
          <w:lang w:eastAsia="en-US"/>
        </w:rPr>
      </w:pP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CFR-strateeg David Rockefeller met George Walker Bush en Ronald Reagan. </w:t>
      </w:r>
    </w:p>
    <w:p w:rsidR="005257EB" w:rsidRPr="005257EB" w:rsidRDefault="005257EB" w:rsidP="005257EB">
      <w:pPr>
        <w:spacing w:after="0" w:line="240" w:lineRule="auto"/>
        <w:jc w:val="both"/>
        <w:rPr>
          <w:rFonts w:ascii="Arial" w:eastAsia="MS Mincho" w:hAnsi="Arial" w:cs="Arial"/>
          <w:lang w:eastAsia="en-US"/>
        </w:rPr>
      </w:pP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CFR-strateeg Zbigniew Brzezinski als veiligheidsadviseur van Jimmy Carter en adviseur van Lyndon B. Johnson. </w:t>
      </w:r>
    </w:p>
    <w:p w:rsidR="005257EB" w:rsidRPr="005257EB" w:rsidRDefault="005257EB" w:rsidP="005257EB">
      <w:pPr>
        <w:spacing w:after="0" w:line="240" w:lineRule="auto"/>
        <w:jc w:val="both"/>
        <w:rPr>
          <w:rFonts w:ascii="Arial" w:eastAsia="MS Mincho" w:hAnsi="Arial" w:cs="Arial"/>
          <w:lang w:eastAsia="en-US"/>
        </w:rPr>
      </w:pP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CFR-strateeg Robert E. Rubin als financieel adviseur onder Bill Clinton en bij Barack Obama. </w:t>
      </w:r>
    </w:p>
    <w:p w:rsidR="005257EB" w:rsidRPr="005257EB" w:rsidRDefault="005257EB" w:rsidP="005257EB">
      <w:pPr>
        <w:spacing w:after="0" w:line="240" w:lineRule="auto"/>
        <w:jc w:val="both"/>
        <w:rPr>
          <w:rFonts w:ascii="Arial" w:eastAsia="MS Mincho" w:hAnsi="Arial" w:cs="Arial"/>
          <w:lang w:eastAsia="en-US"/>
        </w:rPr>
      </w:pP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Om deze vrijmetselaars schaduwregering buiten de grenzen van de VS te grondvesten, werden vanuit de CFR de Bilderberg Groep, de “Trilaterale Commissie” en de “Europese Raad voor Buitenlandse Betrekkingen” opgericht. </w:t>
      </w:r>
    </w:p>
    <w:p w:rsidR="005257EB" w:rsidRPr="005257EB" w:rsidRDefault="005257EB" w:rsidP="005257EB">
      <w:pPr>
        <w:spacing w:after="0" w:line="240" w:lineRule="auto"/>
        <w:jc w:val="both"/>
        <w:rPr>
          <w:rFonts w:ascii="Arial" w:eastAsia="MS Mincho" w:hAnsi="Arial" w:cs="Arial"/>
          <w:lang w:eastAsia="en-US"/>
        </w:rPr>
      </w:pP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Medeverantwoordelijkheid en medeverspreiding behoren definitief tot een van de grootste oplossingen op dit moment als het gaat om het bevrijden van de VS en elke natie wereldwijd van het werken van deze Deep State. </w:t>
      </w:r>
    </w:p>
    <w:p w:rsidR="005257EB" w:rsidRPr="005257EB" w:rsidRDefault="005257EB" w:rsidP="005257EB">
      <w:pPr>
        <w:spacing w:after="0" w:line="240" w:lineRule="auto"/>
        <w:jc w:val="both"/>
        <w:rPr>
          <w:rFonts w:ascii="Arial" w:eastAsia="MS Mincho" w:hAnsi="Arial" w:cs="Arial"/>
          <w:lang w:eastAsia="en-US"/>
        </w:rPr>
      </w:pPr>
    </w:p>
    <w:p w:rsidR="005257EB" w:rsidRPr="005257EB" w:rsidRDefault="005257EB" w:rsidP="005257EB">
      <w:pPr>
        <w:spacing w:after="0" w:line="240" w:lineRule="auto"/>
        <w:jc w:val="both"/>
        <w:rPr>
          <w:rFonts w:ascii="Arial" w:eastAsia="MS Mincho" w:hAnsi="Arial" w:cs="Arial"/>
          <w:lang w:val="en-US" w:eastAsia="en-US"/>
        </w:rPr>
      </w:pPr>
      <w:r w:rsidRPr="005257EB">
        <w:rPr>
          <w:rFonts w:ascii="Arial" w:eastAsia="MS Mincho" w:hAnsi="Arial" w:cs="Arial"/>
          <w:lang w:eastAsia="en-US"/>
        </w:rPr>
        <w:t xml:space="preserve">Verspreid deze belangrijke inhoud op zo groot mogelijke schaal. </w:t>
      </w:r>
      <w:proofErr w:type="spellStart"/>
      <w:r w:rsidRPr="005257EB">
        <w:rPr>
          <w:rFonts w:ascii="Arial" w:eastAsia="MS Mincho" w:hAnsi="Arial" w:cs="Arial"/>
          <w:lang w:val="en-US" w:eastAsia="en-US"/>
        </w:rPr>
        <w:t>Hartelijk</w:t>
      </w:r>
      <w:proofErr w:type="spellEnd"/>
      <w:r w:rsidRPr="005257EB">
        <w:rPr>
          <w:rFonts w:ascii="Arial" w:eastAsia="MS Mincho" w:hAnsi="Arial" w:cs="Arial"/>
          <w:lang w:val="en-US" w:eastAsia="en-US"/>
        </w:rPr>
        <w:t xml:space="preserve"> dank! </w:t>
      </w:r>
    </w:p>
    <w:p w:rsidR="005257EB" w:rsidRPr="005257EB" w:rsidRDefault="005257EB" w:rsidP="005257EB">
      <w:pPr>
        <w:spacing w:after="0" w:line="240" w:lineRule="auto"/>
        <w:jc w:val="both"/>
        <w:rPr>
          <w:rFonts w:ascii="Arial" w:eastAsia="MS Mincho" w:hAnsi="Arial" w:cs="Arial"/>
          <w:lang w:val="en-US" w:eastAsia="en-US"/>
        </w:rPr>
      </w:pPr>
    </w:p>
    <w:p w:rsidR="005257EB" w:rsidRPr="005257EB" w:rsidRDefault="005257EB" w:rsidP="005257EB">
      <w:pPr>
        <w:spacing w:after="0" w:line="240" w:lineRule="auto"/>
        <w:jc w:val="both"/>
        <w:rPr>
          <w:rFonts w:ascii="Arial" w:eastAsia="MS Mincho" w:hAnsi="Arial" w:cs="Arial"/>
          <w:lang w:val="en-US" w:eastAsia="en-US"/>
        </w:rPr>
      </w:pPr>
    </w:p>
    <w:p w:rsidR="005257EB" w:rsidRPr="005257EB" w:rsidRDefault="005257EB" w:rsidP="005257EB">
      <w:pPr>
        <w:spacing w:after="0" w:line="240" w:lineRule="auto"/>
        <w:jc w:val="both"/>
        <w:rPr>
          <w:rFonts w:ascii="Arial" w:eastAsia="MS Mincho" w:hAnsi="Arial" w:cs="Arial"/>
          <w:lang w:val="en-US" w:eastAsia="en-US"/>
        </w:rPr>
      </w:pPr>
      <w:bookmarkStart w:id="0" w:name="_Hlk195797976"/>
      <w:r w:rsidRPr="005257EB">
        <w:rPr>
          <w:rFonts w:ascii="Arial" w:eastAsia="MS Mincho" w:hAnsi="Arial" w:cs="Arial"/>
          <w:lang w:val="en-US" w:eastAsia="en-US"/>
        </w:rPr>
        <w:t xml:space="preserve">♫ </w:t>
      </w:r>
      <w:bookmarkEnd w:id="0"/>
      <w:r w:rsidRPr="005257EB">
        <w:rPr>
          <w:rFonts w:ascii="Arial" w:eastAsia="MS Mincho" w:hAnsi="Arial" w:cs="Arial"/>
          <w:lang w:val="en-US" w:eastAsia="en-US"/>
        </w:rPr>
        <w:t xml:space="preserve">Light breaks through the night ♫ </w:t>
      </w:r>
    </w:p>
    <w:p w:rsidR="005257EB" w:rsidRPr="005257EB" w:rsidRDefault="005257EB" w:rsidP="005257EB">
      <w:pPr>
        <w:spacing w:after="0" w:line="240" w:lineRule="auto"/>
        <w:jc w:val="both"/>
        <w:rPr>
          <w:rFonts w:ascii="Arial" w:eastAsia="MS Mincho" w:hAnsi="Arial" w:cs="Arial"/>
          <w:lang w:val="en-US" w:eastAsia="en-US"/>
        </w:rPr>
      </w:pPr>
      <w:r w:rsidRPr="005257EB">
        <w:rPr>
          <w:rFonts w:ascii="Arial" w:eastAsia="MS Mincho" w:hAnsi="Arial" w:cs="Arial"/>
          <w:lang w:val="en-US" w:eastAsia="en-US"/>
        </w:rPr>
        <w:t xml:space="preserve">Anna-Sophia &amp; Ruth E. Sasek </w:t>
      </w:r>
      <w:hyperlink r:id="rId11" w:history="1">
        <w:r w:rsidRPr="005257EB">
          <w:rPr>
            <w:rFonts w:ascii="Arial" w:eastAsia="MS Mincho" w:hAnsi="Arial" w:cs="Arial"/>
            <w:color w:val="0000FF"/>
            <w:u w:val="single"/>
            <w:lang w:val="en-US" w:eastAsia="en-US"/>
          </w:rPr>
          <w:t>www.kla.tv/17169</w:t>
        </w:r>
      </w:hyperlink>
      <w:r w:rsidRPr="005257EB">
        <w:rPr>
          <w:rFonts w:ascii="Arial" w:eastAsia="MS Mincho" w:hAnsi="Arial" w:cs="Arial"/>
          <w:lang w:val="en-US" w:eastAsia="en-US"/>
        </w:rPr>
        <w:t xml:space="preserve"> </w:t>
      </w:r>
    </w:p>
    <w:p w:rsidR="005257EB" w:rsidRPr="005257EB" w:rsidRDefault="005257EB" w:rsidP="005257EB">
      <w:pPr>
        <w:spacing w:after="0" w:line="240" w:lineRule="auto"/>
        <w:jc w:val="both"/>
        <w:rPr>
          <w:rFonts w:ascii="Arial" w:eastAsia="MS Mincho" w:hAnsi="Arial" w:cs="Arial"/>
          <w:lang w:val="en-US" w:eastAsia="en-US"/>
        </w:rPr>
      </w:pP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Ik probeer te ontsnappen </w:t>
      </w: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uit deze kooi, die mij omringt. </w:t>
      </w: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Hoe ben ik hier binnen gekomen? </w:t>
      </w: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Hoe kom ik er weer uit? </w:t>
      </w:r>
    </w:p>
    <w:p w:rsidR="005257EB" w:rsidRPr="005257EB" w:rsidRDefault="005257EB" w:rsidP="005257EB">
      <w:pPr>
        <w:spacing w:after="0" w:line="240" w:lineRule="auto"/>
        <w:jc w:val="both"/>
        <w:rPr>
          <w:rFonts w:ascii="Arial" w:eastAsia="MS Mincho" w:hAnsi="Arial" w:cs="Arial"/>
          <w:lang w:eastAsia="en-US"/>
        </w:rPr>
      </w:pP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Deze handen willen helpen, </w:t>
      </w: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willen helpen, de opgestookte wereld. </w:t>
      </w: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Maar iets heeft mij hard getroffen </w:t>
      </w: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en gestopt, wat ik wilde beginnen. </w:t>
      </w: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Velen probeerden mij te helpen, </w:t>
      </w: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met allerlei advies. </w:t>
      </w: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Alles was tevergeefs. </w:t>
      </w:r>
    </w:p>
    <w:p w:rsidR="005257EB" w:rsidRPr="005257EB" w:rsidRDefault="005257EB" w:rsidP="005257EB">
      <w:pPr>
        <w:spacing w:after="0" w:line="240" w:lineRule="auto"/>
        <w:jc w:val="both"/>
        <w:rPr>
          <w:rFonts w:ascii="Arial" w:eastAsia="MS Mincho" w:hAnsi="Arial" w:cs="Arial"/>
          <w:lang w:eastAsia="en-US"/>
        </w:rPr>
      </w:pP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Wat mij gered heeft was 1 ding: </w:t>
      </w: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de kleine vonk van waarheid.</w:t>
      </w: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Het leidde mij uit de hel </w:t>
      </w: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Oh, ik geef nooit op, omdat: </w:t>
      </w:r>
    </w:p>
    <w:p w:rsidR="005257EB" w:rsidRPr="005257EB" w:rsidRDefault="005257EB" w:rsidP="005257EB">
      <w:pPr>
        <w:spacing w:after="0" w:line="240" w:lineRule="auto"/>
        <w:jc w:val="both"/>
        <w:rPr>
          <w:rFonts w:ascii="Arial" w:eastAsia="MS Mincho" w:hAnsi="Arial" w:cs="Arial"/>
          <w:lang w:eastAsia="en-US"/>
        </w:rPr>
      </w:pP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Licht breekt door de nacht. </w:t>
      </w: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Maakt niet uit hoe donker het is </w:t>
      </w: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Het kleinste lichtje is </w:t>
      </w: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lastRenderedPageBreak/>
        <w:t xml:space="preserve">sterker dan de diepste duisternis. </w:t>
      </w:r>
    </w:p>
    <w:p w:rsidR="005257EB" w:rsidRPr="005257EB" w:rsidRDefault="005257EB" w:rsidP="005257EB">
      <w:pPr>
        <w:spacing w:after="0" w:line="240" w:lineRule="auto"/>
        <w:jc w:val="both"/>
        <w:rPr>
          <w:rFonts w:ascii="Arial" w:eastAsia="MS Mincho" w:hAnsi="Arial" w:cs="Arial"/>
          <w:lang w:eastAsia="en-US"/>
        </w:rPr>
      </w:pP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Licht breekt door de nacht. </w:t>
      </w: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Het heeft jullie boze spel ontmaskerd. </w:t>
      </w: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Wat stil gehouden werd, </w:t>
      </w: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komt aan het licht. </w:t>
      </w:r>
    </w:p>
    <w:p w:rsidR="005257EB" w:rsidRPr="005257EB" w:rsidRDefault="005257EB" w:rsidP="005257EB">
      <w:pPr>
        <w:spacing w:after="0" w:line="240" w:lineRule="auto"/>
        <w:jc w:val="both"/>
        <w:rPr>
          <w:rFonts w:ascii="Arial" w:eastAsia="MS Mincho" w:hAnsi="Arial" w:cs="Arial"/>
          <w:lang w:eastAsia="en-US"/>
        </w:rPr>
      </w:pP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Licht breekt ALTIJD door de nacht. </w:t>
      </w: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Groot bedrog elke dag. </w:t>
      </w: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"Het is voor je bestwil", </w:t>
      </w: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zeggen ze met een lach. </w:t>
      </w: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We doen allemaal, </w:t>
      </w: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wat zij ook maar verlangen. </w:t>
      </w:r>
    </w:p>
    <w:p w:rsidR="005257EB" w:rsidRPr="005257EB" w:rsidRDefault="005257EB" w:rsidP="005257EB">
      <w:pPr>
        <w:spacing w:after="0" w:line="240" w:lineRule="auto"/>
        <w:jc w:val="both"/>
        <w:rPr>
          <w:rFonts w:ascii="Arial" w:eastAsia="MS Mincho" w:hAnsi="Arial" w:cs="Arial"/>
          <w:lang w:eastAsia="en-US"/>
        </w:rPr>
      </w:pP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Maar zij krijgen nooit genoeg, </w:t>
      </w: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ze houden niet op in </w:t>
      </w: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hun eindeloze hebzucht. </w:t>
      </w: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Het zal steeds zo doorgaan, </w:t>
      </w: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tot we voor de waarheid opkomen. </w:t>
      </w: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Oh, hun tijd is om! Want </w:t>
      </w:r>
    </w:p>
    <w:p w:rsidR="005257EB" w:rsidRPr="005257EB" w:rsidRDefault="005257EB" w:rsidP="005257EB">
      <w:pPr>
        <w:spacing w:after="0" w:line="240" w:lineRule="auto"/>
        <w:jc w:val="both"/>
        <w:rPr>
          <w:rFonts w:ascii="Arial" w:eastAsia="MS Mincho" w:hAnsi="Arial" w:cs="Arial"/>
          <w:lang w:eastAsia="en-US"/>
        </w:rPr>
      </w:pP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Licht breekt door de nacht. </w:t>
      </w: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Maakt niet uit hoe donker het is. </w:t>
      </w: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Het kleinste lichtje is </w:t>
      </w: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sterker dan de diepste duisternis. </w:t>
      </w:r>
    </w:p>
    <w:p w:rsidR="005257EB" w:rsidRPr="005257EB" w:rsidRDefault="005257EB" w:rsidP="005257EB">
      <w:pPr>
        <w:spacing w:after="0" w:line="240" w:lineRule="auto"/>
        <w:jc w:val="both"/>
        <w:rPr>
          <w:rFonts w:ascii="Arial" w:eastAsia="MS Mincho" w:hAnsi="Arial" w:cs="Arial"/>
          <w:lang w:eastAsia="en-US"/>
        </w:rPr>
      </w:pP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Licht breekt door de nacht. </w:t>
      </w: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Het heeft jullie boze spel ontmaskerd. </w:t>
      </w: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Wat stil gehouden werd komt aan het licht. </w:t>
      </w:r>
    </w:p>
    <w:p w:rsidR="005257EB" w:rsidRPr="005257EB" w:rsidRDefault="005257EB" w:rsidP="005257EB">
      <w:pPr>
        <w:spacing w:after="0" w:line="240" w:lineRule="auto"/>
        <w:jc w:val="both"/>
        <w:rPr>
          <w:rFonts w:ascii="Arial" w:eastAsia="MS Mincho" w:hAnsi="Arial" w:cs="Arial"/>
          <w:lang w:eastAsia="en-US"/>
        </w:rPr>
      </w:pP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Licht breekt ALTIJD door de nacht. </w:t>
      </w: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We zijn onstuitbaar tot het doel bereikt is. </w:t>
      </w: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We zullen niet opgeven. </w:t>
      </w: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Het licht zal groeien en groeien. </w:t>
      </w: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De nacht is ontwapend, omdat: </w:t>
      </w:r>
    </w:p>
    <w:p w:rsidR="005257EB" w:rsidRPr="005257EB" w:rsidRDefault="005257EB" w:rsidP="005257EB">
      <w:pPr>
        <w:spacing w:after="0" w:line="240" w:lineRule="auto"/>
        <w:jc w:val="both"/>
        <w:rPr>
          <w:rFonts w:ascii="Arial" w:eastAsia="MS Mincho" w:hAnsi="Arial" w:cs="Arial"/>
          <w:lang w:eastAsia="en-US"/>
        </w:rPr>
      </w:pP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Licht breekt steeds door de nacht. </w:t>
      </w: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Maakt niet uit hoe donker het is </w:t>
      </w: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het kleinste licht is sterker </w:t>
      </w: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dan de diepste duisternis. </w:t>
      </w:r>
    </w:p>
    <w:p w:rsidR="005257EB" w:rsidRPr="005257EB" w:rsidRDefault="005257EB" w:rsidP="005257EB">
      <w:pPr>
        <w:spacing w:after="0" w:line="240" w:lineRule="auto"/>
        <w:jc w:val="both"/>
        <w:rPr>
          <w:rFonts w:ascii="Arial" w:eastAsia="MS Mincho" w:hAnsi="Arial" w:cs="Arial"/>
          <w:lang w:eastAsia="en-US"/>
        </w:rPr>
      </w:pP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Licht breekt steeds door de nacht. </w:t>
      </w: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Het heeft jullie boze spel ontmaskerd. </w:t>
      </w: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Wat stil gehouden werd </w:t>
      </w: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komt aan het licht. </w:t>
      </w:r>
    </w:p>
    <w:p w:rsidR="005257EB" w:rsidRPr="005257EB" w:rsidRDefault="005257EB" w:rsidP="005257EB">
      <w:pPr>
        <w:spacing w:after="0" w:line="240" w:lineRule="auto"/>
        <w:jc w:val="both"/>
        <w:rPr>
          <w:rFonts w:ascii="Arial" w:eastAsia="MS Mincho" w:hAnsi="Arial" w:cs="Arial"/>
          <w:lang w:eastAsia="en-US"/>
        </w:rPr>
      </w:pP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Licht breekt altijd door de nacht. </w:t>
      </w: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Het kleinste licht is sterker </w:t>
      </w: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dan de diepste duisternis. </w:t>
      </w:r>
    </w:p>
    <w:p w:rsidR="005257EB" w:rsidRPr="005257EB" w:rsidRDefault="005257EB" w:rsidP="005257EB">
      <w:pPr>
        <w:spacing w:after="0" w:line="240" w:lineRule="auto"/>
        <w:jc w:val="both"/>
        <w:rPr>
          <w:rFonts w:ascii="Arial" w:eastAsia="MS Mincho" w:hAnsi="Arial" w:cs="Arial"/>
          <w:lang w:eastAsia="en-US"/>
        </w:rPr>
      </w:pP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Licht breekt door de nacht </w:t>
      </w: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het heeft jullie boze spel ontmaskerd. </w:t>
      </w: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Wat stil gehouden werd </w:t>
      </w: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 xml:space="preserve">komt aan het licht. </w:t>
      </w:r>
    </w:p>
    <w:p w:rsidR="005257EB" w:rsidRPr="005257EB" w:rsidRDefault="005257EB" w:rsidP="005257EB">
      <w:pPr>
        <w:spacing w:after="0" w:line="240" w:lineRule="auto"/>
        <w:jc w:val="both"/>
        <w:rPr>
          <w:rFonts w:ascii="Arial" w:eastAsia="MS Mincho" w:hAnsi="Arial" w:cs="Arial"/>
          <w:lang w:eastAsia="en-US"/>
        </w:rPr>
      </w:pPr>
      <w:r w:rsidRPr="005257EB">
        <w:rPr>
          <w:rFonts w:ascii="Arial" w:eastAsia="MS Mincho" w:hAnsi="Arial" w:cs="Arial"/>
          <w:lang w:eastAsia="en-US"/>
        </w:rPr>
        <w:t>Licht breekt voor altijd door de nacht</w:t>
      </w:r>
    </w:p>
    <w:p w:rsidR="005257EB" w:rsidRPr="005257EB" w:rsidRDefault="005257EB" w:rsidP="005257EB">
      <w:pPr>
        <w:spacing w:after="0" w:line="240" w:lineRule="auto"/>
        <w:jc w:val="both"/>
        <w:rPr>
          <w:rFonts w:ascii="Arial" w:eastAsia="MS Mincho" w:hAnsi="Arial" w:cs="Arial"/>
          <w:lang w:eastAsia="en-US"/>
        </w:rPr>
      </w:pPr>
    </w:p>
    <w:p w:rsidR="005257EB" w:rsidRPr="005257EB" w:rsidRDefault="005257EB" w:rsidP="005257EB">
      <w:pPr>
        <w:spacing w:after="0" w:line="240" w:lineRule="auto"/>
        <w:rPr>
          <w:rFonts w:ascii="Arial" w:eastAsia="MS Mincho" w:hAnsi="Arial" w:cs="Arial"/>
          <w:lang w:eastAsia="en-US"/>
        </w:rPr>
      </w:pPr>
    </w:p>
    <w:p w:rsidR="005257EB" w:rsidRPr="005257EB" w:rsidRDefault="005257EB" w:rsidP="005257EB">
      <w:pPr>
        <w:spacing w:after="0" w:line="240" w:lineRule="auto"/>
        <w:rPr>
          <w:rFonts w:ascii="Arial" w:eastAsia="MS Mincho" w:hAnsi="Arial" w:cs="Arial"/>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hr.</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VS-Verkiezingen op 5 november 2024 (Eng)</w:t>
      </w:r>
      <w:r w:rsidR="00000000">
        <w:br/>
      </w:r>
      <w:hyperlink r:id="rId12" w:history="1">
        <w:r w:rsidRPr="00F24C6F">
          <w:rPr>
            <w:rStyle w:val="Hyperlink"/>
            <w:sz w:val="18"/>
          </w:rPr>
          <w:t>https://en.wikipedia.org/wiki/2024_United_States_presidential_election</w:t>
        </w:r>
      </w:hyperlink>
      <w:r w:rsidR="00000000">
        <w:br/>
      </w:r>
      <w:hyperlink r:id="rId13" w:history="1">
        <w:r w:rsidRPr="00F24C6F">
          <w:rPr>
            <w:rStyle w:val="Hyperlink"/>
            <w:sz w:val="18"/>
          </w:rPr>
          <w:t>https://kamalaharris.com/meet-kamala-harris/</w:t>
        </w:r>
      </w:hyperlink>
      <w:r w:rsidR="00000000">
        <w:br/>
      </w:r>
      <w:r w:rsidR="00000000">
        <w:br/>
      </w:r>
      <w:r w:rsidRPr="002B28C8">
        <w:t>Wat betekent het begrip Deep State? (DE)</w:t>
      </w:r>
      <w:r w:rsidR="00000000">
        <w:br/>
      </w:r>
      <w:hyperlink r:id="rId14" w:history="1">
        <w:r w:rsidRPr="00F24C6F">
          <w:rPr>
            <w:rStyle w:val="Hyperlink"/>
            <w:sz w:val="18"/>
          </w:rPr>
          <w:t>https://de.wikipedia.org/wiki/Staat_im_Staate</w:t>
        </w:r>
      </w:hyperlink>
      <w:r w:rsidR="00000000">
        <w:br/>
      </w:r>
      <w:hyperlink r:id="rId15" w:history="1">
        <w:r w:rsidRPr="00F24C6F">
          <w:rPr>
            <w:rStyle w:val="Hyperlink"/>
            <w:sz w:val="18"/>
          </w:rPr>
          <w:t>https://www.handelsblatt.com/arts_und_style/buchrezension-in-deep-donald-trump-und-der-tiefe-staat-mehr-als-eine-verschwoerungstheorie/25826318.html</w:t>
        </w:r>
      </w:hyperlink>
      <w:r w:rsidR="00000000">
        <w:br/>
      </w:r>
      <w:r w:rsidR="00000000">
        <w:br/>
      </w:r>
      <w:r w:rsidRPr="002B28C8">
        <w:t>Founding fathers van de USA</w:t>
      </w:r>
      <w:r w:rsidR="00000000">
        <w:br/>
      </w:r>
      <w:r w:rsidR="00000000">
        <w:br/>
      </w:r>
      <w:r w:rsidRPr="002B28C8">
        <w:t xml:space="preserve">Dr. h.c. Michael Hesemann, De oorlog van de vrijmetselaars tegen troon en altaar, Blz. 341 – 343 (DE) </w:t>
      </w:r>
      <w:r w:rsidR="00000000">
        <w:br/>
      </w:r>
      <w:hyperlink r:id="rId16" w:history="1">
        <w:r w:rsidRPr="00F24C6F">
          <w:rPr>
            <w:rStyle w:val="Hyperlink"/>
            <w:sz w:val="18"/>
          </w:rPr>
          <w:t>https://de.wikipedia.org/wiki/Unabh%C3%A4ngigkeitserkl%C3%A4rung_der_Vereinigten_Staaten</w:t>
        </w:r>
      </w:hyperlink>
      <w:r w:rsidR="00000000">
        <w:br/>
      </w:r>
      <w:hyperlink r:id="rId17" w:history="1">
        <w:r w:rsidRPr="00F24C6F">
          <w:rPr>
            <w:rStyle w:val="Hyperlink"/>
            <w:sz w:val="18"/>
          </w:rPr>
          <w:t>https://de.wikipedia.org/wiki/Verfassung_der_Vereinigten_Staaten</w:t>
        </w:r>
      </w:hyperlink>
      <w:r w:rsidR="00000000">
        <w:br/>
      </w:r>
      <w:r w:rsidR="00000000">
        <w:br/>
      </w:r>
      <w:r w:rsidRPr="002B28C8">
        <w:t>Symbolische stedenbouw in Washington D.C..</w:t>
      </w:r>
      <w:r w:rsidR="00000000">
        <w:br/>
      </w:r>
      <w:r w:rsidR="00000000">
        <w:br/>
      </w:r>
      <w:r w:rsidRPr="002B28C8">
        <w:t>Dr. h.c. Michael Hesemann, De oorlog van de vrijmetselaars tegen troon en altaar, Blz. 344 – 345</w:t>
      </w:r>
      <w:r w:rsidR="00000000">
        <w:br/>
      </w:r>
      <w:hyperlink r:id="rId18" w:history="1">
        <w:r w:rsidRPr="00F24C6F">
          <w:rPr>
            <w:rStyle w:val="Hyperlink"/>
            <w:sz w:val="18"/>
          </w:rPr>
          <w:t>https://en.wikipedia.org/wiki/Pierre_Charles_L%27Enfant</w:t>
        </w:r>
      </w:hyperlink>
      <w:r w:rsidR="00000000">
        <w:br/>
      </w:r>
      <w:r w:rsidR="00000000">
        <w:br/>
      </w:r>
      <w:r w:rsidRPr="002B28C8">
        <w:t>US-Kapitol in Washington - Eerste steen gelegd door vrijmetselaars</w:t>
      </w:r>
      <w:r w:rsidR="00000000">
        <w:br/>
      </w:r>
      <w:r w:rsidR="00000000">
        <w:br/>
      </w:r>
      <w:r w:rsidRPr="002B28C8">
        <w:t>Dr. h.c. Michael Hesemann, De oorlog van de vrijmetselaars tegen troon en altaar, Blz. 345</w:t>
      </w:r>
      <w:r w:rsidR="00000000">
        <w:br/>
      </w:r>
      <w:hyperlink r:id="rId19" w:history="1">
        <w:r w:rsidRPr="00F24C6F">
          <w:rPr>
            <w:rStyle w:val="Hyperlink"/>
            <w:sz w:val="18"/>
          </w:rPr>
          <w:t>https://www.mountvernon.org/george-washington/freemasonry/the-george-washington-masonic-national-memorial</w:t>
        </w:r>
      </w:hyperlink>
      <w:r w:rsidR="00000000">
        <w:br/>
      </w:r>
      <w:r w:rsidR="00000000">
        <w:br/>
      </w:r>
      <w:r w:rsidRPr="002B28C8">
        <w:t>Washington Monument - Symbool der vrijmetselaars</w:t>
      </w:r>
      <w:r w:rsidR="00000000">
        <w:br/>
      </w:r>
      <w:r w:rsidR="00000000">
        <w:br/>
      </w:r>
      <w:hyperlink r:id="rId20" w:history="1">
        <w:r w:rsidRPr="00F24C6F">
          <w:rPr>
            <w:rStyle w:val="Hyperlink"/>
            <w:sz w:val="18"/>
          </w:rPr>
          <w:t>https://de.wikipedia.org/wiki/Washington_Monument</w:t>
        </w:r>
      </w:hyperlink>
      <w:r w:rsidR="00000000">
        <w:br/>
      </w:r>
      <w:hyperlink r:id="rId21" w:history="1">
        <w:r w:rsidRPr="00F24C6F">
          <w:rPr>
            <w:rStyle w:val="Hyperlink"/>
            <w:sz w:val="18"/>
          </w:rPr>
          <w:t>https://www.washington.citysam.de/washington-monument.htm</w:t>
        </w:r>
      </w:hyperlink>
      <w:r w:rsidR="00000000">
        <w:br/>
      </w:r>
      <w:hyperlink r:id="rId22" w:history="1">
        <w:r w:rsidRPr="00F24C6F">
          <w:rPr>
            <w:rStyle w:val="Hyperlink"/>
            <w:sz w:val="18"/>
          </w:rPr>
          <w:t>https://www.nps.gov/wamo/planyourvisit/physical-mobility.htm</w:t>
        </w:r>
      </w:hyperlink>
      <w:r w:rsidR="00000000">
        <w:br/>
      </w:r>
      <w:r w:rsidR="00000000">
        <w:br/>
      </w:r>
      <w:r w:rsidRPr="002B28C8">
        <w:t>Vrijmetselaars-Symboliek op het Dollarbiljet</w:t>
      </w:r>
      <w:r w:rsidR="00000000">
        <w:br/>
      </w:r>
      <w:hyperlink r:id="rId23" w:history="1">
        <w:r w:rsidRPr="00F24C6F">
          <w:rPr>
            <w:rStyle w:val="Hyperlink"/>
            <w:sz w:val="18"/>
          </w:rPr>
          <w:t>https://de.wikipedia.org/wiki/Franklin_D._Roosevelt</w:t>
        </w:r>
      </w:hyperlink>
      <w:r w:rsidR="00000000">
        <w:br/>
      </w:r>
      <w:hyperlink r:id="rId24" w:history="1">
        <w:r w:rsidRPr="00F24C6F">
          <w:rPr>
            <w:rStyle w:val="Hyperlink"/>
            <w:sz w:val="18"/>
          </w:rPr>
          <w:t>https://www.bild.de/ratgeber/2016/fragen/warum-ist-eine-pyramide-auf-dem-ein-dollar-schein-44628200.bild.html</w:t>
        </w:r>
      </w:hyperlink>
      <w:r w:rsidR="00000000">
        <w:br/>
      </w:r>
      <w:hyperlink r:id="rId25" w:history="1">
        <w:r w:rsidRPr="00F24C6F">
          <w:rPr>
            <w:rStyle w:val="Hyperlink"/>
            <w:sz w:val="18"/>
          </w:rPr>
          <w:t>https://www.spiegel.de/wirtschaft/soziales/verschwoerungstheorien-der-wirtschaft-die-pyramide-auf-der-dollarnote-a-847862.html</w:t>
        </w:r>
      </w:hyperlink>
      <w:r w:rsidR="00000000">
        <w:br/>
      </w:r>
      <w:hyperlink r:id="rId26" w:history="1">
        <w:r w:rsidRPr="00F24C6F">
          <w:rPr>
            <w:rStyle w:val="Hyperlink"/>
            <w:sz w:val="18"/>
          </w:rPr>
          <w:t>https://de.wikipedia.org/wiki/Illuminatenorden</w:t>
        </w:r>
      </w:hyperlink>
      <w:r w:rsidR="00000000">
        <w:br/>
      </w:r>
      <w:r w:rsidR="00000000">
        <w:br/>
      </w:r>
      <w:r w:rsidRPr="002B28C8">
        <w:t>Snelle verspreiding van geheime genootschappen in de VS</w:t>
      </w:r>
      <w:r w:rsidR="00000000">
        <w:br/>
      </w:r>
      <w:r w:rsidR="00000000">
        <w:br/>
      </w:r>
      <w:r w:rsidRPr="002B28C8">
        <w:t>Dr. h.c. Michael Hesemann, De oorlog van de vrijmetselaars tegen troon en altaar,  Seite 346</w:t>
      </w:r>
      <w:r w:rsidR="00000000">
        <w:br/>
      </w:r>
      <w:hyperlink r:id="rId27" w:history="1">
        <w:r w:rsidRPr="00F24C6F">
          <w:rPr>
            <w:rStyle w:val="Hyperlink"/>
            <w:sz w:val="18"/>
          </w:rPr>
          <w:t>https://freimaurer-wiki.de/index.php/Vereinigte_Staaten_von_Amerika_(USA</w:t>
        </w:r>
      </w:hyperlink>
      <w:r w:rsidRPr="002B28C8">
        <w:t>)</w:t>
      </w:r>
      <w:r w:rsidR="00000000">
        <w:br/>
      </w:r>
      <w:hyperlink r:id="rId28" w:history="1">
        <w:r w:rsidRPr="00F24C6F">
          <w:rPr>
            <w:rStyle w:val="Hyperlink"/>
            <w:sz w:val="18"/>
          </w:rPr>
          <w:t>https://www.geo.de/wissen/freimaurer--geheimbund-ohne-ein-geheimnis-30638590.html</w:t>
        </w:r>
      </w:hyperlink>
      <w:r w:rsidR="00000000">
        <w:br/>
      </w:r>
      <w:r w:rsidR="00000000">
        <w:br/>
      </w:r>
      <w:r w:rsidRPr="002B28C8">
        <w:lastRenderedPageBreak/>
        <w:t>George Washington Masonic National Memorial als Freimaurertempel</w:t>
      </w:r>
      <w:r w:rsidR="00000000">
        <w:br/>
      </w:r>
      <w:hyperlink r:id="rId29" w:history="1">
        <w:r w:rsidRPr="00F24C6F">
          <w:rPr>
            <w:rStyle w:val="Hyperlink"/>
            <w:sz w:val="18"/>
          </w:rPr>
          <w:t>https://www.nps.gov/places/george-washington-masonic-national-memorial.htm</w:t>
        </w:r>
      </w:hyperlink>
      <w:r w:rsidR="00000000">
        <w:br/>
      </w:r>
      <w:hyperlink r:id="rId30" w:history="1">
        <w:r w:rsidRPr="00F24C6F">
          <w:rPr>
            <w:rStyle w:val="Hyperlink"/>
            <w:sz w:val="18"/>
          </w:rPr>
          <w:t>https://de.wikipedia.org/wiki/George_Washington_Masonic_National_Memorial</w:t>
        </w:r>
      </w:hyperlink>
      <w:r w:rsidR="00000000">
        <w:br/>
      </w:r>
      <w:r w:rsidR="00000000">
        <w:br/>
      </w:r>
      <w:r w:rsidRPr="002B28C8">
        <w:t>1789 - 2017: Nahezu alle US-Präsidenten Freimaurer</w:t>
      </w:r>
      <w:r w:rsidR="00000000">
        <w:br/>
      </w:r>
      <w:r w:rsidRPr="002B28C8">
        <w:t>Noord-Amerikaanse Vrijmetselarij</w:t>
      </w:r>
      <w:r w:rsidR="00000000">
        <w:br/>
      </w:r>
      <w:r w:rsidR="00000000">
        <w:br/>
      </w:r>
      <w:r w:rsidRPr="002B28C8">
        <w:t>Eugen Lennhoff, „Die nordamerikanische Freimaurerei“, Basel 1930</w:t>
      </w:r>
      <w:r w:rsidR="00000000">
        <w:br/>
      </w:r>
      <w:r w:rsidR="00000000">
        <w:br/>
      </w:r>
      <w:r w:rsidRPr="002B28C8">
        <w:t>Giole Magaldi, Massoni – Società a responsabilità illimitata. La scoperta delle Ur-Lodges, 2019</w:t>
      </w:r>
      <w:r w:rsidR="00000000">
        <w:br/>
      </w:r>
      <w:hyperlink r:id="rId31" w:history="1">
        <w:r w:rsidRPr="00F24C6F">
          <w:rPr>
            <w:rStyle w:val="Hyperlink"/>
            <w:sz w:val="18"/>
          </w:rPr>
          <w:t>https://www.jstor.org/stable/43528944</w:t>
        </w:r>
      </w:hyperlink>
      <w:r w:rsidR="00000000">
        <w:br/>
      </w:r>
      <w:hyperlink r:id="rId32" w:anchor="Mitgliedschaften" w:history="1">
        <w:r w:rsidRPr="00F24C6F">
          <w:rPr>
            <w:rStyle w:val="Hyperlink"/>
            <w:sz w:val="18"/>
          </w:rPr>
          <w:t>https://de.wikipedia.org/wiki/Franklin_D._Roosevelt#Mitgliedschaften</w:t>
        </w:r>
      </w:hyperlink>
      <w:r w:rsidR="00000000">
        <w:br/>
      </w:r>
      <w:hyperlink r:id="rId33" w:anchor="Freimaurerei" w:history="1">
        <w:r w:rsidRPr="00F24C6F">
          <w:rPr>
            <w:rStyle w:val="Hyperlink"/>
            <w:sz w:val="18"/>
          </w:rPr>
          <w:t>https://de.wikipedia.org/wiki/Harry_S._Truman#Freimaurerei</w:t>
        </w:r>
      </w:hyperlink>
      <w:r w:rsidR="00000000">
        <w:br/>
      </w:r>
      <w:hyperlink r:id="rId34" w:history="1">
        <w:r w:rsidRPr="00F24C6F">
          <w:rPr>
            <w:rStyle w:val="Hyperlink"/>
            <w:sz w:val="18"/>
          </w:rPr>
          <w:t>https://menora-bibel.jimdofree.com/historische-bibeln/englisch/bibeln-der-us-pr%C3%A4sidenten</w:t>
        </w:r>
      </w:hyperlink>
      <w:r w:rsidR="00000000">
        <w:br/>
      </w:r>
      <w:hyperlink r:id="rId35" w:history="1">
        <w:r w:rsidRPr="00F24C6F">
          <w:rPr>
            <w:rStyle w:val="Hyperlink"/>
            <w:sz w:val="18"/>
          </w:rPr>
          <w:t>https://www.kathpedia.com/index.php/Freimaurer</w:t>
        </w:r>
      </w:hyperlink>
      <w:r w:rsidR="00000000">
        <w:br/>
      </w:r>
      <w:hyperlink r:id="rId36" w:history="1">
        <w:r w:rsidRPr="00F24C6F">
          <w:rPr>
            <w:rStyle w:val="Hyperlink"/>
            <w:sz w:val="18"/>
          </w:rPr>
          <w:t>https://www.focus.de/wissen/mensch/wer-die-usa-wirklich-regiert-verschwoerungstheorien_id_2197119.html</w:t>
        </w:r>
      </w:hyperlink>
      <w:r w:rsidR="00000000">
        <w:br/>
      </w:r>
      <w:r w:rsidR="00000000">
        <w:br/>
      </w:r>
      <w:r w:rsidRPr="002B28C8">
        <w:t>Council on Foreign Relations 1921 opgericht door vrijmetselaars van de hoogste graad</w:t>
      </w:r>
      <w:r w:rsidR="00000000">
        <w:br/>
      </w:r>
      <w:r w:rsidRPr="002B28C8">
        <w:t>Karl Heise, Die Entente-Freimaurerei und der Weltkrieg, 1920</w:t>
      </w:r>
      <w:r w:rsidR="00000000">
        <w:br/>
      </w:r>
      <w:r w:rsidR="00000000">
        <w:br/>
      </w:r>
      <w:r w:rsidRPr="002B28C8">
        <w:t xml:space="preserve">Ralph Epperson, De onzichtbare hand - De invloed van geheime machten op de wereldpolitiek, </w:t>
      </w:r>
      <w:r w:rsidR="00000000">
        <w:br/>
      </w:r>
      <w:r w:rsidRPr="002B28C8">
        <w:t>2004</w:t>
      </w:r>
      <w:r w:rsidR="00000000">
        <w:br/>
      </w:r>
      <w:hyperlink r:id="rId37" w:history="1">
        <w:r w:rsidRPr="00F24C6F">
          <w:rPr>
            <w:rStyle w:val="Hyperlink"/>
            <w:sz w:val="18"/>
          </w:rPr>
          <w:t>https://en.wikipedia.org/wiki/Council_on_Foreign_Relations</w:t>
        </w:r>
      </w:hyperlink>
      <w:r w:rsidR="00000000">
        <w:br/>
      </w:r>
      <w:hyperlink r:id="rId38" w:history="1">
        <w:r w:rsidRPr="00F24C6F">
          <w:rPr>
            <w:rStyle w:val="Hyperlink"/>
            <w:sz w:val="18"/>
          </w:rPr>
          <w:t>https://de.wikipedia.org/wiki/Council_on_Foreign_Relations</w:t>
        </w:r>
      </w:hyperlink>
      <w:r w:rsidR="00000000">
        <w:br/>
      </w:r>
      <w:hyperlink r:id="rId39" w:history="1">
        <w:r w:rsidRPr="00F24C6F">
          <w:rPr>
            <w:rStyle w:val="Hyperlink"/>
            <w:sz w:val="18"/>
          </w:rPr>
          <w:t>https://www.unsertirol24.com/2021/01/02/der-colonel</w:t>
        </w:r>
      </w:hyperlink>
      <w:r w:rsidR="00000000">
        <w:br/>
      </w:r>
      <w:hyperlink r:id="rId40" w:history="1">
        <w:r w:rsidRPr="00F24C6F">
          <w:rPr>
            <w:rStyle w:val="Hyperlink"/>
            <w:sz w:val="18"/>
          </w:rPr>
          <w:t>https://www.unsertirol24.com/2021/01/04/der-colonel-3</w:t>
        </w:r>
      </w:hyperlink>
      <w:r w:rsidR="00000000">
        <w:br/>
      </w:r>
      <w:hyperlink r:id="rId41" w:history="1">
        <w:r w:rsidRPr="00F24C6F">
          <w:rPr>
            <w:rStyle w:val="Hyperlink"/>
            <w:sz w:val="18"/>
          </w:rPr>
          <w:t>https://www.andreanolen.com/home/understanding-kuhn-loeb-amp-co</w:t>
        </w:r>
      </w:hyperlink>
      <w:r w:rsidR="00000000">
        <w:br/>
      </w:r>
      <w:hyperlink r:id="rId42" w:history="1">
        <w:r w:rsidRPr="00F24C6F">
          <w:rPr>
            <w:rStyle w:val="Hyperlink"/>
            <w:sz w:val="18"/>
          </w:rPr>
          <w:t>https://de.findagrave.com/memorial/886/john_d-rockefeller</w:t>
        </w:r>
      </w:hyperlink>
      <w:r w:rsidR="00000000">
        <w:br/>
      </w:r>
      <w:hyperlink r:id="rId43" w:history="1">
        <w:r w:rsidRPr="00F24C6F">
          <w:rPr>
            <w:rStyle w:val="Hyperlink"/>
            <w:sz w:val="18"/>
          </w:rPr>
          <w:t>https://medium.com/@julianwilson655/freemasonry-known-members-b4ef72c79816</w:t>
        </w:r>
      </w:hyperlink>
      <w:r w:rsidR="00000000">
        <w:br/>
      </w:r>
      <w:r w:rsidR="00000000">
        <w:br/>
      </w:r>
      <w:r w:rsidRPr="002B28C8">
        <w:t>Geld voor de oprichting van de CFR door de vrijmetselaars</w:t>
      </w:r>
      <w:r w:rsidR="00000000">
        <w:br/>
      </w:r>
      <w:r w:rsidR="00000000">
        <w:br/>
      </w:r>
      <w:r w:rsidRPr="002B28C8">
        <w:t xml:space="preserve">Lars Schall, Denken als de vijand - 20 jaar noodtoestand van 9/11 en de geopolitiek van terreur </w:t>
      </w:r>
      <w:r w:rsidR="00000000">
        <w:br/>
      </w:r>
      <w:r w:rsidRPr="002B28C8">
        <w:t>Terreur, 2021, pagina 44</w:t>
      </w:r>
      <w:r w:rsidR="00000000">
        <w:br/>
      </w:r>
      <w:hyperlink r:id="rId44" w:history="1">
        <w:r w:rsidRPr="00F24C6F">
          <w:rPr>
            <w:rStyle w:val="Hyperlink"/>
            <w:sz w:val="18"/>
          </w:rPr>
          <w:t>https://www.iatp.org/sites/default/files/Global_Governance_Why_How_When.htm</w:t>
        </w:r>
      </w:hyperlink>
      <w:r w:rsidR="00000000">
        <w:br/>
      </w:r>
      <w:r w:rsidR="00000000">
        <w:br/>
      </w:r>
      <w:r w:rsidRPr="002B28C8">
        <w:t>CFR-directeuren en bestuursleden sinds 1921https://en.wikipedia.org/wiki/John_W._Davis</w:t>
      </w:r>
      <w:r w:rsidR="00000000">
        <w:br/>
      </w:r>
      <w:hyperlink r:id="rId45" w:history="1">
        <w:r w:rsidRPr="00F24C6F">
          <w:rPr>
            <w:rStyle w:val="Hyperlink"/>
            <w:sz w:val="18"/>
          </w:rPr>
          <w:t>https://www.cfr.org/historical-roster-directors-and-officers</w:t>
        </w:r>
      </w:hyperlink>
      <w:r w:rsidR="00000000">
        <w:br/>
      </w:r>
      <w:r w:rsidR="00000000">
        <w:br/>
      </w:r>
      <w:r w:rsidRPr="002B28C8">
        <w:t>CFR oefent invloed uit op regering VS</w:t>
      </w:r>
      <w:r w:rsidR="00000000">
        <w:br/>
      </w:r>
      <w:hyperlink r:id="rId46" w:history="1">
        <w:r w:rsidRPr="00F24C6F">
          <w:rPr>
            <w:rStyle w:val="Hyperlink"/>
            <w:sz w:val="18"/>
          </w:rPr>
          <w:t>https://www.cfr.org/celebrating-a-century/changing-membership</w:t>
        </w:r>
      </w:hyperlink>
      <w:r w:rsidR="00000000">
        <w:br/>
      </w:r>
      <w:hyperlink r:id="rId47" w:history="1">
        <w:r w:rsidRPr="00F24C6F">
          <w:rPr>
            <w:rStyle w:val="Hyperlink"/>
            <w:sz w:val="18"/>
          </w:rPr>
          <w:t>https://www.telepolis.de/features/Der-Klub-der-Weisen-Maenner-3419681.html</w:t>
        </w:r>
      </w:hyperlink>
      <w:r w:rsidR="00000000">
        <w:br/>
      </w:r>
      <w:hyperlink r:id="rId48" w:history="1">
        <w:r w:rsidRPr="00F24C6F">
          <w:rPr>
            <w:rStyle w:val="Hyperlink"/>
            <w:sz w:val="18"/>
          </w:rPr>
          <w:t>https://www.nytimes.com/1971/11/21/archives/is-it-a-club-seminar-presidium-invisible-government-the-council-on-.html</w:t>
        </w:r>
      </w:hyperlink>
      <w:r w:rsidR="00000000">
        <w:br/>
      </w:r>
      <w:r w:rsidR="00000000">
        <w:br/>
      </w:r>
      <w:r w:rsidRPr="002B28C8">
        <w:t>CFR breidt schaduwregering wereldwijd uit</w:t>
      </w:r>
      <w:r w:rsidR="00000000">
        <w:br/>
      </w:r>
      <w:hyperlink r:id="rId49" w:history="1">
        <w:r w:rsidRPr="00F24C6F">
          <w:rPr>
            <w:rStyle w:val="Hyperlink"/>
            <w:sz w:val="18"/>
          </w:rPr>
          <w:t>https://www.washingtonpost.com/opinions/henry-kissinger-my-friend-david-rockefeller-a-man-who-served-the-world/2017/03/30/bd4789b0-13f6-11e7-ada0-1489b735b3a3_story.html</w:t>
        </w:r>
      </w:hyperlink>
      <w:r w:rsidR="00000000">
        <w:br/>
      </w:r>
      <w:hyperlink r:id="rId50" w:history="1">
        <w:r w:rsidRPr="00F24C6F">
          <w:rPr>
            <w:rStyle w:val="Hyperlink"/>
            <w:sz w:val="18"/>
          </w:rPr>
          <w:t>https://de.wikipedia.org/wiki/Trilaterale_Kommission</w:t>
        </w:r>
      </w:hyperlink>
      <w:r w:rsidR="00000000">
        <w:br/>
      </w:r>
      <w:hyperlink r:id="rId51" w:history="1">
        <w:r w:rsidRPr="00F24C6F">
          <w:rPr>
            <w:rStyle w:val="Hyperlink"/>
            <w:sz w:val="18"/>
          </w:rPr>
          <w:t>https://en.wikipedia.org/wiki/European_Council_on_Foreign_Relations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Dit zou u ook kunnen interesseren:</w:t>
      </w:r>
    </w:p>
    <w:p w:rsidR="005257EB" w:rsidRPr="005257EB" w:rsidRDefault="005257EB" w:rsidP="005257EB">
      <w:pPr>
        <w:rPr>
          <w:rFonts w:ascii="Arial" w:eastAsia="MS Mincho" w:hAnsi="Arial" w:cs="Arial"/>
          <w:bCs/>
          <w:lang w:eastAsia="en-US"/>
        </w:rPr>
      </w:pPr>
      <w:bookmarkStart w:id="1" w:name="zSo7HtCi4a"/>
      <w:r w:rsidRPr="005257EB">
        <w:rPr>
          <w:rFonts w:ascii="Arial" w:eastAsia="MS Mincho" w:hAnsi="Arial" w:cs="Arial"/>
          <w:bCs/>
          <w:lang w:eastAsia="en-US"/>
        </w:rPr>
        <w:t xml:space="preserve">VS-Speciaal: </w:t>
      </w:r>
      <w:bookmarkStart w:id="2" w:name="_Hlk195810377"/>
      <w:r w:rsidRPr="005257EB">
        <w:rPr>
          <w:rFonts w:ascii="Arial" w:eastAsia="MS Mincho" w:hAnsi="Arial" w:cs="Arial"/>
          <w:bCs/>
          <w:lang w:eastAsia="en-US"/>
        </w:rPr>
        <w:t>Het dossier TRUMP</w:t>
      </w:r>
      <w:bookmarkEnd w:id="2"/>
      <w:r w:rsidRPr="005257EB">
        <w:rPr>
          <w:rFonts w:ascii="Arial" w:eastAsia="MS Mincho" w:hAnsi="Arial" w:cs="Arial"/>
          <w:bCs/>
          <w:lang w:eastAsia="en-US"/>
        </w:rPr>
        <w:t xml:space="preserve"> – Redder of radertje van de Deep State? (NL)</w:t>
      </w:r>
    </w:p>
    <w:p w:rsidR="005257EB" w:rsidRPr="005257EB" w:rsidRDefault="005257EB" w:rsidP="005257EB">
      <w:pPr>
        <w:spacing w:after="0" w:line="240" w:lineRule="auto"/>
        <w:rPr>
          <w:rFonts w:ascii="Arial" w:eastAsia="MS Mincho" w:hAnsi="Arial" w:cs="Arial"/>
          <w:lang w:eastAsia="en-US"/>
        </w:rPr>
      </w:pPr>
      <w:hyperlink r:id="rId52" w:history="1">
        <w:r w:rsidRPr="005257EB">
          <w:rPr>
            <w:rStyle w:val="Hyperlink"/>
            <w:rFonts w:ascii="Arial" w:eastAsia="MS Mincho" w:hAnsi="Arial" w:cs="Arial"/>
            <w:lang w:eastAsia="en-US"/>
          </w:rPr>
          <w:t>www.kla.</w:t>
        </w:r>
        <w:r w:rsidRPr="005257EB">
          <w:rPr>
            <w:rStyle w:val="Hyperlink"/>
            <w:rFonts w:ascii="Arial" w:eastAsia="MS Mincho" w:hAnsi="Arial" w:cs="Arial"/>
            <w:lang w:eastAsia="en-US"/>
          </w:rPr>
          <w:t>t</w:t>
        </w:r>
        <w:r w:rsidRPr="005257EB">
          <w:rPr>
            <w:rStyle w:val="Hyperlink"/>
            <w:rFonts w:ascii="Arial" w:eastAsia="MS Mincho" w:hAnsi="Arial" w:cs="Arial"/>
            <w:lang w:eastAsia="en-US"/>
          </w:rPr>
          <w:t>v/30797</w:t>
        </w:r>
      </w:hyperlink>
      <w:bookmarkEnd w:id="1"/>
      <w:r>
        <w:rPr>
          <w:rFonts w:ascii="Arial" w:eastAsia="MS Mincho" w:hAnsi="Arial" w:cs="Arial"/>
          <w:lang w:eastAsia="en-US"/>
        </w:rPr>
        <w:t xml:space="preserve"> </w:t>
      </w: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55"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56"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57"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59"/>
      <w:footerReference w:type="default" r:id="rId6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3707" w:rsidRDefault="00FA3707" w:rsidP="00F33FD6">
      <w:pPr>
        <w:spacing w:after="0" w:line="240" w:lineRule="auto"/>
      </w:pPr>
      <w:r>
        <w:separator/>
      </w:r>
    </w:p>
  </w:endnote>
  <w:endnote w:type="continuationSeparator" w:id="0">
    <w:p w:rsidR="00FA3707" w:rsidRDefault="00FA370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Wie regeert de machtigste staat van de wereld?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3707" w:rsidRDefault="00FA3707" w:rsidP="00F33FD6">
      <w:pPr>
        <w:spacing w:after="0" w:line="240" w:lineRule="auto"/>
      </w:pPr>
      <w:r>
        <w:separator/>
      </w:r>
    </w:p>
  </w:footnote>
  <w:footnote w:type="continuationSeparator" w:id="0">
    <w:p w:rsidR="00FA3707" w:rsidRDefault="00FA370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www.kla.tv/37343</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17.04.2025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3BA"/>
    <w:multiLevelType w:val="hybridMultilevel"/>
    <w:tmpl w:val="D70EBC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18535559">
    <w:abstractNumId w:val="1"/>
  </w:num>
  <w:num w:numId="2" w16cid:durableId="2058237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257EB"/>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562D3"/>
    <w:rsid w:val="00F67ED1"/>
    <w:rsid w:val="00FA3707"/>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4BB60"/>
  <w15:docId w15:val="{2C737B43-28C6-4D84-82A3-AA4DBD901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character" w:styleId="Onopgelostemelding">
    <w:name w:val="Unresolved Mention"/>
    <w:basedOn w:val="Standaardalinea-lettertype"/>
    <w:uiPriority w:val="99"/>
    <w:semiHidden/>
    <w:unhideWhenUsed/>
    <w:rsid w:val="005257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amalaharris.com/meet-kamala-harris/" TargetMode="External"/><Relationship Id="rId18" Type="http://schemas.openxmlformats.org/officeDocument/2006/relationships/hyperlink" Target="https://en.wikipedia.org/wiki/Pierre_Charles_L%27Enfant" TargetMode="External"/><Relationship Id="rId26" Type="http://schemas.openxmlformats.org/officeDocument/2006/relationships/hyperlink" Target="https://de.wikipedia.org/wiki/Illuminatenorden" TargetMode="External"/><Relationship Id="rId39" Type="http://schemas.openxmlformats.org/officeDocument/2006/relationships/hyperlink" Target="https://www.unsertirol24.com/2021/01/02/der-colonel" TargetMode="External"/><Relationship Id="rId21" Type="http://schemas.openxmlformats.org/officeDocument/2006/relationships/hyperlink" Target="https://www.washington.citysam.de/washington-monument.htm" TargetMode="External"/><Relationship Id="rId34" Type="http://schemas.openxmlformats.org/officeDocument/2006/relationships/hyperlink" Target="https://menora-bibel.jimdofree.com/historische-bibeln/englisch/bibeln-der-us-pr%C3%A4sidenten" TargetMode="External"/><Relationship Id="rId42" Type="http://schemas.openxmlformats.org/officeDocument/2006/relationships/hyperlink" Target="https://de.findagrave.com/memorial/886/john_d-rockefeller" TargetMode="External"/><Relationship Id="rId47" Type="http://schemas.openxmlformats.org/officeDocument/2006/relationships/hyperlink" Target="https://www.telepolis.de/features/Der-Klub-der-Weisen-Maenner-3419681.html" TargetMode="External"/><Relationship Id="rId50" Type="http://schemas.openxmlformats.org/officeDocument/2006/relationships/hyperlink" Target="https://de.wikipedia.org/wiki/Trilaterale_Kommission" TargetMode="External"/><Relationship Id="rId55" Type="http://schemas.openxmlformats.org/officeDocument/2006/relationships/hyperlink" Target="https://www.kla.tv/nl" TargetMode="External"/><Relationship Id="rId7" Type="http://schemas.openxmlformats.org/officeDocument/2006/relationships/hyperlink" Target="https://www.kla.tv/37343" TargetMode="External"/><Relationship Id="rId2" Type="http://schemas.openxmlformats.org/officeDocument/2006/relationships/styles" Target="styles.xml"/><Relationship Id="rId16" Type="http://schemas.openxmlformats.org/officeDocument/2006/relationships/hyperlink" Target="https://de.wikipedia.org/wiki/Unabh%C3%A4ngigkeitserkl%C3%A4rung_der_Vereinigten_Staaten" TargetMode="External"/><Relationship Id="rId20" Type="http://schemas.openxmlformats.org/officeDocument/2006/relationships/hyperlink" Target="https://de.wikipedia.org/wiki/Washington_Monument" TargetMode="External"/><Relationship Id="rId29" Type="http://schemas.openxmlformats.org/officeDocument/2006/relationships/hyperlink" Target="https://www.nps.gov/places/george-washington-masonic-national-memorial.htm" TargetMode="External"/><Relationship Id="rId41" Type="http://schemas.openxmlformats.org/officeDocument/2006/relationships/hyperlink" Target="https://www.andreanolen.com/home/understanding-kuhn-loeb-amp-co" TargetMode="External"/><Relationship Id="rId54" Type="http://schemas.openxmlformats.org/officeDocument/2006/relationships/image" Target="media/image3.bin"/><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17169" TargetMode="External"/><Relationship Id="rId24" Type="http://schemas.openxmlformats.org/officeDocument/2006/relationships/hyperlink" Target="https://www.bild.de/ratgeber/2016/fragen/warum-ist-eine-pyramide-auf-dem-ein-dollar-schein-44628200.bild.html" TargetMode="External"/><Relationship Id="rId32" Type="http://schemas.openxmlformats.org/officeDocument/2006/relationships/hyperlink" Target="https://de.wikipedia.org/wiki/Franklin_D._Roosevelt" TargetMode="External"/><Relationship Id="rId37" Type="http://schemas.openxmlformats.org/officeDocument/2006/relationships/hyperlink" Target="https://en.wikipedia.org/wiki/Council_on_Foreign_Relations" TargetMode="External"/><Relationship Id="rId40" Type="http://schemas.openxmlformats.org/officeDocument/2006/relationships/hyperlink" Target="https://www.unsertirol24.com/2021/01/04/der-colonel-3" TargetMode="External"/><Relationship Id="rId45" Type="http://schemas.openxmlformats.org/officeDocument/2006/relationships/hyperlink" Target="https://www.cfr.org/historical-roster-directors-and-officers" TargetMode="External"/><Relationship Id="rId53" Type="http://schemas.openxmlformats.org/officeDocument/2006/relationships/hyperlink" Target="https://www.kla.tv/nl" TargetMode="External"/><Relationship Id="rId58"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handelsblatt.com/arts_und_style/buchrezension-in-deep-donald-trump-und-der-tiefe-staat-mehr-als-eine-verschwoerungstheorie/25826318.html" TargetMode="External"/><Relationship Id="rId23" Type="http://schemas.openxmlformats.org/officeDocument/2006/relationships/hyperlink" Target="https://de.wikipedia.org/wiki/Franklin_D._Roosevelt" TargetMode="External"/><Relationship Id="rId28" Type="http://schemas.openxmlformats.org/officeDocument/2006/relationships/hyperlink" Target="https://www.geo.de/wissen/freimaurer--geheimbund-ohne-ein-geheimnis-30638590.html" TargetMode="External"/><Relationship Id="rId36" Type="http://schemas.openxmlformats.org/officeDocument/2006/relationships/hyperlink" Target="https://www.focus.de/wissen/mensch/wer-die-usa-wirklich-regiert-verschwoerungstheorien_id_2197119.html" TargetMode="External"/><Relationship Id="rId49" Type="http://schemas.openxmlformats.org/officeDocument/2006/relationships/hyperlink" Target="https://www.washingtonpost.com/opinions/henry-kissinger-my-friend-david-rockefeller-a-man-who-served-the-world/2017/03/30/bd4789b0-13f6-11e7-ada0-1489b735b3a3_story.html" TargetMode="External"/><Relationship Id="rId57" Type="http://schemas.openxmlformats.org/officeDocument/2006/relationships/hyperlink" Target="https://www.kla.tv/vernetzung&amp;lang=nl" TargetMode="External"/><Relationship Id="rId61" Type="http://schemas.openxmlformats.org/officeDocument/2006/relationships/fontTable" Target="fontTable.xml"/><Relationship Id="rId10" Type="http://schemas.openxmlformats.org/officeDocument/2006/relationships/hyperlink" Target="http://www.kla.tv/27495" TargetMode="External"/><Relationship Id="rId19" Type="http://schemas.openxmlformats.org/officeDocument/2006/relationships/hyperlink" Target="https://www.mountvernon.org/george-washington/freemasonry/the-george-washington-masonic-national-memorial" TargetMode="External"/><Relationship Id="rId31" Type="http://schemas.openxmlformats.org/officeDocument/2006/relationships/hyperlink" Target="https://www.jstor.org/stable/43528944" TargetMode="External"/><Relationship Id="rId44" Type="http://schemas.openxmlformats.org/officeDocument/2006/relationships/hyperlink" Target="https://www.iatp.org/sites/default/files/Global_Governance_Why_How_When.htm" TargetMode="External"/><Relationship Id="rId52" Type="http://schemas.openxmlformats.org/officeDocument/2006/relationships/hyperlink" Target="http://www.kla.tv/30797" TargetMode="External"/><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e.wikipedia.org/wiki/Staat_im_Staate" TargetMode="External"/><Relationship Id="rId22" Type="http://schemas.openxmlformats.org/officeDocument/2006/relationships/hyperlink" Target="https://www.nps.gov/wamo/planyourvisit/physical-mobility.htm" TargetMode="External"/><Relationship Id="rId27" Type="http://schemas.openxmlformats.org/officeDocument/2006/relationships/hyperlink" Target="https://freimaurer-wiki.de/index.php/Vereinigte_Staaten_von_Amerika_(USA" TargetMode="External"/><Relationship Id="rId30" Type="http://schemas.openxmlformats.org/officeDocument/2006/relationships/hyperlink" Target="https://de.wikipedia.org/wiki/George_Washington_Masonic_National_Memorial" TargetMode="External"/><Relationship Id="rId35" Type="http://schemas.openxmlformats.org/officeDocument/2006/relationships/hyperlink" Target="https://www.kathpedia.com/index.php/Freimaurer" TargetMode="External"/><Relationship Id="rId43" Type="http://schemas.openxmlformats.org/officeDocument/2006/relationships/hyperlink" Target="https://medium.com/@julianwilson655/freemasonry-known-members-b4ef72c79816" TargetMode="External"/><Relationship Id="rId48" Type="http://schemas.openxmlformats.org/officeDocument/2006/relationships/hyperlink" Target="https://www.nytimes.com/1971/11/21/archives/is-it-a-club-seminar-presidium-invisible-government-the-council-on-.html" TargetMode="External"/><Relationship Id="rId56" Type="http://schemas.openxmlformats.org/officeDocument/2006/relationships/hyperlink" Target="https://www.kla.tv/abo-nl" TargetMode="External"/><Relationship Id="rId8" Type="http://schemas.openxmlformats.org/officeDocument/2006/relationships/image" Target="media/image1.bin"/><Relationship Id="rId51" Type="http://schemas.openxmlformats.org/officeDocument/2006/relationships/hyperlink" Target="https://en.wikipedia.org/wiki/European_Council_on_Foreign_Relations" TargetMode="External"/><Relationship Id="rId3" Type="http://schemas.openxmlformats.org/officeDocument/2006/relationships/settings" Target="settings.xml"/><Relationship Id="rId12" Type="http://schemas.openxmlformats.org/officeDocument/2006/relationships/hyperlink" Target="https://en.wikipedia.org/wiki/2024_United_States_presidential_election" TargetMode="External"/><Relationship Id="rId17" Type="http://schemas.openxmlformats.org/officeDocument/2006/relationships/hyperlink" Target="https://de.wikipedia.org/wiki/Verfassung_der_Vereinigten_Staaten" TargetMode="External"/><Relationship Id="rId25" Type="http://schemas.openxmlformats.org/officeDocument/2006/relationships/hyperlink" Target="https://www.spiegel.de/wirtschaft/soziales/verschwoerungstheorien-der-wirtschaft-die-pyramide-auf-der-dollarnote-a-847862.html" TargetMode="External"/><Relationship Id="rId33" Type="http://schemas.openxmlformats.org/officeDocument/2006/relationships/hyperlink" Target="https://de.wikipedia.org/wiki/Harry_S._Truman" TargetMode="External"/><Relationship Id="rId38" Type="http://schemas.openxmlformats.org/officeDocument/2006/relationships/hyperlink" Target="https://de.wikipedia.org/wiki/Council_on_Foreign_Relations" TargetMode="External"/><Relationship Id="rId46" Type="http://schemas.openxmlformats.org/officeDocument/2006/relationships/hyperlink" Target="https://www.cfr.org/celebrating-a-century/changing-membership" TargetMode="External"/><Relationship Id="rId5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34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3482</Words>
  <Characters>19155</Characters>
  <Application>Microsoft Office Word</Application>
  <DocSecurity>0</DocSecurity>
  <Lines>159</Lines>
  <Paragraphs>45</Paragraphs>
  <ScaleCrop>false</ScaleCrop>
  <HeadingPairs>
    <vt:vector size="2" baseType="variant">
      <vt:variant>
        <vt:lpstr>Wie regeert de machtigste staat van de wereld?</vt:lpstr>
      </vt:variant>
      <vt:variant>
        <vt:i4>1</vt:i4>
      </vt:variant>
    </vt:vector>
  </HeadingPairs>
  <TitlesOfParts>
    <vt:vector size="1" baseType="lpstr">
      <vt:lpstr/>
    </vt:vector>
  </TitlesOfParts>
  <Company/>
  <LinksUpToDate>false</LinksUpToDate>
  <CharactersWithSpaces>22592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2025-04-17T17:45:00Z</dcterms:created>
  <dcterms:modified xsi:type="dcterms:W3CDTF">2025-04-17T17:31:00Z</dcterms:modified>
</cp:coreProperties>
</file>