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80c00f4dec146c8" /><Relationship Type="http://schemas.openxmlformats.org/package/2006/relationships/metadata/core-properties" Target="/package/services/metadata/core-properties/87ffc77384d34da085406ee8cd28169d.psmdcp" Id="R3c8738d4b3f5418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Гелиоцентризм- научная теория или идеология?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Научная теория — это объяснение аспекта мира природы, которое можно многократно проверять и подтверждать, делая наблюдения, измерения и оценки результатов.
Идеоло́гия — это система концептуально оформленных идей, которая способствует управлению, согласно интересам, мировоззрению и идеалам различных классов, политических партий, а также тайных обществ. 
Какому определению больше соответствует гелиоцентризм? Так ли он научно обоснован, как нам это преподают со школьной скамьи? 
Kla.TV представляет интервью с профессором Джанкарло Инфанте, в котором он отвечает на эти и другие вопросы.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Наиболее уважаемые философы и историки науки единодушны в том, что причиной коперниканской революции были не астрономические, а идеологические соображения. Коперник и Галилей разделяли пифагорейские учения с антихристианским подтекстом, задолго до создания шаткой астрономической модели, которая их отражала.</w:t>
        <w:br/>
        <w:t xml:space="preserve">Гелиоцентрическая модель, ещё до того, как обрести четкую структуру гипотез, использованную Коперником для объяснения строения Солнечной системы, аллегорически отсылает к древнему «культу солнца». Эта натуралистическая религия, появившаяся в доисторические времена и существовавшая в месопотамской, египетской и римской цивилизациях, вновь приобрела популярность в эпоху Возрождения. В это время, наряду с гелиоцентрической революцией, зародилась и так называемая современная наука, одним из главных сторонников которой стал Галилей.</w:t>
        <w:br/>
        <w:t xml:space="preserve">Однако со временем именно пифагорейцы направили современную науку в сторону воображаемой, а не воспринимаемой реальности, стремясь релятивизировать Абсолют и абсолютизировать относительное.</w:t>
        <w:br/>
        <w:t xml:space="preserve">Если гелиоцентрическая модель возникла и утвердилась благодаря антинаучным причинам, насколько же идея о движении Земли соответствует действительности?</w:t>
        <w:br/>
        <w:t xml:space="preserve">Уважаемые зрители, предлагаем Вашему вниманию интервью с Джанкарло Инфанте, посвящённое вопросам гелиоцентризма. </w:t>
        <w:br/>
        <w:t xml:space="preserve"/>
        <w:br/>
        <w:t xml:space="preserve">Джанкарло Инфанте - академический теоретик, штатный профессор физики и лабораторных наук с 1987 года. Читает лекции по теоретической философии.  С 1996 года Джанкарло Инфанте занимается исследованием истоков современной науки. Опубликовал несколько книг и статей о взаимоотношениях науки и эзотерики.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ts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оригинал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https://www.youtube.com/watch?v=-IGxqz5SiT4</w:t>
        </w:r>
      </w:hyperlink>
      <w:r w:rsidR="0026191C">
        <w:rPr/>
        <w:br/>
      </w:r>
      <w:r w:rsidR="0026191C">
        <w:rPr/>
        <w:br/>
      </w:r>
      <w:r w:rsidRPr="002B28C8">
        <w:t xml:space="preserve">английская версия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https://www.youtube.com/watch?v=knKjtwtWQR4</w:t>
        </w:r>
      </w:hyperlink>
      <w:r w:rsidRPr="002B28C8">
        <w:t xml:space="preserve">HYPERLINK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Книги Джанкарло Инфанте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https://www.edizionisolfanelli.it/lacrociataeliocentrica.htm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https://www-edizionisolfanelli-it.translate.goog/lacrociataeliocentrica.htm?_x_tr_sl=it&amp;_x_tr_tl=ru&amp;_x_tr_hl=ru&amp;_x_tr_pto=sc%22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https://www.beautifulminds.it/it/people/263087-giancarlo-infante.html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#intervyu - Интервью - </w:t>
      </w:r>
      <w:hyperlink w:history="true" r:id="rId26">
        <w:r w:rsidRPr="00F24C6F">
          <w:rPr>
            <w:rStyle w:val="Hyperlink"/>
          </w:rPr>
          <w:t>www.kla.tv/intervyu</w:t>
        </w:r>
      </w:hyperlink>
      <w:r w:rsidR="0026191C">
        <w:rPr/>
        <w:br/>
      </w:r>
      <w:r w:rsidR="0026191C">
        <w:rPr/>
        <w:br/>
      </w:r>
      <w:r w:rsidRPr="002B28C8">
        <w:t xml:space="preserve">#nauka - Nauka - </w:t>
      </w:r>
      <w:hyperlink w:history="true" r:id="rId27">
        <w:r w:rsidRPr="00F24C6F">
          <w:rPr>
            <w:rStyle w:val="Hyperlink"/>
          </w:rPr>
          <w:t>www.kla.tv/nauka</w:t>
        </w:r>
      </w:hyperlink>
      <w:r w:rsidR="0026191C">
        <w:rPr/>
        <w:br/>
      </w:r>
      <w:r w:rsidR="0026191C">
        <w:rPr/>
        <w:br/>
      </w:r>
      <w:r w:rsidRPr="002B28C8">
        <w:t xml:space="preserve">#ideologija - </w:t>
      </w:r>
      <w:hyperlink w:history="true" r:id="rId28">
        <w:r w:rsidRPr="00F24C6F">
          <w:rPr>
            <w:rStyle w:val="Hyperlink"/>
          </w:rPr>
          <w:t>www.kla.tv/ideologija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Гелиоцентризм- научная теория или идеология?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www.kla.tv/37545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01.05.2025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-IGxqz5SiT4" TargetMode="External" Id="rId21" /><Relationship Type="http://schemas.openxmlformats.org/officeDocument/2006/relationships/hyperlink" Target="https://www.youtube.com/watch?v=knKjtwtWQR4" TargetMode="External" Id="rId22" /><Relationship Type="http://schemas.openxmlformats.org/officeDocument/2006/relationships/hyperlink" Target="https://www.edizionisolfanelli.it/lacrociataeliocentrica.htm" TargetMode="External" Id="rId23" /><Relationship Type="http://schemas.openxmlformats.org/officeDocument/2006/relationships/hyperlink" Target="https://www-edizionisolfanelli-it.translate.goog/lacrociataeliocentrica.htm?_x_tr_sl=it&amp;_x_tr_tl=ru&amp;_x_tr_hl=ru&amp;_x_tr_pto=sc%22" TargetMode="External" Id="rId24" /><Relationship Type="http://schemas.openxmlformats.org/officeDocument/2006/relationships/hyperlink" Target="https://www.beautifulminds.it/it/people/263087-giancarlo-infante.html" TargetMode="External" Id="rId25" /><Relationship Type="http://schemas.openxmlformats.org/officeDocument/2006/relationships/hyperlink" Target="https://www.kla.tv/intervyu" TargetMode="External" Id="rId26" /><Relationship Type="http://schemas.openxmlformats.org/officeDocument/2006/relationships/hyperlink" Target="https://www.kla.tv/nauka" TargetMode="External" Id="rId27" /><Relationship Type="http://schemas.openxmlformats.org/officeDocument/2006/relationships/hyperlink" Target="https://www.kla.tv/ideologij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5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5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Гелиоцентризм- научная теория или идеология?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