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Kla.TV Hits</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0"/>
          <w:szCs w:val="44"/>
        </w:rPr>
        <w:t xml:space="preserve">♫ </w:t>
      </w:r>
      <w:r>
        <w:rPr>
          <w:rStyle w:val="texttitelsize"/>
          <w:rFonts w:cs="Arial" w:ascii="Arial" w:hAnsi="Arial"/>
          <w:sz w:val="40"/>
          <w:szCs w:val="44"/>
        </w:rPr>
        <w:t xml:space="preserve">Saison der Gerechtigkeit ♫ </w:t>
      </w:r>
      <w:r>
        <w:rPr>
          <w:rStyle w:val="texttitelsize"/>
          <w:rFonts w:cs="Arial" w:ascii="Arial" w:hAnsi="Arial"/>
          <w:sz w:val="36"/>
          <w:szCs w:val="44"/>
        </w:rPr>
        <w:t>von Lois Sasek mit Schwestern (Freundestreffen 2025)</w:t>
      </w:r>
    </w:p>
    <w:p>
      <w:pPr>
        <w:pStyle w:val="Normal"/>
        <w:widowControl w:val="false"/>
        <w:spacing w:before="0" w:after="160"/>
        <w:rPr>
          <w:rStyle w:val="edit"/>
          <w:rFonts w:ascii="Arial" w:hAnsi="Arial" w:cs="Arial"/>
          <w:b/>
          <w:color w:val="000000"/>
        </w:rPr>
      </w:pPr>
      <w:r>
        <w:rPr>
          <w:rStyle w:val="edit"/>
          <w:rFonts w:cs="Arial" w:ascii="Arial" w:hAnsi="Arial"/>
          <w:b/>
          <w:color w:val="000000"/>
        </w:rPr>
        <w:t>Gemeinsam mit ihren fünf Schwestern spricht Lois anlässlich des 30. Freundestreffens ihrem Vater Ivo Sasek einen Dank aus. Einen Dank, dass  er trotz Verleumdungen und verschiedensten Angriffen immer wieder  dasteht und weitergeht. Lois Sasek fasst in Text und Melodie zusammen, was Ivo Sasek beim Freundestreffen 2024 „Tag der Entsperrung“ lichtvoll  darlegte. Mit ihren fantastischen Stimmen rufen sie Licht in diese Zeit,  in der so viel Unrecht geschieht und singen von der Verheißung, dass  am Ende das Gute siegen wird.</w:t>
      </w:r>
    </w:p>
    <w:p>
      <w:pPr>
        <w:pStyle w:val="Normal"/>
        <w:spacing w:before="0" w:after="160"/>
        <w:rPr>
          <w:rStyle w:val="edit"/>
          <w:rFonts w:ascii="Arial" w:hAnsi="Arial" w:cs="Arial"/>
          <w:color w:val="000000"/>
        </w:rPr>
      </w:pPr>
      <w:r>
        <w:rPr>
          <w:rStyle w:val="edit"/>
          <w:rFonts w:cs="Arial" w:ascii="Arial" w:hAnsi="Arial"/>
          <w:color w:val="000000"/>
        </w:rPr>
        <w:t>[Strophe 1:]</w:t>
        <w:br/>
        <w:t>Licht ist immer stärker als Finsternis</w:t>
        <w:br/>
        <w:t>Wahrheit siegt immer über Lüge</w:t>
        <w:br/>
        <w:t xml:space="preserve">Unrecht schmilzt wie Wachs im Feuer </w:t>
        <w:br/>
        <w:t>Wenn das Recht erscheint</w:t>
        <w:br/>
        <w:br/>
        <w:t>[Strophe 2:]</w:t>
        <w:br/>
        <w:t>Alles kommt ans Licht was sie Böses taten</w:t>
        <w:br/>
        <w:t>Nichts bleibt verborgen es gibt kein Versteck</w:t>
        <w:br/>
        <w:t>Bosheit sinkt wie ein Stein im Wasser</w:t>
        <w:br/>
        <w:t>Wenn das Recht erscheint</w:t>
        <w:br/>
        <w:br/>
        <w:t>[Ref 1:]</w:t>
        <w:br/>
        <w:t>Jetzt ist die Saison</w:t>
        <w:br/>
        <w:t>der Gerechtigkeit</w:t>
        <w:br/>
        <w:t>Der Winter weicht</w:t>
        <w:br/>
        <w:t>dem Frühling des Lichts</w:t>
        <w:br/>
        <w:t xml:space="preserve">Jetzt ist die Zeit </w:t>
        <w:br/>
        <w:t>wo das Gute siegt</w:t>
        <w:br/>
        <w:t>Die Nacht sie weicht</w:t>
        <w:br/>
        <w:t>dem Morgen des Rechts</w:t>
        <w:br/>
        <w:br/>
        <w:t>[Strophe 3:]</w:t>
        <w:br/>
        <w:t>Tausende Jahre wuchsen Weizen und Unkraut,</w:t>
        <w:br/>
        <w:t>Gute und Böse teilten das Land</w:t>
        <w:br/>
        <w:t>Nun kommt der Weizen in die Scheune</w:t>
        <w:br/>
        <w:t>das Unkraut wird verbrannt</w:t>
        <w:br/>
        <w:br/>
        <w:t>[Strophe 4:]</w:t>
        <w:br/>
        <w:t xml:space="preserve">Jesus sprach klar, was am Ende kommt, </w:t>
        <w:br/>
        <w:t>Der Gute wird ernten, das Böse verbrennen.</w:t>
        <w:br/>
        <w:t xml:space="preserve">Was verheißen, wird geschehen, </w:t>
        <w:br/>
        <w:t>weil das Recht erscheint!</w:t>
        <w:br/>
        <w:br/>
        <w:t>[Ref 2:]</w:t>
        <w:br/>
        <w:t>Jetzt ist die Saison</w:t>
        <w:br/>
        <w:t>der Gerechtigkeit</w:t>
        <w:br/>
        <w:t>Der Winter weicht</w:t>
        <w:br/>
        <w:t>dem Frühling des Lichts</w:t>
        <w:br/>
        <w:t xml:space="preserve">Jetzt ist die Zeit </w:t>
        <w:br/>
        <w:t>wo das Gute siegt</w:t>
        <w:br/>
        <w:t>Die Nacht sie weicht</w:t>
        <w:br/>
        <w:t>dem Morgen des Rechts</w:t>
        <w:br/>
        <w:br/>
        <w:t>[Ref 3:]</w:t>
        <w:br/>
        <w:t>Jetzt ist die Saison</w:t>
        <w:br/>
        <w:t>der Gerechtigkeit</w:t>
        <w:br/>
        <w:t>Der Winter weicht</w:t>
        <w:br/>
        <w:t>dem Frühling des Lichts</w:t>
        <w:br/>
        <w:t xml:space="preserve">Jetzt ist die Zeit </w:t>
        <w:br/>
        <w:t>wo das Gute siegt</w:t>
        <w:br/>
        <w:t>Die Nacht sie weicht</w:t>
        <w:br/>
        <w:t>dem Morgen des Rechts</w:t>
        <w:br/>
        <w:br/>
        <w:t>[Bridge:]</w:t>
        <w:br/>
        <w:t>Ungeahnte Privilegien sind in unsrer Hand</w:t>
        <w:br/>
        <w:t xml:space="preserve">Mächtig, himmlisch, unser Erbe, </w:t>
        <w:br/>
        <w:t>die Kraft wird jetzt erkannt.</w:t>
        <w:br/>
        <w:t>Ungeahnte Privilegien sind in unsrer Hand</w:t>
        <w:br/>
        <w:t>Machtvoll himmlisch Angestammtes</w:t>
        <w:br/>
        <w:t>Verändert unser Land.</w:t>
        <w:br/>
        <w:br/>
        <w:t>Ungeahnte Privilegien sind in unsrer Hand</w:t>
        <w:br/>
        <w:t xml:space="preserve">Mächtig, himmlisch, unser Erbe, </w:t>
        <w:br/>
        <w:t>die Kraft wird jetzt erkannt.</w:t>
        <w:br/>
        <w:t>Ungeahnte Privilegien sind in unsrer Hand</w:t>
        <w:br/>
        <w:t>Machtvoll himmlisch Angestammtes</w:t>
        <w:br/>
        <w:t>Verändert unser Land.</w:t>
        <w:br/>
        <w:br/>
        <w:t>[Solo:]</w:t>
        <w:br/>
        <w:br/>
        <w:t>[Ref 4:]</w:t>
        <w:br/>
        <w:t>Jetzt ist die Saison</w:t>
        <w:br/>
        <w:t>der Gerechtigkeit</w:t>
        <w:br/>
        <w:t>Der Winter weicht</w:t>
        <w:br/>
        <w:t>dem Frühling des Lichts</w:t>
        <w:br/>
        <w:t xml:space="preserve">Jetzt ist die Zeit </w:t>
        <w:br/>
        <w:t>wo das Gute siegt</w:t>
        <w:br/>
        <w:t>Die Nacht sie weicht</w:t>
        <w:br/>
        <w:t>dem Morgen des Rechts</w:t>
        <w:br/>
        <w:br/>
      </w:r>
      <w:r>
        <w:br w:type="page"/>
      </w:r>
    </w:p>
    <w:p>
      <w:pPr>
        <w:pStyle w:val="Normal"/>
        <w:spacing w:before="0" w:after="160"/>
        <w:rPr>
          <w:rStyle w:val="edit"/>
          <w:rFonts w:ascii="Arial" w:hAnsi="Arial" w:cs="Arial"/>
          <w:color w:val="000000"/>
        </w:rPr>
      </w:pPr>
      <w:r>
        <w:rPr>
          <w:rStyle w:val="edit"/>
          <w:rFonts w:cs="Arial" w:ascii="Arial" w:hAnsi="Arial"/>
          <w:color w:val="000000"/>
        </w:rPr>
        <w:t>[Ref 5:]</w:t>
        <w:br/>
        <w:t>Jetzt ist die Saison</w:t>
        <w:br/>
        <w:t>der Gerechtigkeit</w:t>
        <w:br/>
        <w:t>Der Winter weicht</w:t>
        <w:br/>
        <w:t>dem Frühling des Lichts</w:t>
        <w:br/>
        <w:t xml:space="preserve">Jetzt ist die Zeit </w:t>
        <w:br/>
        <w:t>wo das Gute siegt</w:t>
        <w:br/>
        <w:t>Die Nacht sie weicht</w:t>
        <w:br/>
        <w:t>dem Morgen des Rechts</w:t>
        <w:br/>
        <w:br/>
        <w:t>[Ende:]</w:t>
        <w:br/>
        <w:t>Ungeahnte Privilegien sind in unsrer Hand</w:t>
        <w:br/>
        <w:t xml:space="preserve">Mächtig, himmlisch, unser Erbe, </w:t>
        <w:br/>
        <w:t>die Kraft wird jetzt erkannt.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ls.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#Kultur - </w:t>
      </w:r>
      <w:hyperlink r:id="rId5">
        <w:r>
          <w:rPr>
            <w:rStyle w:val="Hyperlink"/>
          </w:rPr>
          <w:t>www.kla.tv/Kultur</w:t>
        </w:r>
      </w:hyperlink>
      <w:r>
        <w:rPr/>
        <w:br/>
        <w:br/>
        <w:t xml:space="preserve">#Literatur - </w:t>
      </w:r>
      <w:hyperlink r:id="rId6">
        <w:r>
          <w:rPr>
            <w:rStyle w:val="Hyperlink"/>
          </w:rPr>
          <w:t>www.kla.tv/Literatur</w:t>
        </w:r>
      </w:hyperlink>
      <w:r>
        <w:rPr/>
        <w:br/>
        <w:br/>
        <w:t xml:space="preserve">#Sport - </w:t>
      </w:r>
      <w:hyperlink r:id="rId7">
        <w:r>
          <w:rPr>
            <w:rStyle w:val="Hyperlink"/>
          </w:rPr>
          <w:t>www.kla.tv/Sport</w:t>
        </w:r>
      </w:hyperlink>
      <w:r>
        <w:rPr/>
        <w:br/>
        <w:br/>
        <w:t xml:space="preserve">#Kunst - </w:t>
      </w:r>
      <w:hyperlink r:id="rId8">
        <w:r>
          <w:rPr>
            <w:rStyle w:val="Hyperlink"/>
          </w:rPr>
          <w:t>www.kla.tv/Kunst</w:t>
        </w:r>
      </w:hyperlink>
      <w:r>
        <w:rPr/>
        <w:br/>
        <w:br/>
        <w:t xml:space="preserve">#FamilieSasek - Familie Sasek - </w:t>
      </w:r>
      <w:hyperlink r:id="rId9">
        <w:r>
          <w:rPr>
            <w:rStyle w:val="Hyperlink"/>
          </w:rPr>
          <w:t>www.kla.tv/FamilieSasek</w:t>
        </w:r>
      </w:hyperlink>
      <w:r>
        <w:rPr/>
        <w:br/>
        <w:br/>
        <w:t xml:space="preserve">#Freundestreffen2025 - Freundestreffen 2025 - </w:t>
      </w:r>
      <w:hyperlink r:id="rId10">
        <w:r>
          <w:rPr>
            <w:rStyle w:val="Hyperlink"/>
          </w:rPr>
          <w:t>www.kla.tv/Freundestreffen2025</w:t>
        </w:r>
      </w:hyperlink>
      <w:r>
        <w:rPr/>
        <w:br/>
        <w:br/>
        <w:t xml:space="preserve">#Hits - Kla.TV-Hits - </w:t>
      </w:r>
      <w:hyperlink r:id="rId11">
        <w:r>
          <w:rPr>
            <w:rStyle w:val="Hyperlink"/>
          </w:rPr>
          <w:t>www.kla.tv/Hits</w:t>
        </w:r>
      </w:hyperlink>
      <w:r>
        <w:rPr/>
        <w:br/>
        <w:br/>
        <w:t xml:space="preserve">#LoisSasek - Lois Sasek - </w:t>
      </w:r>
      <w:hyperlink r:id="rId12">
        <w:r>
          <w:rPr>
            <w:rStyle w:val="Hyperlink"/>
          </w:rPr>
          <w:t>www.kla.tv/LoisSasek</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5">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6">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 </w:t>
    </w:r>
    <w:r>
      <w:rPr>
        <w:sz w:val="18"/>
      </w:rPr>
      <w:t xml:space="preserve">Saison der Gerechtigkeit ♫ von Lois Sasek mit Schwestern (Freundestreffen 2025)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 </w:t>
    </w:r>
    <w:r>
      <w:rPr>
        <w:sz w:val="18"/>
      </w:rPr>
      <w:t xml:space="preserve">Saison der Gerechtigkeit ♫ von Lois Sasek mit Schwestern (Freundestreffen 2025)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www.kla.tv/37739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02.06.2025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www.kla.tv/37739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02.06.2025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49"/>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739" TargetMode="External"/><Relationship Id="rId4" Type="http://schemas.openxmlformats.org/officeDocument/2006/relationships/image" Target="media/image2.png"/><Relationship Id="rId5" Type="http://schemas.openxmlformats.org/officeDocument/2006/relationships/hyperlink" Target="https://www.kla.tv/Kultur" TargetMode="External"/><Relationship Id="rId6" Type="http://schemas.openxmlformats.org/officeDocument/2006/relationships/hyperlink" Target="https://www.kla.tv/Literatur" TargetMode="External"/><Relationship Id="rId7" Type="http://schemas.openxmlformats.org/officeDocument/2006/relationships/hyperlink" Target="https://www.kla.tv/Sport" TargetMode="External"/><Relationship Id="rId8" Type="http://schemas.openxmlformats.org/officeDocument/2006/relationships/hyperlink" Target="https://www.kla.tv/Kunst" TargetMode="External"/><Relationship Id="rId9" Type="http://schemas.openxmlformats.org/officeDocument/2006/relationships/hyperlink" Target="https://www.kla.tv/FamilieSasek" TargetMode="External"/><Relationship Id="rId10" Type="http://schemas.openxmlformats.org/officeDocument/2006/relationships/hyperlink" Target="https://www.kla.tv/Freundestreffen2025" TargetMode="External"/><Relationship Id="rId11" Type="http://schemas.openxmlformats.org/officeDocument/2006/relationships/hyperlink" Target="https://www.kla.tv/Hits" TargetMode="External"/><Relationship Id="rId12" Type="http://schemas.openxmlformats.org/officeDocument/2006/relationships/hyperlink" Target="https://www.kla.tv/LoisSasek"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773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773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LibreOffice/25.2.3.2$Windows_X86_64 LibreOffice_project/bbb074479178df812d175f709636b368952c2ce3</Application>
  <AppVersion>15.0000</AppVersion>
  <Pages>4</Pages>
  <Words>622</Words>
  <Characters>3568</Characters>
  <CharactersWithSpaces>4209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2025-06-02T17:45:00Z</dcterms:created>
  <dc:creator>Kla.tv (DocGen 1.6.1.0)</dc:creator>
  <dc:description/>
  <dc:language>de-CH</dc:language>
  <cp:lastModifiedBy>x y</cp:lastModifiedBy>
  <dcterms:modified xsi:type="dcterms:W3CDTF">2025-06-02T20:00:29Z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