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71c461734c4cd0" /><Relationship Type="http://schemas.openxmlformats.org/package/2006/relationships/metadata/core-properties" Target="/package/services/metadata/core-properties/a775ba42bee943fb8fc3e1fb339948fb.psmdcp" Id="R3f34001aea0148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Народ говорит: «НЕТ!» Пандемическому соглашению от ВОЗ</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Мы все помним годы, так называемой, пандемии ковид -19, когда людей  кололи непроверенными препаратами, надевали на них маски и закрывали на локдауны. Так вот то, что глобалисты планируют осуществить посредством Пандемического соглашения на этот раз – это настоящий ад!</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Уважаемые зрители канала Kla.TV! </w:t>
        <w:br/>
        <w:t xml:space="preserve"/>
        <w:br/>
        <w:t xml:space="preserve">Состоялась очередная 78-ая сессия Всемирной Ассамблеи Здравоохранения (ВАЗ), куда были приглашены и представители от России. </w:t>
        <w:br/>
        <w:t xml:space="preserve">Мы все помним годы, так называемой, пандемии ковид -19, когда людей  кололи непроверенными препаратами, надевали на них маски и закрывали на локдауны!</w:t>
        <w:br/>
        <w:t xml:space="preserve">Так вот то, что нам приготовили глобалисты на этот раз  - настоящий ад! </w:t>
        <w:br/>
        <w:t xml:space="preserve">И сегодня мы говорим: «Хватит! С нас хватит! Достаточно!» </w:t>
        <w:br/>
        <w:t xml:space="preserve">И мы надеемся, что вы, дорогие зрители, присоединитесь к этому крику. </w:t>
        <w:br/>
        <w:t xml:space="preserve">В этом ролике мы хотим поддержать людей, которые являются борцами за нашу свободу, за достойную здоровую жизнь, за будущее наших детей. </w:t>
        <w:br/>
        <w:t xml:space="preserve">Сегодня это Александр Алексеевич Редько и Наталья Ивановна Новакова. </w:t>
        <w:br/>
        <w:t xml:space="preserve">Они в этой борьбе  не одни, есть ещё множество прекрасных людей, как в России, так и в других странах, которые стоят с ними плечом к плечу. </w:t>
        <w:br/>
        <w:t xml:space="preserve"/>
        <w:br/>
        <w:t xml:space="preserve">Александр Алексеевич Редько:</w:t>
        <w:br/>
        <w:t xml:space="preserve"/>
        <w:br/>
        <w:t xml:space="preserve"> И почему в настоящем времени ничего не обсуждается в средствах массовой информации по самому такому, животрепещущему вопросу. Мы не однократно говорили о том, что мы попали в некое так скажем, сложное положение, потому что, если подписать выход или там скажем не активность членства в ВОЗ, в след за… «всё наше Трамп», то в этом случае, мы вроде как, демонстрируем отсутствие нашего суверенитета, что мы быстренько пристроились вслед за лидером всемирным. И таким образом многополярный мир мы этим отменяем - и мы говорим, что мир однополярный. Если же мы продолжаем следовать, то тут мы становимся на сторону Гейтсов всевозможных, Рокфеллеров и всяких Швабов. Значит и после этого, мы становимся вроде как противниками того же самого – «всё наш Трамп». Вот эта вот коллизия, она сегодня ни кем не комментируется, ни для кого сегодня это не является важным вопросом. Но, если мы подписываем 19 мая пандемическое соглашение на 78 ассамблее ВAЗ – всемирной ассамблее, у нас получается, что мы опять теряем суверенитет, за который бьются наши ребята, и жизнь отдают. Мы опять становимся зависимыми от какого-то, извините за выражение, Гибресиуса. Вот мне не понятно, что мы там хотим получить. Мы смотрим медико-санитарные правила, – в них остаётся тоже единое здоровье, трансгуманистический какой-то термин, который отменяет наше человеческое здоровье и уравнивает нас со скотом. Мы начинаем. И при этом, тут ведь есть как всегда, так скажем двойной стандарт. Они что заявляют: мы на ваш суверенитет не претендуем, мы наши рекомендации оставляем рекомендациями, они не являются командой, но в тоже время в самих правилах - это команды, которых мы не можем ослушаться. То есть декларации это одно ВОЗ, а реалии нам предлагаются другие. То есть вы дурачки, вы документы читать не будете, мы вам их не покажем. Мы так вам заявили - вы нам поверите, и все сейчас проголосуем за это дело в тихую. И 19 мая мы с вами получаем некий документ, после которого всё остальное смысла не имеет.</w:t>
        <w:br/>
        <w:t xml:space="preserve"/>
        <w:br/>
        <w:t xml:space="preserve">Наталья Ивановна Новакова:</w:t>
        <w:br/>
        <w:t xml:space="preserve"/>
        <w:br/>
        <w:t xml:space="preserve">Народ проснись, цифровое рабство уже у твоего порога. То есть это прямо манифест такой, эмоциональный, бьющий по голове и по сердцу. Братья и сёстры, глобальная машина контроля запущена, ВОЗ под маской заботы готовит для нас ад, цифровое финансовое медицинское рабство, где каждый человек станет подопытным кроликом в этих экспериментах, что они замышляют?</w:t>
        <w:br/>
        <w:t xml:space="preserve"> Манифест</w:t>
        <w:br/>
        <w:t xml:space="preserve">Братья и сестры! Глобальная машина контроля запущена. ВОЗ под маской «заботы» готовит для нас ад — цифровое медицинское рабство, где каждый человек станет подопытным кроликом в их экспериментах!  </w:t>
        <w:br/>
        <w:t xml:space="preserve"/>
        <w:br/>
        <w:t xml:space="preserve">ЧТО ОНИ ЗАМЫШЛЯЮТ?</w:t>
        <w:br/>
        <w:t xml:space="preserve"/>
        <w:br/>
        <w:t xml:space="preserve">➜ Цифровые цепи: Ваши медицинские данные, генетика, история болезней — всё превратится в инструмент тотального контроля. Электронные карты станут ошейником, а искусственный интеллект — надсмотрщиком!  </w:t>
        <w:br/>
        <w:t xml:space="preserve">➜ Лабораторные крысы: Нас хотят превратить в полигон для экспериментальных препаратов! Никаких гарантий безопасности — только принудительные «инновации» под видом «спасения человечества»!  </w:t>
        <w:br/>
        <w:t xml:space="preserve">➜ Отмена свободы выбора: Решения о вашем здоровье будут принимать алгоритмы, а не вы. Нет права отказа — только покорность системе!  </w:t>
        <w:br/>
        <w:t xml:space="preserve">ЭТО НЕ БОРЬБА С БОЛЕЗНЯМИ. ЭТО — ВОЙНА ПРОТИВ ЧЕЛОВЕЧЕСТВА!</w:t>
        <w:br/>
        <w:t xml:space="preserve">Они говорят о «науке», но молчат, что их «прогресс» построен на наших телах. Они кричат о «безопасности», но готовы стереть  грань между человеком и цифровым рабом!  </w:t>
        <w:br/>
        <w:t xml:space="preserve"/>
        <w:br/>
        <w:t xml:space="preserve">МЫ — НЕ БИОРОБОТЫ!</w:t>
        <w:br/>
        <w:t xml:space="preserve"/>
        <w:br/>
        <w:t xml:space="preserve">➜ Нет — цифровым концлагерям, где наше здоровье продают корпорациям!  </w:t>
        <w:br/>
        <w:t xml:space="preserve">➜ Нет — принудительным экспериментам, нарушающим священное право на жизнь и свободу!  </w:t>
        <w:br/>
        <w:t xml:space="preserve">➜ Нет — миру, где врач заменён программой, а диагноз ставит искусственный надзиратель!  </w:t>
        <w:br/>
        <w:t xml:space="preserve"/>
        <w:br/>
        <w:t xml:space="preserve">ЧТО ДЕЛАТЬ?</w:t>
        <w:br/>
        <w:t xml:space="preserve"/>
        <w:br/>
        <w:t xml:space="preserve">1️⃣    Взломать матрицу лжи! Делитесь этим постом в соцсетях, говорите на кухнях, в магазинах — правда должна стать вирусом!  </w:t>
        <w:br/>
        <w:t xml:space="preserve">2️⃣    Требуйте от властей запрета на голосование и подписание любых соглашений о пандемии и введении уголовной ответственности за свободу слова — это единственный способ остановить ратификацию этого дьявольского плана! </w:t>
        <w:br/>
        <w:t xml:space="preserve">Волеизъявления, обращения, петиции, запросы, извещения  — всё в дело!  </w:t>
        <w:br/>
        <w:t xml:space="preserve">3️⃣   Создаём сеть сопротивления Объединяйтесь в чаты, группы, локальные сообщества. Наша сила — в единстве!</w:t>
        <w:br/>
        <w:t xml:space="preserve">МЫ — ПОСЛЕДНИЙ РУБЕЖ.</w:t>
        <w:br/>
        <w:t xml:space="preserve"/>
        <w:br/>
        <w:t xml:space="preserve">Наши деды бились за Родину с оружием в руках. Мы боремся за право остаться людьми. Не позволим превратить наши жизни в строки в базе цифровых данных!</w:t>
        <w:br/>
        <w:t xml:space="preserve">  </w:t>
        <w:br/>
        <w:t xml:space="preserve">#НетЦифровомуРабству #СтопЭкспериментамВОЗ #СвободаВыбора </w:t>
        <w:br/>
        <w:t xml:space="preserve"/>
        <w:br/>
        <w:t xml:space="preserve">ВАЖЕН КАЖДЫЙ ГОЛОС! МОЛЧАТЬ — ЗНАЧИТ СОГЛАСИТЬСЯ НА РАБСТВО!</w:t>
        <w:br/>
        <w:t xml:space="preserve">Они ждут, что мы согнёмся. Но мы — не согнёмся. Мы — поколение, которое скажет: «Хватит!»</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Оригинал</w:t>
        <w:rPr>
          <w:sz w:val="18"/>
        </w:rPr>
      </w:r>
      <w:r w:rsidR="0026191C">
        <w:rPr/>
        <w:br/>
      </w:r>
      <w:r w:rsidR="0026191C">
        <w:rPr/>
        <w:br/>
      </w:r>
      <w:hyperlink w:history="true" r:id="rId21">
        <w:r w:rsidRPr="00F24C6F">
          <w:rPr>
            <w:rStyle w:val="Hyperlink"/>
          </w:rPr>
          <w:rPr>
            <w:sz w:val="18"/>
          </w:rPr>
          <w:t>https://www.youtube.com/watch?v=Vo5wbkCwEPM</w:t>
        </w:r>
      </w:hyperlink>
      <w:r w:rsidR="0026191C">
        <w:rPr/>
        <w:br/>
      </w:r>
      <w:r w:rsidR="0026191C">
        <w:rPr/>
        <w:br/>
      </w:r>
      <w:r w:rsidR="0026191C">
        <w:rPr/>
        <w:br/>
      </w:r>
      <w:hyperlink w:history="true" r:id="rId22">
        <w:r w:rsidRPr="00F24C6F">
          <w:rPr>
            <w:rStyle w:val="Hyperlink"/>
          </w:rPr>
          <w:rPr>
            <w:sz w:val="18"/>
          </w:rPr>
          <w:t>https://bastyon.com/index?v=460c19dec12e23e67d60f45c7ae7dfd4c37cd57ddba033a2e40db63b457240fd&amp;video=1&amp;ref=PSBePd5Tx5KG9vxwAzbaDTfjzDbq1GUTYw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#PandemicheskoyeSoglasheniye - </w:t>
      </w:r>
      <w:hyperlink w:history="true" r:id="rId23">
        <w:r w:rsidRPr="00F24C6F">
          <w:rPr>
            <w:rStyle w:val="Hyperlink"/>
          </w:rPr>
          <w:t>www.kla.tv/PandemicheskoyeSoglasheniye</w:t>
        </w:r>
      </w:hyperlink>
      <w:r w:rsidR="0026191C">
        <w:rPr/>
        <w:br/>
      </w:r>
      <w:r w:rsidR="0026191C">
        <w:rPr/>
        <w:br/>
      </w:r>
      <w:r w:rsidRPr="002B28C8">
        <w:t xml:space="preserve">#WOZ - </w:t>
      </w:r>
      <w:hyperlink w:history="true" r:id="rId24">
        <w:r w:rsidRPr="00F24C6F">
          <w:rPr>
            <w:rStyle w:val="Hyperlink"/>
          </w:rPr>
          <w:t>www.kla.tv/WOZ</w:t>
        </w:r>
      </w:hyperlink>
      <w:r w:rsidR="0026191C">
        <w:rPr/>
        <w:br/>
      </w:r>
      <w:r w:rsidR="0026191C">
        <w:rPr/>
        <w:br/>
      </w:r>
      <w:r w:rsidRPr="002B28C8">
        <w:t xml:space="preserve">#Zyfrovizacija - </w:t>
      </w:r>
      <w:hyperlink w:history="true" r:id="rId25">
        <w:r w:rsidRPr="00F24C6F">
          <w:rPr>
            <w:rStyle w:val="Hyperlink"/>
          </w:rPr>
          <w:t>www.kla.tv/Zyfrovizacija</w:t>
        </w:r>
      </w:hyperlink>
      <w:r w:rsidR="0026191C">
        <w:rPr/>
        <w:br/>
      </w:r>
      <w:r w:rsidR="0026191C">
        <w:rPr/>
        <w:br/>
      </w:r>
      <w:r w:rsidRPr="002B28C8">
        <w:t xml:space="preserve">#ZdorovyeMedicina - </w:t>
      </w:r>
      <w:hyperlink w:history="true" r:id="rId26">
        <w:r w:rsidRPr="00F24C6F">
          <w:rPr>
            <w:rStyle w:val="Hyperlink"/>
          </w:rPr>
          <w:t>www.kla.tv/ZdorovyeMedicina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Народ говорит: «НЕТ!» Пандемическому соглашению от ВОЗ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www.kla.tv/37783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27.05.2025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o5wbkCwEPM" TargetMode="External" Id="rId21" /><Relationship Type="http://schemas.openxmlformats.org/officeDocument/2006/relationships/hyperlink" Target="https://bastyon.com/index?v=460c19dec12e23e67d60f45c7ae7dfd4c37cd57ddba033a2e40db63b457240fd&amp;video=1&amp;ref=PSBePd5Tx5KG9vxwAzbaDTfjzDbq1GUTYw" TargetMode="External" Id="rId22" /><Relationship Type="http://schemas.openxmlformats.org/officeDocument/2006/relationships/hyperlink" Target="https://www.kla.tv/PandemicheskoyeSoglasheniye" TargetMode="External" Id="rId23" /><Relationship Type="http://schemas.openxmlformats.org/officeDocument/2006/relationships/hyperlink" Target="https://www.kla.tv/WOZ" TargetMode="External" Id="rId24" /><Relationship Type="http://schemas.openxmlformats.org/officeDocument/2006/relationships/hyperlink" Target="https://www.kla.tv/Zyfrovizacija" TargetMode="External" Id="rId25" /><Relationship Type="http://schemas.openxmlformats.org/officeDocument/2006/relationships/hyperlink" Target="https://www.kla.tv/ZdorovyeMedicin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7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Народ говорит: «НЕТ!» Пандемическому соглашению от ВОЗ</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