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"Suç siyah ve beyaz olarak kanıtlanmıştır" Prof. Dr. Sucharit Bhakdi Kla.TV röportajında</w:t>
      </w:r>
    </w:p>
    <w:p w:rsidR="00A71903"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Kla.TV'ye verdiği bir röportajda, uzun yıllardır üniversitede profesörlük yapan ve çokça alıntı yapılan virolog Prof. Dr. Sucharit Bhakdi, korona aşılarının kalp kası iltihabı'na neden olduğunun artık siyah beyaz olarak kanıtlandığını bildirdi. Ve daha da ileri gidiyor: Dünyada aşı kadar sık miyokardite neden olan başka bir şey yoktur. Ve her miyokardit yaşamı kısaltıyor!</w:t>
      </w:r>
    </w:p>
    <w:p w:rsidR="00E43861" w:rsidRPr="00C534E6" w:rsidRDefault="00E43861" w:rsidP="00F67ED1">
      <w:pPr>
        <w:widowControl w:val="0"/>
        <w:spacing w:after="160"/>
        <w:rPr>
          <w:rStyle w:val="edit"/>
          <w:rFonts w:ascii="Arial" w:hAnsi="Arial" w:cs="Arial"/>
          <w:b/>
          <w:color w:val="000000"/>
        </w:rPr>
      </w:pPr>
    </w:p>
    <w:p w:rsidR="00E43861" w:rsidRDefault="00F67ED1" w:rsidP="00F67ED1">
      <w:pPr>
        <w:spacing w:after="160"/>
        <w:rPr>
          <w:rStyle w:val="edit"/>
          <w:rFonts w:ascii="Arial" w:hAnsi="Arial" w:cs="Arial"/>
          <w:color w:val="000000"/>
        </w:rPr>
      </w:pPr>
      <w:r w:rsidRPr="00E43861">
        <w:rPr>
          <w:rStyle w:val="edit"/>
          <w:rFonts w:ascii="Arial" w:hAnsi="Arial" w:cs="Arial"/>
          <w:b/>
          <w:color w:val="000000"/>
        </w:rPr>
        <w:t>[Prof. Dr. Sucharit Bhakdi:]</w:t>
      </w:r>
      <w:r w:rsidRPr="00C534E6">
        <w:rPr>
          <w:rStyle w:val="edit"/>
          <w:rFonts w:ascii="Arial" w:hAnsi="Arial" w:cs="Arial"/>
          <w:color w:val="000000"/>
        </w:rPr>
        <w:br/>
        <w:t>Artık her şey ortaya çıktı. Tüm suç. Siyah ve beyaz olarak. Kimsenin bir şey yapmasına gerek yok. Sadece alıntı yapın.</w:t>
      </w:r>
      <w:r w:rsidRPr="00C534E6">
        <w:rPr>
          <w:rStyle w:val="edit"/>
          <w:rFonts w:ascii="Arial" w:hAnsi="Arial" w:cs="Arial"/>
          <w:color w:val="000000"/>
        </w:rPr>
        <w:br/>
      </w:r>
      <w:r w:rsidRPr="00C534E6">
        <w:rPr>
          <w:rStyle w:val="edit"/>
          <w:rFonts w:ascii="Arial" w:hAnsi="Arial" w:cs="Arial"/>
          <w:color w:val="000000"/>
        </w:rPr>
        <w:br/>
        <w:t>Aydınlanma dünyasının önde gelen isimleri Aralık 2024'te Alternatif WEF'i başlatmak üzere bir araya geldi.</w:t>
      </w:r>
      <w:r w:rsidRPr="00C534E6">
        <w:rPr>
          <w:rStyle w:val="edit"/>
          <w:rFonts w:ascii="Arial" w:hAnsi="Arial" w:cs="Arial"/>
          <w:color w:val="000000"/>
        </w:rPr>
        <w:br/>
      </w:r>
      <w:r w:rsidRPr="00C534E6">
        <w:rPr>
          <w:rStyle w:val="edit"/>
          <w:rFonts w:ascii="Arial" w:hAnsi="Arial" w:cs="Arial"/>
          <w:color w:val="000000"/>
        </w:rPr>
        <w:br/>
        <w:t>https://auf1.tv/alternativ-wef/a-wef-2024-demokratie-von-morgen</w:t>
      </w:r>
      <w:r w:rsidRPr="00C534E6">
        <w:rPr>
          <w:rStyle w:val="edit"/>
          <w:rFonts w:ascii="Arial" w:hAnsi="Arial" w:cs="Arial"/>
          <w:color w:val="000000"/>
        </w:rPr>
        <w:br/>
      </w:r>
      <w:r w:rsidRPr="00C534E6">
        <w:rPr>
          <w:rStyle w:val="edit"/>
          <w:rFonts w:ascii="Arial" w:hAnsi="Arial" w:cs="Arial"/>
          <w:color w:val="000000"/>
        </w:rPr>
        <w:br/>
        <w:t>A-WEF, yaşamaya değer bir gelecek için ayağa kalkmayı hedefliyor. [www.kla.tv/31543] Dr. Sucharit Bhakdi de katılımcılar arasındaydı. Kla.TV kendisiyle röportaj yapma fırsatı buldu. Hemen başında mRNA korona enjeksiyonlarının zararlarına ilişkin önemli araştırma sonuçlarından bahsediyor. Ancak Prof. Dr. Sucharit Bhakdi'nin röportajda söylediklerini kendiniz dinleyin.</w:t>
      </w:r>
      <w:r w:rsidRPr="00C534E6">
        <w:rPr>
          <w:rStyle w:val="edit"/>
          <w:rFonts w:ascii="Arial" w:hAnsi="Arial" w:cs="Arial"/>
          <w:color w:val="000000"/>
        </w:rPr>
        <w:br/>
      </w:r>
      <w:r w:rsidRPr="00C534E6">
        <w:rPr>
          <w:rStyle w:val="edit"/>
          <w:rFonts w:ascii="Arial" w:hAnsi="Arial" w:cs="Arial"/>
          <w:color w:val="000000"/>
        </w:rPr>
        <w:br/>
        <w:t>Prof. Dr. Sucharit Bhakdi (A-WEF) ile Kla.TV röportajı:</w:t>
      </w:r>
      <w:r w:rsidRPr="00C534E6">
        <w:rPr>
          <w:rStyle w:val="edit"/>
          <w:rFonts w:ascii="Arial" w:hAnsi="Arial" w:cs="Arial"/>
          <w:color w:val="000000"/>
        </w:rPr>
        <w:br/>
      </w:r>
      <w:r w:rsidRPr="00C534E6">
        <w:rPr>
          <w:rStyle w:val="edit"/>
          <w:rFonts w:ascii="Arial" w:hAnsi="Arial" w:cs="Arial"/>
          <w:color w:val="000000"/>
        </w:rPr>
        <w:br/>
      </w:r>
      <w:r w:rsidRPr="00E43861">
        <w:rPr>
          <w:rStyle w:val="edit"/>
          <w:rFonts w:ascii="Arial" w:hAnsi="Arial" w:cs="Arial"/>
          <w:b/>
          <w:color w:val="000000"/>
        </w:rPr>
        <w:t>[Kla.TV:]</w:t>
      </w:r>
      <w:r w:rsidRPr="00C534E6">
        <w:rPr>
          <w:rStyle w:val="edit"/>
          <w:rFonts w:ascii="Arial" w:hAnsi="Arial" w:cs="Arial"/>
          <w:color w:val="000000"/>
        </w:rPr>
        <w:br/>
        <w:t>Prof. Dr. Bhakdi, sizinle konuşmak güzel. Bir sunum yaptınız ve ben de kısaca miyokardit [= kalp kası iltihabı] konusuna değinmek istiyorum. Hastalığın aşıdan kaynaklandığının mahkemede gerçekten kanıtlanabileceği tek noktanın bu olduğunu söylemişlerdi. Bu konuda bir şey daha söyleyebilir misiniz? Bu geleceğin hukuku için önemli bir şey mi?</w:t>
      </w:r>
      <w:r w:rsidRPr="00C534E6">
        <w:rPr>
          <w:rStyle w:val="edit"/>
          <w:rFonts w:ascii="Arial" w:hAnsi="Arial" w:cs="Arial"/>
          <w:color w:val="000000"/>
        </w:rPr>
        <w:br/>
      </w:r>
      <w:r w:rsidRPr="00C534E6">
        <w:rPr>
          <w:rStyle w:val="edit"/>
          <w:rFonts w:ascii="Arial" w:hAnsi="Arial" w:cs="Arial"/>
          <w:color w:val="000000"/>
        </w:rPr>
        <w:br/>
      </w:r>
      <w:r w:rsidRPr="00E43861">
        <w:rPr>
          <w:rStyle w:val="edit"/>
          <w:rFonts w:ascii="Arial" w:hAnsi="Arial" w:cs="Arial"/>
          <w:b/>
          <w:color w:val="000000"/>
        </w:rPr>
        <w:t>[Prof. Dr. med. Bhakdi:]</w:t>
      </w:r>
      <w:r w:rsidRPr="00C534E6">
        <w:rPr>
          <w:rStyle w:val="edit"/>
          <w:rFonts w:ascii="Arial" w:hAnsi="Arial" w:cs="Arial"/>
          <w:color w:val="000000"/>
        </w:rPr>
        <w:br/>
        <w:t>Bunu miyokarditi olan herkes için son derece heyecan verici buldum, çünkü kanıtlar zaten mevcut. Kanıt aramanıza gerek yok. National Academy of Sciences'in bu makalesi Tanrı'nın sözü gibidir. [https://www.mdpi.com/2414-6366/7/8/196] [https://doi.org/10.17226/27746] Bir aşıdaki böyle bir nedenselliğin dünyanın önde gelen insanları tarafından beyaz üzerine siyah olarak belgelenmesi son derece nadirdir. Her zaman böyledir: Tamamen kesin değil, tamamen kesin değil - bu yüzden çok kısaca ödeme yapmamıza gerek yok. Ama artık güvenli ve bu yılın Nisan ayından beri de öyle. Ve bunun yaygın bir şekilde kullanılabileceğine inanıyorum.</w:t>
      </w:r>
      <w:r w:rsidRPr="00C534E6">
        <w:rPr>
          <w:rStyle w:val="edit"/>
          <w:rFonts w:ascii="Arial" w:hAnsi="Arial" w:cs="Arial"/>
          <w:color w:val="000000"/>
        </w:rPr>
        <w:br/>
      </w:r>
      <w:r w:rsidRPr="00C534E6">
        <w:rPr>
          <w:rStyle w:val="edit"/>
          <w:rFonts w:ascii="Arial" w:hAnsi="Arial" w:cs="Arial"/>
          <w:color w:val="000000"/>
        </w:rPr>
        <w:lastRenderedPageBreak/>
        <w:br/>
        <w:t>Dünyada miyokarditi aşılama kadar yaygın hale getiren hiçbir şey yoktur. Bu da aşılanan kişilerin en az yüzde bir ila ikisinde miyokardit gelişeceği ve bunun teşhis edilebileceği anlamına gelmektedir. Ve tüm miyokarditler yaşamı kısaltır. Bunun aksini iddia eden bir doktor derhal dışlanmalı, evet, artık doktorluk yapmasına izin verilmemelidir. Her doktor bunu öğrenir, değil mi? Ve bu yaşamı kısaltır, ister bir gün, ister bir yıl, ister iki yıl, ister on yıl kısaltsın, fark etmez. Bir insanın hayatı kısa kesilmemelidir.</w:t>
      </w:r>
      <w:r w:rsidRPr="00C534E6">
        <w:rPr>
          <w:rStyle w:val="edit"/>
          <w:rFonts w:ascii="Arial" w:hAnsi="Arial" w:cs="Arial"/>
          <w:color w:val="000000"/>
        </w:rPr>
        <w:br/>
      </w:r>
      <w:r w:rsidRPr="00C534E6">
        <w:rPr>
          <w:rStyle w:val="edit"/>
          <w:rFonts w:ascii="Arial" w:hAnsi="Arial" w:cs="Arial"/>
          <w:color w:val="000000"/>
        </w:rPr>
        <w:br/>
      </w:r>
      <w:r w:rsidRPr="00E43861">
        <w:rPr>
          <w:rStyle w:val="edit"/>
          <w:rFonts w:ascii="Arial" w:hAnsi="Arial" w:cs="Arial"/>
          <w:b/>
          <w:color w:val="000000"/>
        </w:rPr>
        <w:t>[Kla.TV:]</w:t>
      </w:r>
      <w:r w:rsidRPr="00C534E6">
        <w:rPr>
          <w:rStyle w:val="edit"/>
          <w:rFonts w:ascii="Arial" w:hAnsi="Arial" w:cs="Arial"/>
          <w:color w:val="000000"/>
        </w:rPr>
        <w:br/>
        <w:t>Evet, bu doğru, çok iyi. Bu da demek oluyor ki, bu miyokardit bilgisiyle, eğer teşhis edilirse, eğer doğru anladıysam - bunu tekrarlamamın nedeni budur - prensipte artık bir hastalığımız var ve bu hastalıkla mahkemede bu hastalığın da aşıdan kaynaklandığını kanıtlayabiliriz. Bu doğru mu?</w:t>
      </w:r>
      <w:r w:rsidRPr="00C534E6">
        <w:rPr>
          <w:rStyle w:val="edit"/>
          <w:rFonts w:ascii="Arial" w:hAnsi="Arial" w:cs="Arial"/>
          <w:color w:val="000000"/>
        </w:rPr>
        <w:br/>
      </w:r>
      <w:r w:rsidRPr="00C534E6">
        <w:rPr>
          <w:rStyle w:val="edit"/>
          <w:rFonts w:ascii="Arial" w:hAnsi="Arial" w:cs="Arial"/>
          <w:color w:val="000000"/>
        </w:rPr>
        <w:br/>
      </w:r>
      <w:r w:rsidRPr="00E43861">
        <w:rPr>
          <w:rStyle w:val="edit"/>
          <w:rFonts w:ascii="Arial" w:hAnsi="Arial" w:cs="Arial"/>
          <w:b/>
          <w:color w:val="000000"/>
        </w:rPr>
        <w:t>[Prof. Dr. Bhakdi:]</w:t>
      </w:r>
      <w:r w:rsidRPr="00C534E6">
        <w:rPr>
          <w:rStyle w:val="edit"/>
          <w:rFonts w:ascii="Arial" w:hAnsi="Arial" w:cs="Arial"/>
          <w:color w:val="000000"/>
        </w:rPr>
        <w:br/>
        <w:t>Bilim açısından bakıldığında bu yüzde 100 doğrudur.</w:t>
      </w:r>
      <w:r w:rsidRPr="00C534E6">
        <w:rPr>
          <w:rStyle w:val="edit"/>
          <w:rFonts w:ascii="Arial" w:hAnsi="Arial" w:cs="Arial"/>
          <w:color w:val="000000"/>
        </w:rPr>
        <w:br/>
        <w:t>Anladığım kadarıyla, bu aşılamanın kasıtlı olduğu ve niyetin insanları kobay olarak kullanmak olduğu artık açık, değil mi? Robert Koch 27 Nisan 2020 Protokolü: Kimse hayal bile edemeden, hızlı bir süreçte geliştirilen ve test edilen birkaç aşının geleceğini yazdılar. Edilen. Almanca harika bir dil.</w:t>
      </w:r>
      <w:r w:rsidRPr="00C534E6">
        <w:rPr>
          <w:rStyle w:val="edit"/>
          <w:rFonts w:ascii="Arial" w:hAnsi="Arial" w:cs="Arial"/>
          <w:color w:val="000000"/>
        </w:rPr>
        <w:br/>
      </w:r>
      <w:r w:rsidRPr="00C534E6">
        <w:rPr>
          <w:rStyle w:val="edit"/>
          <w:rFonts w:ascii="Arial" w:hAnsi="Arial" w:cs="Arial"/>
          <w:color w:val="000000"/>
        </w:rPr>
        <w:br/>
      </w:r>
      <w:r w:rsidRPr="00E43861">
        <w:rPr>
          <w:rStyle w:val="edit"/>
          <w:rFonts w:ascii="Arial" w:hAnsi="Arial" w:cs="Arial"/>
          <w:b/>
          <w:color w:val="000000"/>
        </w:rPr>
        <w:t>[Kla.TV:]</w:t>
      </w:r>
      <w:r w:rsidRPr="00C534E6">
        <w:rPr>
          <w:rStyle w:val="edit"/>
          <w:rFonts w:ascii="Arial" w:hAnsi="Arial" w:cs="Arial"/>
          <w:color w:val="000000"/>
        </w:rPr>
        <w:br/>
        <w:t>Evet.</w:t>
      </w:r>
      <w:r w:rsidRPr="00C534E6">
        <w:rPr>
          <w:rStyle w:val="edit"/>
          <w:rFonts w:ascii="Arial" w:hAnsi="Arial" w:cs="Arial"/>
          <w:color w:val="000000"/>
        </w:rPr>
        <w:br/>
      </w:r>
      <w:r w:rsidRPr="00C534E6">
        <w:rPr>
          <w:rStyle w:val="edit"/>
          <w:rFonts w:ascii="Arial" w:hAnsi="Arial" w:cs="Arial"/>
          <w:color w:val="000000"/>
        </w:rPr>
        <w:br/>
      </w:r>
      <w:r w:rsidRPr="00E43861">
        <w:rPr>
          <w:rStyle w:val="edit"/>
          <w:rFonts w:ascii="Arial" w:hAnsi="Arial" w:cs="Arial"/>
          <w:b/>
          <w:color w:val="000000"/>
        </w:rPr>
        <w:t>[Prof. Dr. Bhakdi:]</w:t>
      </w:r>
      <w:r w:rsidRPr="00C534E6">
        <w:rPr>
          <w:rStyle w:val="edit"/>
          <w:rFonts w:ascii="Arial" w:hAnsi="Arial" w:cs="Arial"/>
          <w:color w:val="000000"/>
        </w:rPr>
        <w:br/>
        <w:t>Bu her şeyin hazır olduğu anlamına geliyor. Ve testin yasal olmadığını fark ettim. Çünkü bildiğim kadarıyla BioNTech'in hiçbir laboratuvar hayvanı tesisi yok. Zaten etkinlik ve güvenliği test etmek için herhangi bir deneme yapamazlardı, değil mi? Yani düzgün bir şekilde test edilmemişler. Altında da ilgili verilerin sadece pazarlama sonrası toplanacağı yazıyor. Yedi kelime. İlgili veriler yalnızca pazarlama sonrası insanlar üzerinde toplanır. Ellerinde hiç veri yoktu. İnsanlar, böyle birşey yapılmaz, evet. Daha sonra bu aşı partilerinin bakteriyel DNA ile kontamine olduğu ortaya çıktı. [www.mwgfd.org/2025/01/dna-reste-in-rna-basierten-genetischen-impfstoffen-fragen-und-antworten/] Yayın çıkalı henüz bir hafta oldu. Bu yayın MWGFD laboratuvarından alınmıştır. Evet ve bilimsel dergilerde hakem değerlendirmesinden geçmiştir. Ve hem RNA'nın hem de DNA'nın paketlendiği ve korunduğu gösterilmiştir. Ve her iki paket de insan hücreleri tarafından hemen alınır. Evet, son derece etkili. Sadece birkaç saat sonra, hücreler bu yabancı proteini üretmeye başlıyor, Spike. Ve bu ani üretim günlerce sürer. Ve işleyen yabancı bir genin eklenmesi, hücrenin genetik modifikasyonuna [=değişimine] eşdeğerdir. Başka bir deyişle, aşılanan insanlar genetiği değiştirilmiş organizmalar haline gelmiştir. Günlerce, belki de aylarca, bilmiyoruz. Aylar süreceğine dair işaretler var. Evet, öyle. Bu bir suçtur. İdamlık bir suç.</w:t>
      </w:r>
      <w:r w:rsidRPr="00C534E6">
        <w:rPr>
          <w:rStyle w:val="edit"/>
          <w:rFonts w:ascii="Arial" w:hAnsi="Arial" w:cs="Arial"/>
          <w:color w:val="000000"/>
        </w:rPr>
        <w:br/>
      </w:r>
      <w:r w:rsidRPr="00C534E6">
        <w:rPr>
          <w:rStyle w:val="edit"/>
          <w:rFonts w:ascii="Arial" w:hAnsi="Arial" w:cs="Arial"/>
          <w:color w:val="000000"/>
        </w:rPr>
        <w:br/>
      </w:r>
      <w:r w:rsidRPr="00E43861">
        <w:rPr>
          <w:rStyle w:val="edit"/>
          <w:rFonts w:ascii="Arial" w:hAnsi="Arial" w:cs="Arial"/>
          <w:b/>
          <w:color w:val="000000"/>
        </w:rPr>
        <w:t>[Kla.TV:]</w:t>
      </w:r>
      <w:r w:rsidRPr="00C534E6">
        <w:rPr>
          <w:rStyle w:val="edit"/>
          <w:rFonts w:ascii="Arial" w:hAnsi="Arial" w:cs="Arial"/>
          <w:color w:val="000000"/>
        </w:rPr>
        <w:br/>
        <w:t>Şimdi de bir kitap yayınladınız. Şimdiden biraz bilgi edinebilir miyiz?</w:t>
      </w:r>
      <w:r w:rsidRPr="00C534E6">
        <w:rPr>
          <w:rStyle w:val="edit"/>
          <w:rFonts w:ascii="Arial" w:hAnsi="Arial" w:cs="Arial"/>
          <w:color w:val="000000"/>
        </w:rPr>
        <w:br/>
      </w:r>
      <w:r w:rsidRPr="00C534E6">
        <w:rPr>
          <w:rStyle w:val="edit"/>
          <w:rFonts w:ascii="Arial" w:hAnsi="Arial" w:cs="Arial"/>
          <w:color w:val="000000"/>
        </w:rPr>
        <w:br/>
      </w:r>
      <w:r w:rsidRPr="00E43861">
        <w:rPr>
          <w:rStyle w:val="edit"/>
          <w:rFonts w:ascii="Arial" w:hAnsi="Arial" w:cs="Arial"/>
          <w:b/>
          <w:color w:val="000000"/>
        </w:rPr>
        <w:t>[Prof. Dr. Bhakdi:]</w:t>
      </w:r>
      <w:r w:rsidRPr="00C534E6">
        <w:rPr>
          <w:rStyle w:val="edit"/>
          <w:rFonts w:ascii="Arial" w:hAnsi="Arial" w:cs="Arial"/>
          <w:color w:val="000000"/>
        </w:rPr>
        <w:br/>
        <w:t xml:space="preserve">Memnuniyetle. Bu, geçen yıl çıkan hayatımla ilgili kitabımın, otobiyografimin yeni bir baskısı. Ancak bu kitap önemli çünkü size anlattıklarımı özetliyor - insan deneyleri ve genetik modifikasyon ile. Her şey kitabın son genişletilmiş bölümünde. Sadece 15 sayfa var. Ancak </w:t>
      </w:r>
      <w:r w:rsidRPr="00C534E6">
        <w:rPr>
          <w:rStyle w:val="edit"/>
          <w:rFonts w:ascii="Arial" w:hAnsi="Arial" w:cs="Arial"/>
          <w:color w:val="000000"/>
        </w:rPr>
        <w:lastRenderedPageBreak/>
        <w:t>bu bilgiyle insanlar içeri girip şöyle diyebilir: "Evet - ve işte burada!" Ve şimdi yeniden basılan ikinci bir kitabım var.</w:t>
      </w:r>
      <w:r w:rsidRPr="00C534E6">
        <w:rPr>
          <w:rStyle w:val="edit"/>
          <w:rFonts w:ascii="Arial" w:hAnsi="Arial" w:cs="Arial"/>
          <w:color w:val="000000"/>
        </w:rPr>
        <w:br/>
      </w:r>
      <w:r w:rsidRPr="00C534E6">
        <w:rPr>
          <w:rStyle w:val="edit"/>
          <w:rFonts w:ascii="Arial" w:hAnsi="Arial" w:cs="Arial"/>
          <w:color w:val="000000"/>
        </w:rPr>
        <w:br/>
        <w:t>Bu da "Corona unmasked" (Corona'nın Maskesi Düştü) kitabımız. Dört yıl önce, 2021'de "Corona unmasked". Çünkü bu aşının neden bu kadar tehlikeli olduğunu listeledik. Ve gerçekleştirdiğimiz şey artık gerçeğe dönüştü. Ve bu doğrulanabilir. İşte bu yüzden bu kitap Amazon'da e-kitap olarak yeniden yayımlandı. "Amazon Bhakdi Corona unmasked" yazmanız gerekiyor. Ve sonra geliyor. E-kitap olarak. Ve bu e-kitap, şu anda olan her şeyin dört yıl önce öngörüldüğünü kanıtlıyor. Dört yıl önce. Ben de bir şey söylemek istiyorum. Bu e-kitap. Para kazanmak istemiyoruz. İşte bu nedenle, uygun fiyatlı olması için mümkün olduğunca düşük bir fiyat belirledik. Fiyatı da altı avro. Çünkü çoğu Amazon'a gidiyor. Biz bundan bir şey kazanmıyoruz. Ama altı avro karşılığında indirirseniz çok memnun oluruz. Çünkü o zaman kanıt elinizde olur.</w:t>
      </w:r>
      <w:r w:rsidRPr="00C534E6">
        <w:rPr>
          <w:rStyle w:val="edit"/>
          <w:rFonts w:ascii="Arial" w:hAnsi="Arial" w:cs="Arial"/>
          <w:color w:val="000000"/>
        </w:rPr>
        <w:br/>
      </w:r>
      <w:r w:rsidRPr="00C534E6">
        <w:rPr>
          <w:rStyle w:val="edit"/>
          <w:rFonts w:ascii="Arial" w:hAnsi="Arial" w:cs="Arial"/>
          <w:color w:val="000000"/>
        </w:rPr>
        <w:br/>
      </w:r>
      <w:r w:rsidRPr="00E43861">
        <w:rPr>
          <w:rStyle w:val="edit"/>
          <w:rFonts w:ascii="Arial" w:hAnsi="Arial" w:cs="Arial"/>
          <w:b/>
          <w:color w:val="000000"/>
        </w:rPr>
        <w:t>[Kla.TV:]</w:t>
      </w:r>
      <w:r w:rsidRPr="00C534E6">
        <w:rPr>
          <w:rStyle w:val="edit"/>
          <w:rFonts w:ascii="Arial" w:hAnsi="Arial" w:cs="Arial"/>
          <w:color w:val="000000"/>
        </w:rPr>
        <w:br/>
        <w:t>Çok teşekkür ederim. Ayrıca bu ipucu için. Ve ayrıca çalışmalarınız için. Çünkü kanıtlar gelecekte önemli bir rol oynayacaktır. Şu anda ışığın aydınlanma evresinde olduğumuza inanıyorum. Ancak bir sonraki aşama yeniden değerlendirme olacaktır. Bu şeyler kanıtlarla adalete teslim edilecek. Bu da önemli bir rol oynayacak.</w:t>
      </w:r>
      <w:r w:rsidRPr="00C534E6">
        <w:rPr>
          <w:rStyle w:val="edit"/>
          <w:rFonts w:ascii="Arial" w:hAnsi="Arial" w:cs="Arial"/>
          <w:color w:val="000000"/>
        </w:rPr>
        <w:br/>
      </w:r>
      <w:r w:rsidRPr="00C534E6">
        <w:rPr>
          <w:rStyle w:val="edit"/>
          <w:rFonts w:ascii="Arial" w:hAnsi="Arial" w:cs="Arial"/>
          <w:color w:val="000000"/>
        </w:rPr>
        <w:br/>
        <w:t>Çok teşekkür ederim. Dr. Bhakdi, geçtiğimiz günlerde AZK'dan emekli olduğunuzu söylediğinizde, artık emekli olduğunuzu kastetmiştim. Hepimiz biraz üzgündük. Ya da oldukça üzgün olduğumuzu söylemeliyim. Şimdi sizi burada, parlayan gözlerinizle, bağlılığınızla görmek. Avukatlarınız insanlara yardım etmek için birleşiyor. Bu beni derinden etkiledi ve çok duygulandırdı. Başka bir deyişle, eğer bu sizin emekliliğinizse, o zaman bununla yaşayabileceğimizi düşünüyorum. Öyle mi, evet?</w:t>
      </w:r>
      <w:r w:rsidRPr="00C534E6">
        <w:rPr>
          <w:rStyle w:val="edit"/>
          <w:rFonts w:ascii="Arial" w:hAnsi="Arial" w:cs="Arial"/>
          <w:color w:val="000000"/>
        </w:rPr>
        <w:br/>
      </w:r>
      <w:r w:rsidRPr="00C534E6">
        <w:rPr>
          <w:rStyle w:val="edit"/>
          <w:rFonts w:ascii="Arial" w:hAnsi="Arial" w:cs="Arial"/>
          <w:color w:val="000000"/>
        </w:rPr>
        <w:br/>
      </w:r>
      <w:r w:rsidRPr="00E43861">
        <w:rPr>
          <w:rStyle w:val="edit"/>
          <w:rFonts w:ascii="Arial" w:hAnsi="Arial" w:cs="Arial"/>
          <w:b/>
          <w:color w:val="000000"/>
        </w:rPr>
        <w:t>[Prof. Dr. Bhakdi:]</w:t>
      </w:r>
      <w:r w:rsidRPr="00C534E6">
        <w:rPr>
          <w:rStyle w:val="edit"/>
          <w:rFonts w:ascii="Arial" w:hAnsi="Arial" w:cs="Arial"/>
          <w:color w:val="000000"/>
        </w:rPr>
        <w:br/>
        <w:t>Yani: beni hayata döndüren şey Robert Koch protokolleriydi. Çünkü fırsatı o zaman gördüm. Harikaydı. Özellikle de aşıyla ilgili olan. Kendilerine ihanet ettiler. Baştan sona. Artık her şey ortaya çıktı. Bütün suç. Beyaz üzerine siyah olarak. Kimsenin bir şey yapmasına gerek yok. Sadece alıntı yap.</w:t>
      </w:r>
      <w:r w:rsidRPr="00C534E6">
        <w:rPr>
          <w:rStyle w:val="edit"/>
          <w:rFonts w:ascii="Arial" w:hAnsi="Arial" w:cs="Arial"/>
          <w:color w:val="000000"/>
        </w:rPr>
        <w:br/>
      </w:r>
      <w:r w:rsidRPr="00C534E6">
        <w:rPr>
          <w:rStyle w:val="edit"/>
          <w:rFonts w:ascii="Arial" w:hAnsi="Arial" w:cs="Arial"/>
          <w:color w:val="000000"/>
        </w:rPr>
        <w:br/>
      </w:r>
      <w:r w:rsidRPr="00E43861">
        <w:rPr>
          <w:rStyle w:val="edit"/>
          <w:rFonts w:ascii="Arial" w:hAnsi="Arial" w:cs="Arial"/>
          <w:b/>
          <w:color w:val="000000"/>
        </w:rPr>
        <w:t>[Kla.TV:]</w:t>
      </w:r>
      <w:r w:rsidRPr="00C534E6">
        <w:rPr>
          <w:rStyle w:val="edit"/>
          <w:rFonts w:ascii="Arial" w:hAnsi="Arial" w:cs="Arial"/>
          <w:color w:val="000000"/>
        </w:rPr>
        <w:br/>
        <w:t>Çok güzel. Çok teşekkür ederim. Bu konuyu yakından takip ederek daha ayrıntılı bilgi vereceğiz.</w:t>
      </w:r>
      <w:r w:rsidRPr="00C534E6">
        <w:rPr>
          <w:rStyle w:val="edit"/>
          <w:rFonts w:ascii="Arial" w:hAnsi="Arial" w:cs="Arial"/>
          <w:color w:val="000000"/>
        </w:rPr>
        <w:br/>
        <w:t>Bu röportaj için çok teşekkür ederim. Her röportaj için, yatırımınız ve yaptığınız her şey için ... Evet, evet. Aynı zamanda zaman, enerji - ortaya koyduğunuz her şey de bir yatırım.</w:t>
      </w:r>
      <w:r w:rsidRPr="00C534E6">
        <w:rPr>
          <w:rStyle w:val="edit"/>
          <w:rFonts w:ascii="Arial" w:hAnsi="Arial" w:cs="Arial"/>
          <w:color w:val="000000"/>
        </w:rPr>
        <w:br/>
      </w:r>
      <w:r w:rsidRPr="00C534E6">
        <w:rPr>
          <w:rStyle w:val="edit"/>
          <w:rFonts w:ascii="Arial" w:hAnsi="Arial" w:cs="Arial"/>
          <w:color w:val="000000"/>
        </w:rPr>
        <w:br/>
      </w:r>
      <w:r w:rsidRPr="00E43861">
        <w:rPr>
          <w:rStyle w:val="edit"/>
          <w:rFonts w:ascii="Arial" w:hAnsi="Arial" w:cs="Arial"/>
          <w:b/>
          <w:color w:val="000000"/>
        </w:rPr>
        <w:t>[Prof. Dr. Bhakdi:]</w:t>
      </w:r>
      <w:r w:rsidRPr="00C534E6">
        <w:rPr>
          <w:rStyle w:val="edit"/>
          <w:rFonts w:ascii="Arial" w:hAnsi="Arial" w:cs="Arial"/>
          <w:color w:val="000000"/>
        </w:rPr>
        <w:br/>
        <w:t>Yatırım, kar elde etmek için bir şey koyduğunuz zamandır. Ama ne verirsem vereyim, hiçbir çıkar düşünmeden veriyorum.</w:t>
      </w:r>
      <w:r w:rsidRPr="00C534E6">
        <w:rPr>
          <w:rStyle w:val="edit"/>
          <w:rFonts w:ascii="Arial" w:hAnsi="Arial" w:cs="Arial"/>
          <w:color w:val="000000"/>
        </w:rPr>
        <w:br/>
      </w:r>
      <w:r w:rsidRPr="00C534E6">
        <w:rPr>
          <w:rStyle w:val="edit"/>
          <w:rFonts w:ascii="Arial" w:hAnsi="Arial" w:cs="Arial"/>
          <w:color w:val="000000"/>
        </w:rPr>
        <w:br/>
      </w:r>
      <w:r w:rsidRPr="00E43861">
        <w:rPr>
          <w:rStyle w:val="edit"/>
          <w:rFonts w:ascii="Arial" w:hAnsi="Arial" w:cs="Arial"/>
          <w:b/>
          <w:color w:val="000000"/>
        </w:rPr>
        <w:t>[Kla.TV:]</w:t>
      </w:r>
      <w:r w:rsidRPr="00C534E6">
        <w:rPr>
          <w:rStyle w:val="edit"/>
          <w:rFonts w:ascii="Arial" w:hAnsi="Arial" w:cs="Arial"/>
          <w:color w:val="000000"/>
        </w:rPr>
        <w:br/>
        <w:t>En azından finansal olarak değil. Ama sanırım kâr size geri dönüyor, değil mi? Bu benim farklı bir şekilde yaşam prensibim. Olumlu olan şey, kendinizi iyi hissetmeniz ve tıpkı sizin gibi enerji dolu bir emekliliğe sahip olmanız, değil mi?</w:t>
      </w:r>
      <w:r w:rsidRPr="00C534E6">
        <w:rPr>
          <w:rStyle w:val="edit"/>
          <w:rFonts w:ascii="Arial" w:hAnsi="Arial" w:cs="Arial"/>
          <w:color w:val="000000"/>
        </w:rPr>
        <w:br/>
      </w:r>
    </w:p>
    <w:p w:rsidR="00F67ED1" w:rsidRPr="00C534E6" w:rsidRDefault="00F67ED1" w:rsidP="00F67ED1">
      <w:pPr>
        <w:spacing w:after="160"/>
        <w:rPr>
          <w:rStyle w:val="edit"/>
          <w:rFonts w:ascii="Arial" w:hAnsi="Arial" w:cs="Arial"/>
          <w:color w:val="000000"/>
        </w:rPr>
      </w:pPr>
      <w:r w:rsidRPr="00E43861">
        <w:rPr>
          <w:rStyle w:val="edit"/>
          <w:rFonts w:ascii="Arial" w:hAnsi="Arial" w:cs="Arial"/>
          <w:b/>
          <w:color w:val="000000"/>
        </w:rPr>
        <w:lastRenderedPageBreak/>
        <w:t>[Prof. Dr. Bhakdi:]</w:t>
      </w:r>
      <w:r w:rsidRPr="00C534E6">
        <w:rPr>
          <w:rStyle w:val="edit"/>
          <w:rFonts w:ascii="Arial" w:hAnsi="Arial" w:cs="Arial"/>
          <w:color w:val="000000"/>
        </w:rPr>
        <w:br/>
        <w:t>Teşekkür ederim.</w:t>
      </w:r>
      <w:r w:rsidRPr="00C534E6">
        <w:rPr>
          <w:rStyle w:val="edit"/>
          <w:rFonts w:ascii="Arial" w:hAnsi="Arial" w:cs="Arial"/>
          <w:color w:val="000000"/>
        </w:rPr>
        <w:br/>
      </w:r>
      <w:r w:rsidRPr="00C534E6">
        <w:rPr>
          <w:rStyle w:val="edit"/>
          <w:rFonts w:ascii="Arial" w:hAnsi="Arial" w:cs="Arial"/>
          <w:color w:val="000000"/>
        </w:rPr>
        <w:br/>
      </w:r>
      <w:bookmarkStart w:id="0" w:name="_GoBack"/>
      <w:r w:rsidRPr="00E43861">
        <w:rPr>
          <w:rStyle w:val="edit"/>
          <w:rFonts w:ascii="Arial" w:hAnsi="Arial" w:cs="Arial"/>
          <w:b/>
          <w:color w:val="000000"/>
        </w:rPr>
        <w:t>[Kla.TV:]</w:t>
      </w:r>
      <w:bookmarkEnd w:id="0"/>
      <w:r w:rsidRPr="00C534E6">
        <w:rPr>
          <w:rStyle w:val="edit"/>
          <w:rFonts w:ascii="Arial" w:hAnsi="Arial" w:cs="Arial"/>
          <w:color w:val="000000"/>
        </w:rPr>
        <w:br/>
        <w:t>Röportaj için ayrıca teşekkür ederim.</w:t>
      </w:r>
      <w:r w:rsidRPr="00C534E6">
        <w:rPr>
          <w:rStyle w:val="edit"/>
          <w:rFonts w:ascii="Arial" w:hAnsi="Arial" w:cs="Arial"/>
          <w:color w:val="000000"/>
        </w:rPr>
        <w:br/>
      </w:r>
      <w:r w:rsidRPr="00C534E6">
        <w:rPr>
          <w:rStyle w:val="edit"/>
          <w:rFonts w:ascii="Arial" w:hAnsi="Arial" w:cs="Arial"/>
          <w:color w:val="000000"/>
        </w:rPr>
        <w:br/>
        <w:t>Dr. Sucharit Bhakdi'ye göre, RKI protokolleri artık korona aşısının insanlık üzerinde yapılan bir deney olduğunu açıkça kanıtlamıştır. Bugün harekete geçin ve ilk adım olarak kendi aşı yaralanmalarınızı - henüz resmi olarak tanınmaları gerekmiyor - doğrudan Paul Ehrlich Enstitüsü</w:t>
      </w:r>
      <w:r w:rsidRPr="00C534E6">
        <w:rPr>
          <w:rStyle w:val="edit"/>
          <w:rFonts w:ascii="Arial" w:hAnsi="Arial" w:cs="Arial"/>
          <w:color w:val="000000"/>
        </w:rPr>
        <w:br/>
        <w:t>[https://www.pei.de/DE/arzneimittelsicherheit/pharmakovigilanz/meldeformulare-online-meldung/nebenwirkungsmeldung-verbraucher-inhalt.html] ve ayrıca ilaç ve endüstriden bağımsız platform Vetopedia.org'a kaydedin. Ayrıca, bir aşı ile bağlantılı olarak arkadaşlarınız ve tanıdıklarınız tarafından maruz kalınan yaralanmaları da girebilirsiniz. Vetopedia - Muhalif seslerin özgür ansiklopedisi. Vetopedia, aşı yaralanması vakalarına genel bir bakış sunmaktadır.</w:t>
      </w:r>
    </w:p>
    <w:p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mse./ts.'dan</w:t>
      </w:r>
    </w:p>
    <w:p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00F202F1" w:rsidRPr="00C534E6" w:rsidRDefault="00F202F1" w:rsidP="00C534E6">
      <w:pPr>
        <w:spacing w:after="160"/>
        <w:rPr>
          <w:rStyle w:val="edit"/>
          <w:rFonts w:ascii="Arial" w:hAnsi="Arial" w:cs="Arial"/>
          <w:color w:val="000000"/>
          <w:szCs w:val="18"/>
        </w:rPr>
      </w:pPr>
      <w:r w:rsidRPr="002B28C8">
        <w:t xml:space="preserve">National Academy of Science mRNA aşısı ile miyokarditin nedenselliğini kanıtladı </w:t>
      </w:r>
      <w:hyperlink r:id="rId10" w:history="1">
        <w:r w:rsidRPr="00F24C6F">
          <w:rPr>
            <w:rStyle w:val="Hyperlink"/>
            <w:sz w:val="18"/>
          </w:rPr>
          <w:t>https://www.mdpi.com/2414-6366/7/8/196</w:t>
        </w:r>
      </w:hyperlink>
      <w:r w:rsidR="00AD5317">
        <w:br/>
      </w:r>
      <w:hyperlink r:id="rId11" w:history="1">
        <w:r w:rsidRPr="00F24C6F">
          <w:rPr>
            <w:rStyle w:val="Hyperlink"/>
            <w:sz w:val="18"/>
          </w:rPr>
          <w:t>https://doi.org/10.17226/27746</w:t>
        </w:r>
      </w:hyperlink>
      <w:r w:rsidR="00AD5317">
        <w:br/>
      </w:r>
      <w:r w:rsidR="00AD5317">
        <w:br/>
      </w:r>
      <w:r w:rsidRPr="002B28C8">
        <w:t xml:space="preserve">mRNA korona şırıngasındaki DNA kalıntıları </w:t>
      </w:r>
      <w:r w:rsidR="00AD5317">
        <w:br/>
      </w:r>
      <w:hyperlink r:id="rId12" w:history="1">
        <w:r w:rsidRPr="00F24C6F">
          <w:rPr>
            <w:rStyle w:val="Hyperlink"/>
            <w:sz w:val="18"/>
          </w:rPr>
          <w:t>https://www.mwgfd.org/2025/01/dna-reste-in-rna-basierten-genetischen-impfstoffen-fragen-und-antworten/</w:t>
        </w:r>
      </w:hyperlink>
      <w:r w:rsidR="00AD5317">
        <w:br/>
      </w:r>
      <w:r w:rsidR="00AD5317">
        <w:br/>
      </w:r>
      <w:r w:rsidRPr="002B28C8">
        <w:t>Aşı yan etkilerini bildirin:</w:t>
      </w:r>
      <w:r w:rsidR="00AD5317">
        <w:br/>
      </w:r>
      <w:r w:rsidR="00AD5317">
        <w:br/>
      </w:r>
      <w:r w:rsidRPr="002B28C8">
        <w:t xml:space="preserve">PEI'ye göre, şüpheli advers reaksiyonlar kendi kendine de bildirilebilir: </w:t>
      </w:r>
      <w:hyperlink r:id="rId13" w:history="1">
        <w:r w:rsidRPr="00F24C6F">
          <w:rPr>
            <w:rStyle w:val="Hyperlink"/>
            <w:sz w:val="18"/>
          </w:rPr>
          <w:t>https://www.pei.de/DE/arzneimittelsicherheit/pharmakovigilanz/meldeformulare-online-meldung/nebenwirkungsmeldung-verbraucher-inhalt.html</w:t>
        </w:r>
      </w:hyperlink>
      <w:r w:rsidR="00AD5317">
        <w:br/>
      </w:r>
      <w:r w:rsidR="00AD5317">
        <w:br/>
      </w:r>
      <w:r w:rsidRPr="002B28C8">
        <w:t xml:space="preserve">İlaç ve endüstriden bağımsız olarak aşılar ve zararları üzerine istatistikler: </w:t>
      </w:r>
      <w:hyperlink r:id="rId14" w:history="1">
        <w:r w:rsidRPr="00F24C6F">
          <w:rPr>
            <w:rStyle w:val="Hyperlink"/>
            <w:sz w:val="18"/>
          </w:rPr>
          <w:t>https://vetopedia.org/de/impfschaden</w:t>
        </w:r>
      </w:hyperlink>
    </w:p>
    <w:p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00C534E6" w:rsidRPr="00C534E6" w:rsidRDefault="00C534E6" w:rsidP="00C534E6">
      <w:pPr>
        <w:keepLines/>
        <w:spacing w:after="160"/>
        <w:rPr>
          <w:rFonts w:ascii="Arial" w:hAnsi="Arial" w:cs="Arial"/>
          <w:sz w:val="18"/>
          <w:szCs w:val="18"/>
        </w:rPr>
      </w:pPr>
      <w:r w:rsidRPr="002B28C8">
        <w:t>---</w:t>
      </w:r>
    </w:p>
    <w:p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00FF4982" w:rsidRPr="009779AD" w:rsidRDefault="00FF4982" w:rsidP="00FF4982">
      <w:pPr>
        <w:pStyle w:val="Listenabsatz"/>
        <w:keepNext/>
        <w:keepLines/>
        <w:numPr>
          <w:ilvl w:val="0"/>
          <w:numId w:val="1"/>
        </w:numPr>
        <w:ind w:left="714" w:hanging="357"/>
      </w:pPr>
      <w:r>
        <w:t>medyalaın saklamaması gerekenler ...</w:t>
      </w:r>
    </w:p>
    <w:p w:rsidR="00FF4982" w:rsidRPr="009779AD" w:rsidRDefault="00FF4982" w:rsidP="00FF4982">
      <w:pPr>
        <w:pStyle w:val="Listenabsatz"/>
        <w:keepNext/>
        <w:keepLines/>
        <w:numPr>
          <w:ilvl w:val="0"/>
          <w:numId w:val="1"/>
        </w:numPr>
        <w:ind w:left="714" w:hanging="357"/>
      </w:pPr>
      <w:r>
        <w:t>Halktan halk için ve genelde duyulmayan şeyler...</w:t>
      </w:r>
    </w:p>
    <w:p w:rsidR="00FF4982" w:rsidRPr="001D6477" w:rsidRDefault="00FF4982" w:rsidP="001D6477">
      <w:pPr>
        <w:pStyle w:val="Listenabsatz"/>
        <w:keepNext/>
        <w:keepLines/>
        <w:numPr>
          <w:ilvl w:val="0"/>
          <w:numId w:val="1"/>
        </w:numPr>
        <w:ind w:left="714" w:hanging="357"/>
      </w:pPr>
      <w:r w:rsidRPr="001D6477">
        <w:t xml:space="preserve">de düzenli bilgiler </w:t>
      </w:r>
      <w:hyperlink r:id="rId17" w:history="1">
        <w:r w:rsidR="001D6477" w:rsidRPr="001D6477">
          <w:rPr>
            <w:rStyle w:val="Hyperlink"/>
          </w:rPr>
          <w:t>www.kla.tv/tr</w:t>
        </w:r>
      </w:hyperlink>
    </w:p>
    <w:p w:rsidR="00FF4982" w:rsidRPr="001D6477" w:rsidRDefault="00FF4982" w:rsidP="001D6477">
      <w:pPr>
        <w:keepNext/>
        <w:keepLines/>
        <w:ind w:firstLine="357"/>
      </w:pPr>
      <w:r w:rsidRPr="001D6477">
        <w:t>Bizimle kalmaya değer!</w:t>
      </w:r>
    </w:p>
    <w:p w:rsidR="00C534E6" w:rsidRPr="006C4827" w:rsidRDefault="001D6477" w:rsidP="00C534E6">
      <w:pPr>
        <w:keepLines/>
        <w:spacing w:after="160"/>
        <w:rPr>
          <w:rStyle w:val="Hyperlink"/>
          <w:b/>
        </w:rPr>
      </w:pPr>
      <w:r w:rsidRPr="001D6477">
        <w:rPr>
          <w:rFonts w:ascii="Arial" w:hAnsi="Arial" w:cs="Arial"/>
          <w:b/>
          <w:sz w:val="18"/>
          <w:szCs w:val="18"/>
        </w:rPr>
        <w:t xml:space="preserve">E-posta bültenimize buradan ücretsiz abonelik: </w:t>
      </w:r>
      <w:hyperlink r:id="rId18" w:history="1">
        <w:r w:rsidRPr="001D6477">
          <w:rPr>
            <w:rStyle w:val="Hyperlink"/>
            <w:b/>
          </w:rPr>
          <w:t>www.kla.tv/abo-en</w:t>
        </w:r>
      </w:hyperlink>
    </w:p>
    <w:p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lastRenderedPageBreak/>
        <w:t>Güvenlik uyarısı:</w:t>
      </w:r>
    </w:p>
    <w:p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001D6477" w:rsidRPr="006C4827" w:rsidRDefault="00C205D1" w:rsidP="00C534E6">
      <w:pPr>
        <w:keepLines/>
        <w:spacing w:after="160"/>
        <w:rPr>
          <w:rStyle w:val="Hyperlink"/>
          <w:b/>
        </w:rPr>
      </w:pPr>
      <w:r w:rsidRPr="006C4827">
        <w:rPr>
          <w:rFonts w:ascii="Arial" w:hAnsi="Arial" w:cs="Arial"/>
          <w:b/>
          <w:sz w:val="18"/>
          <w:szCs w:val="18"/>
        </w:rPr>
        <w:t>Bu yüzden, bugünden itibaren internetten ağa bağlanın!</w:t>
      </w:r>
      <w:r w:rsidRPr="006C4827">
        <w:rPr>
          <w:rFonts w:ascii="Arial" w:hAnsi="Arial" w:cs="Arial"/>
          <w:b/>
          <w:sz w:val="18"/>
          <w:szCs w:val="18"/>
        </w:rPr>
        <w:br/>
        <w:t>Buraya Tıkla:</w:t>
      </w:r>
      <w:r w:rsidR="00C60E18" w:rsidRPr="006C4827">
        <w:rPr>
          <w:rFonts w:ascii="Arial" w:hAnsi="Arial" w:cs="Arial"/>
          <w:sz w:val="18"/>
          <w:szCs w:val="18"/>
        </w:rPr>
        <w:t xml:space="preserve"> </w:t>
      </w:r>
      <w:hyperlink r:id="rId19" w:history="1">
        <w:r w:rsidR="00C60E18" w:rsidRPr="006C4827">
          <w:rPr>
            <w:rStyle w:val="Hyperlink"/>
            <w:b/>
          </w:rPr>
          <w:t>www.kla.tv/vernetzung&amp;lang=tr</w:t>
        </w:r>
      </w:hyperlink>
    </w:p>
    <w:p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20" w:history="1">
        <w:r w:rsidRPr="006C4827">
          <w:rPr>
            <w:rStyle w:val="Hyperlink"/>
            <w:sz w:val="18"/>
          </w:rPr>
          <w:t>Standard-Kla.TV-Lizenz</w:t>
        </w:r>
      </w:hyperlink>
    </w:p>
    <w:p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21" w:history="1">
        <w:r w:rsidR="00C60E18" w:rsidRPr="006C4827">
          <w:rPr>
            <w:rStyle w:val="Hyperlink"/>
            <w:sz w:val="12"/>
          </w:rPr>
          <w:t>www.kla.tv/licence</w:t>
        </w:r>
      </w:hyperlink>
    </w:p>
    <w:sectPr w:rsidR="00C60E18" w:rsidRPr="00C60E18">
      <w:headerReference w:type="default" r:id="rId22"/>
      <w:footerReference w:type="default" r:id="rId2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5317" w:rsidRDefault="00AD5317" w:rsidP="00F33FD6">
      <w:pPr>
        <w:spacing w:after="0" w:line="240" w:lineRule="auto"/>
      </w:pPr>
      <w:r>
        <w:separator/>
      </w:r>
    </w:p>
  </w:endnote>
  <w:endnote w:type="continuationSeparator" w:id="0">
    <w:p w:rsidR="00AD5317" w:rsidRDefault="00AD5317"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FD6" w:rsidRPr="00F33FD6" w:rsidRDefault="00F33FD6" w:rsidP="00F33FD6">
    <w:pPr>
      <w:pStyle w:val="Fuzeile"/>
      <w:pBdr>
        <w:top w:val="single" w:sz="6" w:space="3" w:color="365F91" w:themeColor="accent1" w:themeShade="BF"/>
      </w:pBdr>
      <w:rPr>
        <w:sz w:val="18"/>
      </w:rPr>
    </w:pPr>
    <w:r>
      <w:rPr>
        <w:noProof/>
        <w:sz w:val="18"/>
      </w:rPr>
      <w:t xml:space="preserve">"Suç siyah ve beyaz olarak kanıtlanmıştır" Prof. Dr. Sucharit Bhakdi Kla.TV röportajında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E43861">
      <w:rPr>
        <w:bCs/>
        <w:noProof/>
        <w:sz w:val="18"/>
      </w:rPr>
      <w:t>4</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E43861">
      <w:rPr>
        <w:bCs/>
        <w:noProof/>
        <w:sz w:val="18"/>
      </w:rPr>
      <w:t>5</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5317" w:rsidRDefault="00AD5317" w:rsidP="00F33FD6">
      <w:pPr>
        <w:spacing w:after="0" w:line="240" w:lineRule="auto"/>
      </w:pPr>
      <w:r>
        <w:separator/>
      </w:r>
    </w:p>
  </w:footnote>
  <w:footnote w:type="continuationSeparator" w:id="0">
    <w:p w:rsidR="00AD5317" w:rsidRDefault="00AD5317"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fzeile"/>
            <w:ind w:left="-57"/>
            <w:rPr>
              <w:rFonts w:ascii="Arial" w:hAnsi="Arial" w:cs="Arial"/>
              <w:sz w:val="18"/>
            </w:rPr>
          </w:pPr>
          <w:r>
            <w:rPr>
              <w:rFonts w:ascii="Arial" w:hAnsi="Arial" w:cs="Arial"/>
              <w:b/>
              <w:sz w:val="18"/>
            </w:rPr>
            <w:t>Internet bağlantısı:</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www.kla.tv/37793</w:t>
            </w:r>
          </w:hyperlink>
          <w:r w:rsidR="00F33FD6" w:rsidRPr="00B9284F">
            <w:rPr>
              <w:rFonts w:ascii="Arial" w:hAnsi="Arial" w:cs="Arial"/>
              <w:sz w:val="18"/>
            </w:rPr>
            <w:t xml:space="preserve"> | </w:t>
          </w:r>
          <w:r>
            <w:rPr>
              <w:rFonts w:ascii="Arial" w:hAnsi="Arial" w:cs="Arial"/>
              <w:b/>
              <w:sz w:val="18"/>
            </w:rPr>
            <w:t xml:space="preserve">Yayın tarihi: </w:t>
          </w:r>
          <w:r w:rsidR="00F33FD6" w:rsidRPr="00B9284F">
            <w:rPr>
              <w:rFonts w:ascii="Arial" w:hAnsi="Arial" w:cs="Arial"/>
              <w:sz w:val="18"/>
            </w:rPr>
            <w:t>28.05.2025</w:t>
          </w:r>
        </w:p>
        <w:p w:rsidR="00F33FD6" w:rsidRPr="00B9284F" w:rsidRDefault="00F33FD6" w:rsidP="00FE2F5D">
          <w:pPr>
            <w:pStyle w:val="Kopfzeile"/>
            <w:rPr>
              <w:rFonts w:ascii="Arial" w:hAnsi="Arial" w:cs="Arial"/>
              <w:sz w:val="18"/>
            </w:rPr>
          </w:pPr>
        </w:p>
      </w:tc>
    </w:tr>
  </w:tbl>
  <w:p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D5317"/>
    <w:rsid w:val="00AE2B81"/>
    <w:rsid w:val="00B9284F"/>
    <w:rsid w:val="00C205D1"/>
    <w:rsid w:val="00C534E6"/>
    <w:rsid w:val="00C60E18"/>
    <w:rsid w:val="00CB20A5"/>
    <w:rsid w:val="00D2736E"/>
    <w:rsid w:val="00E43861"/>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AD1941"/>
  <w15:docId w15:val="{0B6837A1-67D2-4C1D-9BCC-EE5D0DE24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pei.de/DE/arzneimittelsicherheit/pharmakovigilanz/meldeformulare-online-meldung/nebenwirkungsmeldung-verbraucher-inhalt.html" TargetMode="External"/><Relationship Id="rId18" Type="http://schemas.openxmlformats.org/officeDocument/2006/relationships/hyperlink" Target="https://www.kla.tv/abo-en" TargetMode="External"/><Relationship Id="rId3" Type="http://schemas.openxmlformats.org/officeDocument/2006/relationships/settings" Target="settings.xml"/><Relationship Id="rId21" Type="http://schemas.openxmlformats.org/officeDocument/2006/relationships/hyperlink" Target="https://www.kla.tv/licence" TargetMode="External"/><Relationship Id="rId7" Type="http://schemas.openxmlformats.org/officeDocument/2006/relationships/hyperlink" Target="https://www.kla.tv/37793" TargetMode="External"/><Relationship Id="rId12" Type="http://schemas.openxmlformats.org/officeDocument/2006/relationships/hyperlink" Target="https://www.mwgfd.org/2025/01/dna-reste-in-rna-basierten-genetischen-impfstoffen-fragen-und-antworten/" TargetMode="External"/><Relationship Id="rId17" Type="http://schemas.openxmlformats.org/officeDocument/2006/relationships/hyperlink" Target="https://www.kla.tv/tr"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bin"/><Relationship Id="rId20" Type="http://schemas.openxmlformats.org/officeDocument/2006/relationships/hyperlink" Target="https://www.kla.tv/licen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7226/27746"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kla.tv/tr" TargetMode="External"/><Relationship Id="rId23" Type="http://schemas.openxmlformats.org/officeDocument/2006/relationships/footer" Target="footer1.xml"/><Relationship Id="rId10" Type="http://schemas.openxmlformats.org/officeDocument/2006/relationships/hyperlink" Target="https://www.mdpi.com/2414-6366/7/8/196" TargetMode="External"/><Relationship Id="rId19" Type="http://schemas.openxmlformats.org/officeDocument/2006/relationships/hyperlink" Target="https://www.kla.tv/vernetzung&amp;lang=tr" TargetMode="Externa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vetopedia.org/de/impfschaden"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37793"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1518</Words>
  <Characters>9564</Characters>
  <Application>Microsoft Office Word</Application>
  <DocSecurity>0</DocSecurity>
  <Lines>79</Lines>
  <Paragraphs>22</Paragraphs>
  <ScaleCrop>false</ScaleCrop>
  <HeadingPairs>
    <vt:vector size="2" baseType="variant">
      <vt:variant>
        <vt:lpstr>"Suç siyah ve beyaz olarak kanıtlanmıştır" Prof. Dr. Sucharit Bhakdi Kla.TV röportajında</vt:lpstr>
      </vt:variant>
      <vt:variant>
        <vt:i4>1</vt:i4>
      </vt:variant>
    </vt:vector>
  </HeadingPairs>
  <TitlesOfParts>
    <vt:vector size="1" baseType="lpstr">
      <vt:lpstr/>
    </vt:vector>
  </TitlesOfParts>
  <Company>KLA.TV</Company>
  <LinksUpToDate>false</LinksUpToDate>
  <CharactersWithSpaces>11060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"Suç siyah ve beyaz olarak kanıtlanmıştır" Prof. Dr. Sucharit Bhakdi Kla.TV röportajında</dc:title>
  <dc:creator>mse; ts; Kla.tv DocGen 2.0.0.0</dc:creator>
  <dc:description>10m30s, GermanVideo=37396</dc:description>
  <cp:lastModifiedBy>rt</cp:lastModifiedBy>
  <cp:revision>2</cp:revision>
  <dcterms:created xsi:type="dcterms:W3CDTF">2025-05-28T17:45:00Z</dcterms:created>
  <dcterms:modified xsi:type="dcterms:W3CDTF">2025-06-03T16:21:00Z</dcterms:modified>
  <cp:category>Türkisch; Aşılama</cp:category>
  <dc:language>tr</dc:language>
</cp:coreProperties>
</file>