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¿Será la IA nuestro futuro gobierno? Entrevista con el experto en tecnocracia Patrick Wood</w:t>
      </w:r>
    </w:p>
    <w:p>
      <w:pPr>
        <w:widowControl w:val="0"/>
        <w:spacing w:after="160"/>
        <w:rPr>
          <w:rStyle w:val="edit"/>
          <w:rFonts w:ascii="Arial" w:hAnsi="Arial" w:cs="Arial"/>
          <w:b/>
          <w:color w:val="000000"/>
        </w:rPr>
      </w:pPr>
      <w:r>
        <w:rPr>
          <w:rStyle w:val="edit"/>
          <w:rFonts w:ascii="Arial" w:hAnsi="Arial" w:cs="Arial"/>
          <w:b/>
          <w:color w:val="000000"/>
        </w:rPr>
        <w:t>El experto en tecnocracia Patrick Wood considera que los últimos avances tecnológicos son muy peligrosos para la humanidad en su conjunto. Arroja luz sobre cuestiones importantes como: ¿Es posible forzar una controvertida inyección de ARNm en las personas basándose en un futuro diagnóstico de cáncer de la IA? ¿O adónde puede conducir cuando, como en el ejemplo del operador de Starlink, Elon Musk, un poder tan enorme está en manos de un solo individuo? Patrick Wood reclama una confrontación con la IA y otras cuestiones tecnológicas, ya que amenazan nuestra libertad personal. Con una propuesta de solución fácilmente realizable, anima a todos a predicar con el ejemplo.</w:t>
      </w:r>
    </w:p>
    <w:p>
      <w:pPr>
        <w:spacing w:after="160"/>
        <w:rPr>
          <w:rStyle w:val="edit"/>
          <w:rFonts w:ascii="Arial" w:hAnsi="Arial" w:cs="Arial"/>
          <w:color w:val="000000"/>
        </w:rPr>
      </w:pPr>
      <w:r>
        <w:rPr>
          <w:rStyle w:val="edit"/>
          <w:rFonts w:ascii="Arial" w:hAnsi="Arial" w:cs="Arial"/>
          <w:b/>
          <w:color w:val="000000"/>
        </w:rPr>
        <w:t>Teaser:</w:t>
      </w:r>
      <w:r>
        <w:rPr>
          <w:rStyle w:val="edit"/>
          <w:rFonts w:ascii="Arial" w:hAnsi="Arial" w:cs="Arial"/>
          <w:color w:val="000000"/>
        </w:rPr>
        <w:br/>
      </w:r>
      <w:r>
        <w:rPr>
          <w:rStyle w:val="edit"/>
          <w:rFonts w:ascii="Arial" w:hAnsi="Arial" w:cs="Arial"/>
          <w:i/>
          <w:color w:val="000000"/>
        </w:rPr>
        <w:t>Hola, este es su futuro asistente personal de IA:</w:t>
      </w:r>
      <w:r>
        <w:rPr>
          <w:rStyle w:val="edit"/>
          <w:rFonts w:ascii="Arial" w:hAnsi="Arial" w:cs="Arial"/>
          <w:i/>
          <w:color w:val="000000"/>
        </w:rPr>
        <w:br/>
        <w:t xml:space="preserve"> Los resultados de su análisis de sangre realizado por la Red Universal de IA para el Cáncer muestran que usted es susceptible de padecer cáncer de sangre y que es muy probable que desarrolle la enfermedad en los próximos 10 años.</w:t>
      </w:r>
      <w:r>
        <w:rPr>
          <w:rStyle w:val="edit"/>
          <w:rFonts w:ascii="Arial" w:hAnsi="Arial" w:cs="Arial"/>
          <w:i/>
          <w:color w:val="000000"/>
        </w:rPr>
        <w:br/>
        <w:t xml:space="preserve"> Se ha preparado el tratamiento adecuado para usted. Una vacuna basada en ARNm y adaptada a su ADN es la vacuna más segura y eficaz que existe. Tiene una probabilidad del 99,9% de eliminar la amenaza detectada en su sangre.</w:t>
      </w:r>
      <w:r>
        <w:rPr>
          <w:rStyle w:val="edit"/>
          <w:rFonts w:ascii="Arial" w:hAnsi="Arial" w:cs="Arial"/>
          <w:i/>
          <w:color w:val="000000"/>
        </w:rPr>
        <w:br/>
        <w:t xml:space="preserve"> Su vacuna se entregará en la Farmacia Oracle de la calle Ellison 66 de su barrio y estará lista para su administración mañana.</w:t>
      </w:r>
      <w:r>
        <w:rPr>
          <w:rStyle w:val="edit"/>
          <w:rFonts w:ascii="Arial" w:hAnsi="Arial" w:cs="Arial"/>
          <w:i/>
          <w:color w:val="000000"/>
        </w:rPr>
        <w:br/>
        <w:t xml:space="preserve"> Aviso legal importante: Dado que su enfermedad está científicamente probada, se aplica el artículo 3 de la futura Ley de Salud Pública. En él se establece que la no aplicación de este tratamiento puede conllevar un aumento de las cotizaciones al seguro, una disminución de las valoraciones sociales y una reducción de su autonomía.</w:t>
      </w:r>
      <w:r>
        <w:rPr>
          <w:rStyle w:val="edit"/>
          <w:rFonts w:ascii="Arial" w:hAnsi="Arial" w:cs="Arial"/>
          <w:i/>
          <w:color w:val="000000"/>
        </w:rPr>
        <w:br/>
        <w:t xml:space="preserve"> </w:t>
      </w:r>
      <w:proofErr w:type="spellStart"/>
      <w:r>
        <w:rPr>
          <w:rStyle w:val="edit"/>
          <w:rFonts w:ascii="Arial" w:hAnsi="Arial" w:cs="Arial"/>
          <w:i/>
          <w:color w:val="000000"/>
        </w:rPr>
        <w:t>Más</w:t>
      </w:r>
      <w:proofErr w:type="spellEnd"/>
      <w:r>
        <w:rPr>
          <w:rStyle w:val="edit"/>
          <w:rFonts w:ascii="Arial" w:hAnsi="Arial" w:cs="Arial"/>
          <w:i/>
          <w:color w:val="000000"/>
        </w:rPr>
        <w:t xml:space="preserve"> </w:t>
      </w:r>
      <w:proofErr w:type="spellStart"/>
      <w:r>
        <w:rPr>
          <w:rStyle w:val="edit"/>
          <w:rFonts w:ascii="Arial" w:hAnsi="Arial" w:cs="Arial"/>
          <w:i/>
          <w:color w:val="000000"/>
        </w:rPr>
        <w:t>información</w:t>
      </w:r>
      <w:proofErr w:type="spellEnd"/>
      <w:r>
        <w:rPr>
          <w:rStyle w:val="edit"/>
          <w:rFonts w:ascii="Arial" w:hAnsi="Arial" w:cs="Arial"/>
          <w:i/>
          <w:color w:val="000000"/>
        </w:rPr>
        <w:t xml:space="preserve"> en </w:t>
      </w:r>
      <w:proofErr w:type="spellStart"/>
      <w:r>
        <w:rPr>
          <w:rStyle w:val="edit"/>
          <w:rFonts w:ascii="Arial" w:hAnsi="Arial" w:cs="Arial"/>
          <w:i/>
          <w:color w:val="000000"/>
        </w:rPr>
        <w:t>esta</w:t>
      </w:r>
      <w:proofErr w:type="spellEnd"/>
      <w:r>
        <w:rPr>
          <w:rStyle w:val="edit"/>
          <w:rFonts w:ascii="Arial" w:hAnsi="Arial" w:cs="Arial"/>
          <w:i/>
          <w:color w:val="000000"/>
        </w:rPr>
        <w:t xml:space="preserve"> </w:t>
      </w:r>
      <w:proofErr w:type="spellStart"/>
      <w:r>
        <w:rPr>
          <w:rStyle w:val="edit"/>
          <w:rFonts w:ascii="Arial" w:hAnsi="Arial" w:cs="Arial"/>
          <w:i/>
          <w:color w:val="000000"/>
        </w:rPr>
        <w:t>entrevista</w:t>
      </w:r>
      <w:proofErr w:type="spellEnd"/>
      <w:r>
        <w:rPr>
          <w:rStyle w:val="edit"/>
          <w:rFonts w:ascii="Arial" w:hAnsi="Arial" w:cs="Arial"/>
          <w:i/>
          <w:color w:val="000000"/>
        </w:rPr>
        <w:t>:</w:t>
      </w:r>
      <w:r>
        <w:rPr>
          <w:rStyle w:val="edit"/>
          <w:rFonts w:ascii="Arial" w:hAnsi="Arial" w:cs="Arial"/>
          <w:color w:val="000000"/>
        </w:rPr>
        <w:br/>
      </w:r>
      <w:r>
        <w:rPr>
          <w:rStyle w:val="edit"/>
          <w:rFonts w:ascii="Arial" w:hAnsi="Arial" w:cs="Arial"/>
          <w:color w:val="000000"/>
        </w:rPr>
        <w:br/>
        <w:t xml:space="preserve"> </w:t>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Hoy </w:t>
      </w:r>
      <w:proofErr w:type="spellStart"/>
      <w:r>
        <w:rPr>
          <w:rStyle w:val="edit"/>
          <w:rFonts w:ascii="Arial" w:hAnsi="Arial" w:cs="Arial"/>
          <w:color w:val="000000"/>
        </w:rPr>
        <w:t>tenemos</w:t>
      </w:r>
      <w:proofErr w:type="spellEnd"/>
      <w:r>
        <w:rPr>
          <w:rStyle w:val="edit"/>
          <w:rFonts w:ascii="Arial" w:hAnsi="Arial" w:cs="Arial"/>
          <w:color w:val="000000"/>
        </w:rPr>
        <w:t xml:space="preserve"> de nuevo el honor de hablar con Patrick Wood.</w:t>
      </w:r>
      <w:r>
        <w:rPr>
          <w:rStyle w:val="edit"/>
          <w:rFonts w:ascii="Arial" w:hAnsi="Arial" w:cs="Arial"/>
          <w:color w:val="000000"/>
        </w:rPr>
        <w:br/>
        <w:t>Es redactor jefe de "Noticias y tendencias sobre tecnocracia", que puede consultarse en “technocracy.news”.</w:t>
      </w:r>
      <w:r>
        <w:rPr>
          <w:rStyle w:val="edit"/>
          <w:rFonts w:ascii="Arial" w:hAnsi="Arial" w:cs="Arial"/>
          <w:color w:val="000000"/>
        </w:rPr>
        <w:br/>
        <w:t>Es un destacado experto en desarrollo sostenible, economía verde, Agenda 21, Agenda 2030 y tecnocracia histórica.</w:t>
      </w:r>
      <w:r>
        <w:rPr>
          <w:rStyle w:val="edit"/>
          <w:rFonts w:ascii="Arial" w:hAnsi="Arial" w:cs="Arial"/>
          <w:color w:val="000000"/>
        </w:rPr>
        <w:br/>
        <w:t>Es el autor de "El auge de la tecnocracia, caballo de Troya de la transformación mundial”</w:t>
      </w:r>
      <w:r>
        <w:rPr>
          <w:rStyle w:val="edit"/>
          <w:rFonts w:ascii="Arial" w:hAnsi="Arial" w:cs="Arial"/>
          <w:color w:val="000000"/>
        </w:rPr>
        <w:br/>
        <w:t xml:space="preserve">Patrick, es genial tenerte con nosotros de nuevo. Gracias por venir.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Por</w:t>
      </w:r>
      <w:proofErr w:type="spellEnd"/>
      <w:r>
        <w:rPr>
          <w:rStyle w:val="edit"/>
          <w:rFonts w:ascii="Arial" w:hAnsi="Arial" w:cs="Arial"/>
          <w:color w:val="000000"/>
        </w:rPr>
        <w:t xml:space="preserve"> </w:t>
      </w:r>
      <w:proofErr w:type="spellStart"/>
      <w:r>
        <w:rPr>
          <w:rStyle w:val="edit"/>
          <w:rFonts w:ascii="Arial" w:hAnsi="Arial" w:cs="Arial"/>
          <w:color w:val="000000"/>
        </w:rPr>
        <w:t>supuesto</w:t>
      </w:r>
      <w:proofErr w:type="spellEnd"/>
      <w:r>
        <w:rPr>
          <w:rStyle w:val="edit"/>
          <w:rFonts w:ascii="Arial" w:hAnsi="Arial" w:cs="Arial"/>
          <w:color w:val="000000"/>
        </w:rPr>
        <w:t xml:space="preserve">, estoy encantado de estar con ustedes. </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Me gustaría hablar sobre Starlink y Stargate.</w:t>
      </w:r>
      <w:r>
        <w:rPr>
          <w:rStyle w:val="edit"/>
          <w:rFonts w:ascii="Arial" w:hAnsi="Arial" w:cs="Arial"/>
          <w:color w:val="000000"/>
        </w:rPr>
        <w:br/>
        <w:t>Starlink, por supuesto, es este cinturón de satélites que está en construcción. Ya hay, no sé, unos cientos de ellos ahí arriba.</w:t>
      </w:r>
      <w:r>
        <w:rPr>
          <w:rStyle w:val="edit"/>
          <w:rFonts w:ascii="Arial" w:hAnsi="Arial" w:cs="Arial"/>
          <w:color w:val="000000"/>
        </w:rPr>
        <w:br/>
      </w:r>
      <w:r>
        <w:rPr>
          <w:rStyle w:val="edit"/>
          <w:rFonts w:ascii="Arial" w:hAnsi="Arial" w:cs="Arial"/>
          <w:color w:val="000000"/>
        </w:rPr>
        <w:lastRenderedPageBreak/>
        <w:br/>
        <w:t xml:space="preserve"> </w:t>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interjecta</w:t>
      </w:r>
      <w:proofErr w:type="spellEnd"/>
      <w:r>
        <w:rPr>
          <w:rStyle w:val="edit"/>
          <w:rFonts w:ascii="Arial" w:hAnsi="Arial" w:cs="Arial"/>
          <w:color w:val="000000"/>
        </w:rPr>
        <w:t xml:space="preserve">] ¡25.000!  </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Ya</w:t>
      </w:r>
      <w:proofErr w:type="spellEnd"/>
      <w:r>
        <w:rPr>
          <w:rStyle w:val="edit"/>
          <w:rFonts w:ascii="Arial" w:hAnsi="Arial" w:cs="Arial"/>
          <w:color w:val="000000"/>
        </w:rPr>
        <w:t xml:space="preserve"> </w:t>
      </w:r>
      <w:proofErr w:type="spellStart"/>
      <w:r>
        <w:rPr>
          <w:rStyle w:val="edit"/>
          <w:rFonts w:ascii="Arial" w:hAnsi="Arial" w:cs="Arial"/>
          <w:color w:val="000000"/>
        </w:rPr>
        <w:t>hay</w:t>
      </w:r>
      <w:proofErr w:type="spellEnd"/>
      <w:r>
        <w:rPr>
          <w:rStyle w:val="edit"/>
          <w:rFonts w:ascii="Arial" w:hAnsi="Arial" w:cs="Arial"/>
          <w:color w:val="000000"/>
        </w:rPr>
        <w:t xml:space="preserve"> </w:t>
      </w:r>
      <w:proofErr w:type="spellStart"/>
      <w:r>
        <w:rPr>
          <w:rStyle w:val="edit"/>
          <w:rFonts w:ascii="Arial" w:hAnsi="Arial" w:cs="Arial"/>
          <w:color w:val="000000"/>
        </w:rPr>
        <w:t>veinticinco</w:t>
      </w:r>
      <w:proofErr w:type="spellEnd"/>
      <w:r>
        <w:rPr>
          <w:rStyle w:val="edit"/>
          <w:rFonts w:ascii="Arial" w:hAnsi="Arial" w:cs="Arial"/>
          <w:color w:val="000000"/>
        </w:rPr>
        <w:t xml:space="preserve"> mil en órbita y orbitando la Tierra?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Pero eso son sólo los de Starlink. También hay otros.</w:t>
      </w:r>
      <w:r>
        <w:rPr>
          <w:rStyle w:val="edit"/>
          <w:rFonts w:ascii="Arial" w:hAnsi="Arial" w:cs="Arial"/>
          <w:color w:val="000000"/>
        </w:rPr>
        <w:br/>
        <w:t>A Jeff Bezos también le gustaría tener una red como la de Elon Musk, pero Musk se le ha adelantado. Musk le lleva mucha ventaja en este aspecto. Musk tiene ahora 25.000 satélites, con más en proyecto. Al parecer, puede lanzarlos a voluntad porque sus cohetes tienen mucho éxito.</w:t>
      </w:r>
      <w:r>
        <w:rPr>
          <w:rStyle w:val="edit"/>
          <w:rFonts w:ascii="Arial" w:hAnsi="Arial" w:cs="Arial"/>
          <w:color w:val="000000"/>
        </w:rPr>
        <w:br/>
        <w:t>Y básicamente ha creado una red extraterrestre que es suficiente para todas las conexiones inalámbricas desde el espacio, para comunicaciones de alta velocidad arriba y abajo. De modo que si la red terrestre -todas las líneas de fibra óptica y cobre y lo que sea, WIFI, etc. que tenemos aquí abajo- de alguna manera desapareciera y nunca existiera, Elon Musk tendría una red lista para conectar a todo el mundo a su Starlink privado en ese momento.</w:t>
      </w:r>
      <w:r>
        <w:rPr>
          <w:rStyle w:val="edit"/>
          <w:rFonts w:ascii="Arial" w:hAnsi="Arial" w:cs="Arial"/>
          <w:color w:val="000000"/>
        </w:rPr>
        <w:br/>
        <w:t>¡Imagínate qué clase de poder estaría en manos de una sola persona que tuviera la capacidad de hacer algo así! Es increíble, ¡absolutamente sin precedentes! Y en mi opinión, es peligroso.</w:t>
      </w:r>
      <w:r>
        <w:rPr>
          <w:rStyle w:val="edit"/>
          <w:rFonts w:ascii="Arial" w:hAnsi="Arial" w:cs="Arial"/>
          <w:color w:val="000000"/>
        </w:rPr>
        <w:br/>
        <w:t>Es absolutamente peligroso pensar que a este tipo, a esta persona, se le puede confiar esta cantidad de poder. Ya ha dicho que básicamente quiere crear una tecnocracia para todo el mundo. Pienso en esa vieja canción: ¡Tiene el mundo entero en sus manos, sabes! Y realmente tiene el mundo en sus manos para hacer lo que quiera.</w:t>
      </w:r>
      <w:r>
        <w:rPr>
          <w:rStyle w:val="edit"/>
          <w:rFonts w:ascii="Arial" w:hAnsi="Arial" w:cs="Arial"/>
          <w:color w:val="000000"/>
        </w:rPr>
        <w:br/>
        <w:t>Pero, ¡eso es sólo una cosa! ¿Sabes que básicamente también se hizo cargo de la NASA? La NASA fue privatizada a Elon Musk.</w:t>
      </w:r>
      <w:r>
        <w:rPr>
          <w:rStyle w:val="edit"/>
          <w:rFonts w:ascii="Arial" w:hAnsi="Arial" w:cs="Arial"/>
          <w:color w:val="000000"/>
        </w:rPr>
        <w:br/>
        <w:t xml:space="preserve"> </w:t>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Ya</w:t>
      </w:r>
      <w:proofErr w:type="spellEnd"/>
      <w:r>
        <w:rPr>
          <w:rStyle w:val="edit"/>
          <w:rFonts w:ascii="Arial" w:hAnsi="Arial" w:cs="Arial"/>
          <w:color w:val="000000"/>
        </w:rPr>
        <w:t xml:space="preserve"> </w:t>
      </w:r>
      <w:proofErr w:type="spellStart"/>
      <w:r>
        <w:rPr>
          <w:rStyle w:val="edit"/>
          <w:rFonts w:ascii="Arial" w:hAnsi="Arial" w:cs="Arial"/>
          <w:color w:val="000000"/>
        </w:rPr>
        <w:t>sabes</w:t>
      </w:r>
      <w:proofErr w:type="spellEnd"/>
      <w:r>
        <w:rPr>
          <w:rStyle w:val="edit"/>
          <w:rFonts w:ascii="Arial" w:hAnsi="Arial" w:cs="Arial"/>
          <w:color w:val="000000"/>
        </w:rPr>
        <w:t xml:space="preserve">, </w:t>
      </w:r>
      <w:proofErr w:type="spellStart"/>
      <w:r>
        <w:rPr>
          <w:rStyle w:val="edit"/>
          <w:rFonts w:ascii="Arial" w:hAnsi="Arial" w:cs="Arial"/>
          <w:color w:val="000000"/>
        </w:rPr>
        <w:t>volviendo</w:t>
      </w:r>
      <w:proofErr w:type="spellEnd"/>
      <w:r>
        <w:rPr>
          <w:rStyle w:val="edit"/>
          <w:rFonts w:ascii="Arial" w:hAnsi="Arial" w:cs="Arial"/>
          <w:color w:val="000000"/>
        </w:rPr>
        <w:t xml:space="preserve"> a lo que estábamos diciendo sobre Trump, quien elimina la supervisión de la nueva IA antes de que llegue al mercado y la idea del libre mercado frente al control gubernamental.</w:t>
      </w:r>
      <w:r>
        <w:rPr>
          <w:rStyle w:val="edit"/>
          <w:rFonts w:ascii="Arial" w:hAnsi="Arial" w:cs="Arial"/>
          <w:color w:val="000000"/>
        </w:rPr>
        <w:br/>
        <w:t xml:space="preserve">Pienso en esta gente. Y los ves en Twitter, como "antifuturistas" rebeldes que salen a derribar una antena de telefonía móvil. Ya sabes, "No WiFi en mi barrio", y eso está muy bien. Pero lo que acabas de decir es que no hay manera... ¿Qué vas a hacer con el satélite que sabe dónde estás todo el tiempo, verdad? No importa cuántas torres estén caídas.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Exactamente</w:t>
      </w:r>
      <w:proofErr w:type="spellEnd"/>
      <w:r>
        <w:rPr>
          <w:rStyle w:val="edit"/>
          <w:rFonts w:ascii="Arial" w:hAnsi="Arial" w:cs="Arial"/>
          <w:color w:val="000000"/>
        </w:rPr>
        <w:t xml:space="preserve">, </w:t>
      </w:r>
      <w:proofErr w:type="spellStart"/>
      <w:r>
        <w:rPr>
          <w:rStyle w:val="edit"/>
          <w:rFonts w:ascii="Arial" w:hAnsi="Arial" w:cs="Arial"/>
          <w:color w:val="000000"/>
        </w:rPr>
        <w:t>exactamente</w:t>
      </w:r>
      <w:proofErr w:type="spellEnd"/>
      <w:r>
        <w:rPr>
          <w:rStyle w:val="edit"/>
          <w:rFonts w:ascii="Arial" w:hAnsi="Arial" w:cs="Arial"/>
          <w:color w:val="000000"/>
        </w:rPr>
        <w:t xml:space="preserve">. </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Lo </w:t>
      </w:r>
      <w:proofErr w:type="spellStart"/>
      <w:r>
        <w:rPr>
          <w:rStyle w:val="edit"/>
          <w:rFonts w:ascii="Arial" w:hAnsi="Arial" w:cs="Arial"/>
          <w:color w:val="000000"/>
        </w:rPr>
        <w:t>que</w:t>
      </w:r>
      <w:proofErr w:type="spellEnd"/>
      <w:r>
        <w:rPr>
          <w:rStyle w:val="edit"/>
          <w:rFonts w:ascii="Arial" w:hAnsi="Arial" w:cs="Arial"/>
          <w:color w:val="000000"/>
        </w:rPr>
        <w:t xml:space="preserve"> </w:t>
      </w:r>
      <w:proofErr w:type="spellStart"/>
      <w:r>
        <w:rPr>
          <w:rStyle w:val="edit"/>
          <w:rFonts w:ascii="Arial" w:hAnsi="Arial" w:cs="Arial"/>
          <w:color w:val="000000"/>
        </w:rPr>
        <w:t>me</w:t>
      </w:r>
      <w:proofErr w:type="spellEnd"/>
      <w:r>
        <w:rPr>
          <w:rStyle w:val="edit"/>
          <w:rFonts w:ascii="Arial" w:hAnsi="Arial" w:cs="Arial"/>
          <w:color w:val="000000"/>
        </w:rPr>
        <w:t xml:space="preserve"> dice que no todos podemos ser residentes de Montana amantes de la libertad viviendo en la pradera - cargando y descargando nuestras armas cuando hace falta. ¡Porque no podrás derribar el satélite!</w:t>
      </w:r>
      <w:r>
        <w:rPr>
          <w:rStyle w:val="edit"/>
          <w:rFonts w:ascii="Arial" w:hAnsi="Arial" w:cs="Arial"/>
          <w:color w:val="000000"/>
        </w:rPr>
        <w:br/>
        <w:t>Así que tenemos que tomar las riendas del gobierno en nuestras propias manos y empezar a trabajar de nuevo para el pueblo. Es la única manera. Si algún día tenemos que derribar estas "cosas", tendrá que ser una operación a gran escala.</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Ese</w:t>
      </w:r>
      <w:proofErr w:type="spellEnd"/>
      <w:r>
        <w:rPr>
          <w:rStyle w:val="edit"/>
          <w:rFonts w:ascii="Arial" w:hAnsi="Arial" w:cs="Arial"/>
          <w:color w:val="000000"/>
        </w:rPr>
        <w:t xml:space="preserve"> es realmente el caso. Y te digo que el gobierno - no lo saben todavía - pero el gobierno está en una batalla feroz con el movimiento tecnócrata; con la tecnocracia, en todo el mundo, no sólo aquí.</w:t>
      </w:r>
      <w:r>
        <w:rPr>
          <w:rStyle w:val="edit"/>
          <w:rFonts w:ascii="Arial" w:hAnsi="Arial" w:cs="Arial"/>
          <w:color w:val="000000"/>
        </w:rPr>
        <w:br/>
        <w:t>Así que aquí sólo tenemos una oportunidad. Se trata de una lucha a muerte que está teniendo lugar actualmente. O ganan los tecnócratas o ganan los políticos.</w:t>
      </w:r>
      <w:r>
        <w:rPr>
          <w:rStyle w:val="edit"/>
          <w:rFonts w:ascii="Arial" w:hAnsi="Arial" w:cs="Arial"/>
          <w:color w:val="000000"/>
        </w:rPr>
        <w:br/>
        <w:t>Si alguna vez se enteraran de que sus puestos de trabajo están en juego, lucharían contra todo esto. Algunos incluso lo hacen.</w:t>
      </w:r>
      <w:r>
        <w:rPr>
          <w:rStyle w:val="edit"/>
          <w:rFonts w:ascii="Arial" w:hAnsi="Arial" w:cs="Arial"/>
          <w:color w:val="000000"/>
        </w:rPr>
        <w:br/>
      </w:r>
      <w:r>
        <w:rPr>
          <w:rStyle w:val="edit"/>
          <w:rFonts w:ascii="Arial" w:hAnsi="Arial" w:cs="Arial"/>
          <w:color w:val="000000"/>
        </w:rPr>
        <w:lastRenderedPageBreak/>
        <w:t>Es interesante que la izquierda se esté dando cuenta de repente de lo que está pasando aquí.</w:t>
      </w:r>
      <w:r>
        <w:rPr>
          <w:rStyle w:val="edit"/>
          <w:rFonts w:ascii="Arial" w:hAnsi="Arial" w:cs="Arial"/>
          <w:color w:val="000000"/>
        </w:rPr>
        <w:br/>
        <w:t>Pero necesitamos a todos; necesitamos a la izquierda y a la derecha en el mismo bando, ¡en nombre de Dios! Porque sacrificarán y despedirán a todos en cuanto puedan. Y nos quedaremos con esta máquina tecnocrática que controlará toda la sociedad.</w:t>
      </w:r>
      <w:r>
        <w:rPr>
          <w:rStyle w:val="edit"/>
          <w:rFonts w:ascii="Arial" w:hAnsi="Arial" w:cs="Arial"/>
          <w:color w:val="000000"/>
        </w:rPr>
        <w:br/>
        <w:t xml:space="preserve"> ¿Qué tiene que pasar para que nuestros políticos despierten y se pongan manos a la obra? ¿Quizás si el pueblo les insta a ello?</w:t>
      </w:r>
      <w:r>
        <w:rPr>
          <w:rStyle w:val="edit"/>
          <w:rFonts w:ascii="Arial" w:hAnsi="Arial" w:cs="Arial"/>
          <w:color w:val="000000"/>
        </w:rPr>
        <w:br/>
        <w:t>Pero de momento no hay suficiente resistencia en nuestro país. Podrían organizar una contraprotesta de este tipo para plantear esta exigencia a nuestros políticos y hacerla cumplir: ¡Luchad por vuestras vidas! ¡Luchad también por nuestras vidas!</w:t>
      </w:r>
      <w:r>
        <w:rPr>
          <w:rStyle w:val="edit"/>
          <w:rFonts w:ascii="Arial" w:hAnsi="Arial" w:cs="Arial"/>
          <w:color w:val="000000"/>
        </w:rPr>
        <w:br/>
        <w:t xml:space="preserve">Si no lo haces, un día te despertarás y cambiarás. Ahí es donde estamos.  </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Vale, nos </w:t>
      </w:r>
      <w:proofErr w:type="spellStart"/>
      <w:r>
        <w:rPr>
          <w:rStyle w:val="edit"/>
          <w:rFonts w:ascii="Arial" w:hAnsi="Arial" w:cs="Arial"/>
          <w:color w:val="000000"/>
        </w:rPr>
        <w:t>has</w:t>
      </w:r>
      <w:proofErr w:type="spellEnd"/>
      <w:r>
        <w:rPr>
          <w:rStyle w:val="edit"/>
          <w:rFonts w:ascii="Arial" w:hAnsi="Arial" w:cs="Arial"/>
          <w:color w:val="000000"/>
        </w:rPr>
        <w:t xml:space="preserve"> contado algo sobre Sam Altman.</w:t>
      </w:r>
      <w:r>
        <w:rPr>
          <w:rStyle w:val="edit"/>
          <w:rFonts w:ascii="Arial" w:hAnsi="Arial" w:cs="Arial"/>
          <w:color w:val="000000"/>
        </w:rPr>
        <w:br/>
        <w:t>Pues bien, los tres hombres -quizá más- que acudieron a anunciar el proyecto Stargate fueron Larry Ellison, Masayoshi Son y Sam Altman, junto a Trump.</w:t>
      </w:r>
      <w:r>
        <w:rPr>
          <w:rStyle w:val="edit"/>
          <w:rFonts w:ascii="Arial" w:hAnsi="Arial" w:cs="Arial"/>
          <w:color w:val="000000"/>
        </w:rPr>
        <w:br/>
        <w:t xml:space="preserve">¿Puedes decir algo interesante sobre Ellison y Masayoshi Son?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Hay mucho que decir.</w:t>
      </w:r>
      <w:r>
        <w:rPr>
          <w:rStyle w:val="edit"/>
          <w:rFonts w:ascii="Arial" w:hAnsi="Arial" w:cs="Arial"/>
          <w:color w:val="000000"/>
        </w:rPr>
        <w:br/>
        <w:t>Sam Altman también estaba allí, por supuesto. Creo que el hombre que robó el espectáculo fue Larry Ellison en particular. Tuvo más tiempo en el podio que nadie. Y habló en nombre de Oracle [Oracle Corporation es un fabricante estadounidense de software y hardware con sede en Austin, Texas. La empresa está especializada en el desarrollo y comercialización de hardware y software informático para clientes corporativos, en particular el sistema de bases de datos Oracle], la mayor empresa de bases de datos del mundo.</w:t>
      </w:r>
      <w:r>
        <w:rPr>
          <w:rStyle w:val="edit"/>
          <w:rFonts w:ascii="Arial" w:hAnsi="Arial" w:cs="Arial"/>
          <w:color w:val="000000"/>
        </w:rPr>
        <w:br/>
        <w:t>Y Ellison es un tecnócrata absoluto, con la actitud de querer controlarlo todo, incluso la atmósfera, el aire que respiras. ¡Este tipo quiere controlarlo todo! Sí, Dios mío, ¡ha dicho cosas a lo largo de los años que ponen los pelos de punta!</w:t>
      </w:r>
      <w:r>
        <w:rPr>
          <w:rStyle w:val="edit"/>
          <w:rFonts w:ascii="Arial" w:hAnsi="Arial" w:cs="Arial"/>
          <w:color w:val="000000"/>
        </w:rPr>
        <w:br/>
        <w:t>Pero aún así se puso en pie y abogó a favor de la IA, que no sólo puede curar el cáncer -eso es cosa del futuro, por cierto-. Sino que también podremos detectar el cáncer en la sangre.</w:t>
      </w:r>
      <w:r>
        <w:rPr>
          <w:rStyle w:val="edit"/>
          <w:rFonts w:ascii="Arial" w:hAnsi="Arial" w:cs="Arial"/>
          <w:color w:val="000000"/>
        </w:rPr>
        <w:br/>
        <w:t>Si dejamos que eso siga adelante, si realmente nos damos todas las riendas para que realmente podamos vender IA, entonces podremos mirar tu sangre; la IA podrá mirar tu sangre y decirte si alguna vez vas a tener cáncer en tu vida y qué tipo de cáncer vas a tener.</w:t>
      </w:r>
      <w:r>
        <w:rPr>
          <w:rStyle w:val="edit"/>
          <w:rFonts w:ascii="Arial" w:hAnsi="Arial" w:cs="Arial"/>
          <w:color w:val="000000"/>
        </w:rPr>
        <w:br/>
        <w:t xml:space="preserve"> </w:t>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...Y aquí está la medicación que le vamos a dar...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Correcto</w:t>
      </w:r>
      <w:proofErr w:type="spellEnd"/>
      <w:r>
        <w:rPr>
          <w:rStyle w:val="edit"/>
          <w:rFonts w:ascii="Arial" w:hAnsi="Arial" w:cs="Arial"/>
          <w:color w:val="000000"/>
        </w:rPr>
        <w:t>. ¡Vamos a hacer una vacuna especial de ARNm sólo para ti!</w:t>
      </w:r>
      <w:r>
        <w:rPr>
          <w:rStyle w:val="edit"/>
          <w:rFonts w:ascii="Arial" w:hAnsi="Arial" w:cs="Arial"/>
          <w:color w:val="000000"/>
        </w:rPr>
        <w:br/>
        <w:t>Piense en las posibilidades. Sólo para ti, para que no tengas que preocuparte de contraer cáncer en el futuro porque ahora estás protegido por nuestra inyección.</w:t>
      </w:r>
      <w:r>
        <w:rPr>
          <w:rStyle w:val="edit"/>
          <w:rFonts w:ascii="Arial" w:hAnsi="Arial" w:cs="Arial"/>
          <w:color w:val="000000"/>
        </w:rPr>
        <w:br/>
        <w:t>Bueno, todo eso está en el futuro, pero ¡imagínate! Imagina el impacto que tendría.</w:t>
      </w:r>
      <w:r>
        <w:rPr>
          <w:rStyle w:val="edit"/>
          <w:rFonts w:ascii="Arial" w:hAnsi="Arial" w:cs="Arial"/>
          <w:color w:val="000000"/>
        </w:rPr>
        <w:br/>
        <w:t>Permítanme decirlo de esta manera: cuando la IA llega a ti, no importa qué IA tengas en ese momento porque todas aprenden con los mismos datos, ¿verdad? Está entrenada con los mismos datos. Así que básicamente va a escupir cualquier diagnóstico que tenga para ti.</w:t>
      </w:r>
      <w:r>
        <w:rPr>
          <w:rStyle w:val="edit"/>
          <w:rFonts w:ascii="Arial" w:hAnsi="Arial" w:cs="Arial"/>
          <w:color w:val="000000"/>
        </w:rPr>
        <w:br/>
        <w:t>Si te diagnostican que tienes cáncer, quizá no tengas síntomas, pero lo tienes en la sangre, y sabes que lo vas a tener dentro de un año o quizá nunca. Pero te dicen que estás predispuesto, que probablemente lo tendrás dentro de unos años, pero que deberías cuidarte ahora.</w:t>
      </w:r>
      <w:r>
        <w:rPr>
          <w:rStyle w:val="edit"/>
          <w:rFonts w:ascii="Arial" w:hAnsi="Arial" w:cs="Arial"/>
          <w:color w:val="000000"/>
        </w:rPr>
        <w:br/>
        <w:t>Cuando la IA habla contigo, viene un médico o algún técnico y te dice: "¡La IA dice que tienes problemas! ¡Necesitas una inyección!</w:t>
      </w:r>
      <w:r>
        <w:rPr>
          <w:rStyle w:val="edit"/>
          <w:rFonts w:ascii="Arial" w:hAnsi="Arial" w:cs="Arial"/>
          <w:color w:val="000000"/>
        </w:rPr>
        <w:br/>
        <w:t xml:space="preserve">Entonces, ¿dónde vas a conseguir una segunda opinión? Olvídalo. No, ¡la ciencia ha </w:t>
      </w:r>
      <w:r>
        <w:rPr>
          <w:rStyle w:val="edit"/>
          <w:rFonts w:ascii="Arial" w:hAnsi="Arial" w:cs="Arial"/>
          <w:color w:val="000000"/>
        </w:rPr>
        <w:lastRenderedPageBreak/>
        <w:t xml:space="preserve">hablado! No puedes contradecirla. ¡No puedes contradecir a la ciencia! No puedes contradecir a nuestro médico AI o cualquier analista... </w:t>
      </w:r>
      <w:r>
        <w:rPr>
          <w:rStyle w:val="edit"/>
          <w:rFonts w:ascii="Arial" w:hAnsi="Arial" w:cs="Arial"/>
          <w:color w:val="000000"/>
        </w:rPr>
        <w:br/>
      </w:r>
      <w:r>
        <w:rPr>
          <w:rStyle w:val="edit"/>
          <w:rFonts w:ascii="Arial" w:hAnsi="Arial" w:cs="Arial"/>
          <w:color w:val="000000"/>
        </w:rPr>
        <w:br/>
        <w:t xml:space="preserve"> </w:t>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...o podrías preguntarle a tu Grok, [Wikipedia: Grok es un chatbot de IA de xAI. Grok y se basa en un gran modelo de lenguaje generativo y tiene acceso en tiempo real a los datos de la red social X.] pero te dará exactamente la misma respuesta.</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Claro</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sí! Y entonces tu reto será ¿Seguirás lo que ella te diga o no?</w:t>
      </w:r>
      <w:r>
        <w:rPr>
          <w:rStyle w:val="edit"/>
          <w:rFonts w:ascii="Arial" w:hAnsi="Arial" w:cs="Arial"/>
          <w:color w:val="000000"/>
        </w:rPr>
        <w:br/>
        <w:t>Ahora ya sabes lo que pasa. Porque si rechazas el tratamiento, te garantizo que quedarás excluido de cualquier otro tratamiento médico para tu enfermedad, ¡porque rechazaste la inyección en primer lugar!</w:t>
      </w:r>
      <w:r>
        <w:rPr>
          <w:rStyle w:val="edit"/>
          <w:rFonts w:ascii="Arial" w:hAnsi="Arial" w:cs="Arial"/>
          <w:color w:val="000000"/>
        </w:rPr>
        <w:br/>
        <w:t xml:space="preserve"> </w:t>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Tus</w:t>
      </w:r>
      <w:proofErr w:type="spellEnd"/>
      <w:r>
        <w:rPr>
          <w:rStyle w:val="edit"/>
          <w:rFonts w:ascii="Arial" w:hAnsi="Arial" w:cs="Arial"/>
          <w:color w:val="000000"/>
        </w:rPr>
        <w:t xml:space="preserve"> </w:t>
      </w:r>
      <w:proofErr w:type="spellStart"/>
      <w:r>
        <w:rPr>
          <w:rStyle w:val="edit"/>
          <w:rFonts w:ascii="Arial" w:hAnsi="Arial" w:cs="Arial"/>
          <w:color w:val="000000"/>
        </w:rPr>
        <w:t>primas</w:t>
      </w:r>
      <w:proofErr w:type="spellEnd"/>
      <w:r>
        <w:rPr>
          <w:rStyle w:val="edit"/>
          <w:rFonts w:ascii="Arial" w:hAnsi="Arial" w:cs="Arial"/>
          <w:color w:val="000000"/>
        </w:rPr>
        <w:t xml:space="preserve"> de seguro van a subir mucho, y eso puede llegar tan lejos que no podrás subirte a un tren. Porque [podrías] enfermar a la gente en Missouri si vas allí.</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Exacto</w:t>
      </w:r>
      <w:proofErr w:type="spellEnd"/>
      <w:r>
        <w:rPr>
          <w:rStyle w:val="edit"/>
          <w:rFonts w:ascii="Arial" w:hAnsi="Arial" w:cs="Arial"/>
          <w:color w:val="000000"/>
        </w:rPr>
        <w:t>! Ese es un buen punto. Verás que tu seguro podría ser cancelado. Porque ahora sabes que eres un imbécil por rechazar la inteligencia artificial, ¿verdad?</w:t>
      </w:r>
      <w:r>
        <w:rPr>
          <w:rStyle w:val="edit"/>
          <w:rFonts w:ascii="Arial" w:hAnsi="Arial" w:cs="Arial"/>
          <w:color w:val="000000"/>
        </w:rPr>
        <w:br/>
        <w:t>Pero aunque no se cancele, ellos verán un aviso en tu póliza. En él se dice que quedas excluido del tratamiento de esta enfermedad en el futuro. Puede que sea pancreatitis, cáncer de huesos o lo que sea. Lo que la inteligencia artificial ha dicho que tienes o tendrías - y nunca tendrás cobertura para ello. Así que tienes garantizada la muerte si lo tienes en el futuro.</w:t>
      </w:r>
      <w:r>
        <w:rPr>
          <w:rStyle w:val="edit"/>
          <w:rFonts w:ascii="Arial" w:hAnsi="Arial" w:cs="Arial"/>
          <w:color w:val="000000"/>
        </w:rPr>
        <w:br/>
        <w:t>¡Este es el latido del sistema de control de la tecnocracia, amigos! Sólo piensen a dónde va esto.</w:t>
      </w:r>
      <w:r>
        <w:rPr>
          <w:rStyle w:val="edit"/>
          <w:rFonts w:ascii="Arial" w:hAnsi="Arial" w:cs="Arial"/>
          <w:color w:val="000000"/>
        </w:rPr>
        <w:br/>
        <w:t>No tendrás margen de maniobra en ninguna dirección. ¡O te unes o estás fuera del sistema!</w:t>
      </w:r>
      <w:r>
        <w:rPr>
          <w:rStyle w:val="edit"/>
          <w:rFonts w:ascii="Arial" w:hAnsi="Arial" w:cs="Arial"/>
          <w:color w:val="000000"/>
        </w:rPr>
        <w:br/>
        <w:t xml:space="preserve"> </w:t>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Y si alguien duda de que una gran proporción, quizás incluso la mayoría de la población no lo apoyaría. Piensen en el desastre del Covid y en cuánta gente dijo: "Cualquiera que no se haya vacunado no debería sentarse en una clase con mis hijos. No deberían subir a los aviones, no deberían viajar a través de las fronteras estatales o nacionales".</w:t>
      </w:r>
      <w:r>
        <w:rPr>
          <w:rStyle w:val="edit"/>
          <w:rFonts w:ascii="Arial" w:hAnsi="Arial" w:cs="Arial"/>
          <w:color w:val="000000"/>
        </w:rPr>
        <w:br/>
        <w:t xml:space="preserve">No creo que esa actitud haya desaparecido...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Tienes</w:t>
      </w:r>
      <w:proofErr w:type="spellEnd"/>
      <w:r>
        <w:rPr>
          <w:rStyle w:val="edit"/>
          <w:rFonts w:ascii="Arial" w:hAnsi="Arial" w:cs="Arial"/>
          <w:color w:val="000000"/>
        </w:rPr>
        <w:t xml:space="preserve"> </w:t>
      </w:r>
      <w:proofErr w:type="spellStart"/>
      <w:r>
        <w:rPr>
          <w:rStyle w:val="edit"/>
          <w:rFonts w:ascii="Arial" w:hAnsi="Arial" w:cs="Arial"/>
          <w:color w:val="000000"/>
        </w:rPr>
        <w:t>razón</w:t>
      </w:r>
      <w:proofErr w:type="spellEnd"/>
      <w:r>
        <w:rPr>
          <w:rStyle w:val="edit"/>
          <w:rFonts w:ascii="Arial" w:hAnsi="Arial" w:cs="Arial"/>
          <w:color w:val="000000"/>
        </w:rPr>
        <w:t>. No lo ha hecho.</w:t>
      </w:r>
      <w:r>
        <w:rPr>
          <w:rStyle w:val="edit"/>
          <w:rFonts w:ascii="Arial" w:hAnsi="Arial" w:cs="Arial"/>
          <w:color w:val="000000"/>
        </w:rPr>
        <w:br/>
        <w:t>Algunas personas se han enterado. Pero ahora quizá más gente se entere de lo que Ellison dijo básicamente.</w:t>
      </w:r>
      <w:r>
        <w:rPr>
          <w:rStyle w:val="edit"/>
          <w:rFonts w:ascii="Arial" w:hAnsi="Arial" w:cs="Arial"/>
          <w:color w:val="000000"/>
        </w:rPr>
        <w:br/>
        <w:t xml:space="preserve"> </w:t>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xml:space="preserve">!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Le </w:t>
      </w:r>
      <w:proofErr w:type="spellStart"/>
      <w:r>
        <w:rPr>
          <w:rStyle w:val="edit"/>
          <w:rFonts w:ascii="Arial" w:hAnsi="Arial" w:cs="Arial"/>
          <w:color w:val="000000"/>
        </w:rPr>
        <w:t>oí</w:t>
      </w:r>
      <w:proofErr w:type="spellEnd"/>
      <w:r>
        <w:rPr>
          <w:rStyle w:val="edit"/>
          <w:rFonts w:ascii="Arial" w:hAnsi="Arial" w:cs="Arial"/>
          <w:color w:val="000000"/>
        </w:rPr>
        <w:t>, como todo el mundo. Pero todo lo que dijo inmediatamente hizo sonar mis alarmas. Quiere controlarlo todo.</w:t>
      </w:r>
      <w:r>
        <w:rPr>
          <w:rStyle w:val="edit"/>
          <w:rFonts w:ascii="Arial" w:hAnsi="Arial" w:cs="Arial"/>
          <w:color w:val="000000"/>
        </w:rPr>
        <w:br/>
        <w:t>Este es el tipo que unos meses antes dijo en una conferencia -estaba hablando de toda esta vigilancia que se está haciendo sobre todos en la sociedad, y básicamente dijo: "Bueno, ya no puedes salirte con la tuya porque podemos ver lo que haces". Como en la novela 1984.</w:t>
      </w:r>
      <w:r>
        <w:rPr>
          <w:rStyle w:val="edit"/>
          <w:rFonts w:ascii="Arial" w:hAnsi="Arial" w:cs="Arial"/>
          <w:color w:val="000000"/>
        </w:rPr>
        <w:br/>
        <w:t>Sí, ¿y cómo puede salir algo así de la boca de una persona que controla la mayor empresa de bases de datos del mundo? Sólo un tecnócrata podría decir algo así y salirse con la suya, creo yo.</w:t>
      </w:r>
      <w:r>
        <w:rPr>
          <w:rStyle w:val="edit"/>
          <w:rFonts w:ascii="Arial" w:hAnsi="Arial" w:cs="Arial"/>
          <w:color w:val="000000"/>
        </w:rPr>
        <w:br/>
        <w:t>Y nadie le desafía. ¡Este tipo no debería tener un escenario en ningún sitio! ¡Especialmente no al lado del presidente! ¡Dios mío! Es increíble que esto haya sucedido.</w:t>
      </w:r>
      <w:r>
        <w:rPr>
          <w:rStyle w:val="edit"/>
          <w:rFonts w:ascii="Arial" w:hAnsi="Arial" w:cs="Arial"/>
          <w:color w:val="000000"/>
        </w:rPr>
        <w:br/>
      </w:r>
      <w:r>
        <w:rPr>
          <w:rStyle w:val="edit"/>
          <w:rFonts w:ascii="Arial" w:hAnsi="Arial" w:cs="Arial"/>
          <w:color w:val="000000"/>
        </w:rPr>
        <w:lastRenderedPageBreak/>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Sí</w:t>
      </w:r>
      <w:proofErr w:type="spellEnd"/>
      <w:r>
        <w:rPr>
          <w:rStyle w:val="edit"/>
          <w:rFonts w:ascii="Arial" w:hAnsi="Arial" w:cs="Arial"/>
          <w:color w:val="000000"/>
        </w:rPr>
        <w:t>! No sé si tienes conocimientos técnicos. Pero ¿qué pasa con la idea de que la vacuna Covid está poniendo nanopartículas metálicas en nuestra sangre. Y que también estamos recibiendo todo tipo de basura metálica que proviene de la fumigación de nuestros cielos y así sucesivamente. Y que posiblemente las torres 5G pueden activar estas cosas en nosotros y puede ser utilizado como un arma.</w:t>
      </w:r>
      <w:r>
        <w:rPr>
          <w:rStyle w:val="edit"/>
          <w:rFonts w:ascii="Arial" w:hAnsi="Arial" w:cs="Arial"/>
          <w:color w:val="000000"/>
        </w:rPr>
        <w:br/>
        <w:t xml:space="preserve">¿Tiene alguna idea al respecto?   </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Bueno</w:t>
      </w:r>
      <w:proofErr w:type="spellEnd"/>
      <w:r>
        <w:rPr>
          <w:rStyle w:val="edit"/>
          <w:rFonts w:ascii="Arial" w:hAnsi="Arial" w:cs="Arial"/>
          <w:color w:val="000000"/>
        </w:rPr>
        <w:t>, en realidad, sí.</w:t>
      </w:r>
      <w:r>
        <w:rPr>
          <w:rStyle w:val="edit"/>
          <w:rFonts w:ascii="Arial" w:hAnsi="Arial" w:cs="Arial"/>
          <w:color w:val="000000"/>
        </w:rPr>
        <w:br/>
        <w:t>El otoño pasado, organicé un simposio internacional llamado “Omniwar” - con un doctor (PhD) de Inglaterra, otro de Australia y otro de Japón. Yo representé la escena aquí en América, y discutimos todos estos temas relacionados con “Omniwar”.</w:t>
      </w:r>
      <w:r>
        <w:rPr>
          <w:rStyle w:val="edit"/>
          <w:rFonts w:ascii="Arial" w:hAnsi="Arial" w:cs="Arial"/>
          <w:color w:val="000000"/>
        </w:rPr>
        <w:br/>
        <w:t>Esto significa que básicamente se está librando una guerra contra todos los ámbitos humanos, incluido nuestro cuerpo.</w:t>
      </w:r>
      <w:r>
        <w:rPr>
          <w:rStyle w:val="edit"/>
          <w:rFonts w:ascii="Arial" w:hAnsi="Arial" w:cs="Arial"/>
          <w:color w:val="000000"/>
        </w:rPr>
        <w:br/>
        <w:t>Esto se abordó en dos de nuestras presentaciones. Lo tratamos con gran detalle.</w:t>
      </w:r>
      <w:r>
        <w:rPr>
          <w:rStyle w:val="edit"/>
          <w:rFonts w:ascii="Arial" w:hAnsi="Arial" w:cs="Arial"/>
          <w:color w:val="000000"/>
        </w:rPr>
        <w:br/>
        <w:t>Y sí, en ciertos lotes había ciertamente algo que se autoensamblaba: nanorobots.</w:t>
      </w:r>
      <w:r>
        <w:rPr>
          <w:rStyle w:val="edit"/>
          <w:rFonts w:ascii="Arial" w:hAnsi="Arial" w:cs="Arial"/>
          <w:color w:val="000000"/>
        </w:rPr>
        <w:br/>
        <w:t xml:space="preserve"> Yo personalmente he llegado a la conclusión de que las pruebas - que querían hacer - eran sólo la primera etapa de las pruebas. Veremos más de eso en el futuro, pero esa fue la primera etapa de la prueba.</w:t>
      </w:r>
      <w:r>
        <w:rPr>
          <w:rStyle w:val="edit"/>
          <w:rFonts w:ascii="Arial" w:hAnsi="Arial" w:cs="Arial"/>
          <w:color w:val="000000"/>
        </w:rPr>
        <w:br/>
        <w:t xml:space="preserve">También observamos dos cargas útiles distintas en la vacuna. Una es puramente sanitaria y afecta al sistema inmunitario y al cerebro, a los órganos del cuerpo, etc. </w:t>
      </w:r>
      <w:r>
        <w:rPr>
          <w:rStyle w:val="edit"/>
          <w:rFonts w:ascii="Arial" w:hAnsi="Arial" w:cs="Arial"/>
          <w:color w:val="000000"/>
        </w:rPr>
        <w:br/>
        <w:t>Esto ya está totalmente documentado. La gente todavía se niega a ver de qué se trata la otra carga útil: Con estas estructuras auto-organizativas que aún hoy se pueden encontrar en la sangre.</w:t>
      </w:r>
      <w:r>
        <w:rPr>
          <w:rStyle w:val="edit"/>
          <w:rFonts w:ascii="Arial" w:hAnsi="Arial" w:cs="Arial"/>
          <w:color w:val="000000"/>
        </w:rPr>
        <w:br/>
        <w:t>Bueno, nadie ha descifrado realmente el diseño del conjunto porque no podemos hablar con el diseñador.</w:t>
      </w:r>
      <w:r>
        <w:rPr>
          <w:rStyle w:val="edit"/>
          <w:rFonts w:ascii="Arial" w:hAnsi="Arial" w:cs="Arial"/>
          <w:color w:val="000000"/>
        </w:rPr>
        <w:br/>
        <w:t>Al final se filtrará algo y sabremos exactamente qué han diseñado.</w:t>
      </w:r>
      <w:r>
        <w:rPr>
          <w:rStyle w:val="edit"/>
          <w:rFonts w:ascii="Arial" w:hAnsi="Arial" w:cs="Arial"/>
          <w:color w:val="000000"/>
        </w:rPr>
        <w:br/>
        <w:t>Pero sin duda se atribuye a los militares. Está claro que DARPA y otras organizaciones militares participaron de algún modo.</w:t>
      </w:r>
      <w:r>
        <w:rPr>
          <w:rStyle w:val="edit"/>
          <w:rFonts w:ascii="Arial" w:hAnsi="Arial" w:cs="Arial"/>
          <w:color w:val="000000"/>
        </w:rPr>
        <w:br/>
        <w:t>Sabemos que la "Operación Warp Speed" fue una operación militar para distribuir esto a la población, aquí y en otros países del mundo. Así que podemos ver la influencia militar de todo el asunto.</w:t>
      </w:r>
      <w:r>
        <w:rPr>
          <w:rStyle w:val="edit"/>
          <w:rFonts w:ascii="Arial" w:hAnsi="Arial" w:cs="Arial"/>
          <w:color w:val="000000"/>
        </w:rPr>
        <w:br/>
        <w:t xml:space="preserve"> Pero hubo muchas especulaciones, sobre todo de psicólogos. Así que ninguna investigación científica seria.</w:t>
      </w:r>
      <w:r>
        <w:rPr>
          <w:rStyle w:val="edit"/>
          <w:rFonts w:ascii="Arial" w:hAnsi="Arial" w:cs="Arial"/>
          <w:color w:val="000000"/>
        </w:rPr>
        <w:br/>
        <w:t>Ha habido muchas especulaciones, que hay que rechazar un poco, al menos yo lo hago.</w:t>
      </w:r>
      <w:r>
        <w:rPr>
          <w:rStyle w:val="edit"/>
          <w:rFonts w:ascii="Arial" w:hAnsi="Arial" w:cs="Arial"/>
          <w:color w:val="000000"/>
        </w:rPr>
        <w:br/>
        <w:t>Por ejemplo, la idea de que el 5G nos matará a todos. Bueno, eso no ha evolucionado realmente en los últimos cinco o seis años. Y probablemente no ocurrirá así como así.</w:t>
      </w:r>
      <w:r>
        <w:rPr>
          <w:rStyle w:val="edit"/>
          <w:rFonts w:ascii="Arial" w:hAnsi="Arial" w:cs="Arial"/>
          <w:color w:val="000000"/>
        </w:rPr>
        <w:br/>
        <w:t>Pero hay otros rumores que circulan. Y es comprensible que la gente esté preocupada. Tienen miedo.</w:t>
      </w:r>
      <w:r>
        <w:rPr>
          <w:rStyle w:val="edit"/>
          <w:rFonts w:ascii="Arial" w:hAnsi="Arial" w:cs="Arial"/>
          <w:color w:val="000000"/>
        </w:rPr>
        <w:br/>
        <w:t>Piensan: ¿Qué está haciendo el Gobierno? ¿Quién está detrás? ¿Sólo las grandes farmacéuticas? ¿Son los militares? ¿Quién nos está haciendo todo esto?</w:t>
      </w:r>
      <w:r>
        <w:rPr>
          <w:rStyle w:val="edit"/>
          <w:rFonts w:ascii="Arial" w:hAnsi="Arial" w:cs="Arial"/>
          <w:color w:val="000000"/>
        </w:rPr>
        <w:br/>
        <w:t>Pues deberían estar preocupados. Deberían estar preocupados. Pero creo que ahora sabemos lo suficiente para ayudar un poco a la causa. Sí, había algo en las vacunas, no en todas, pero sí en algunas. Por cierto, esto es típico de una "prueba A-B", que normalmente se hace en cualquier experimento científico.</w:t>
      </w:r>
      <w:r>
        <w:rPr>
          <w:rStyle w:val="edit"/>
          <w:rFonts w:ascii="Arial" w:hAnsi="Arial" w:cs="Arial"/>
          <w:color w:val="000000"/>
        </w:rPr>
        <w:br/>
        <w:t>Por ejemplo, se puede ver que un lote de vacunas no tuvo básicamente ningún efecto, pero otro lo tuvo. Y otro lote hizo algo más en otro grupo de personas.</w:t>
      </w:r>
      <w:r>
        <w:rPr>
          <w:rStyle w:val="edit"/>
          <w:rFonts w:ascii="Arial" w:hAnsi="Arial" w:cs="Arial"/>
          <w:color w:val="000000"/>
        </w:rPr>
        <w:br/>
        <w:t>Pero tuvieron éxito, ¡y ése es el factor decisivo! Han conseguido inmunizar a más del 72% de la población mundial.</w:t>
      </w:r>
      <w:r>
        <w:rPr>
          <w:rStyle w:val="edit"/>
          <w:rFonts w:ascii="Arial" w:hAnsi="Arial" w:cs="Arial"/>
          <w:color w:val="000000"/>
        </w:rPr>
        <w:br/>
      </w:r>
      <w:r>
        <w:rPr>
          <w:rStyle w:val="edit"/>
          <w:rFonts w:ascii="Arial" w:hAnsi="Arial" w:cs="Arial"/>
          <w:color w:val="000000"/>
        </w:rPr>
        <w:lastRenderedPageBreak/>
        <w:t>Eso te dice que hay alguien más en la cima. No se trataba de América. Se trataba del mundo entero. Y a los países que no han alcanzado esta tasa de inmunización no les ha ido nada mal.</w:t>
      </w:r>
      <w:r>
        <w:rPr>
          <w:rStyle w:val="edit"/>
          <w:rFonts w:ascii="Arial" w:hAnsi="Arial" w:cs="Arial"/>
          <w:color w:val="000000"/>
        </w:rPr>
        <w:br/>
        <w:t>Algunos países africanos y sudamericanos han salido indemnes. ¿Y las personas que se han visto implicadas? ¿Cuántos miles de millones de personas hay en nuestro planeta? Más de 7.000 millones, ¿verdad?</w:t>
      </w:r>
      <w:r>
        <w:rPr>
          <w:rStyle w:val="edit"/>
          <w:rFonts w:ascii="Arial" w:hAnsi="Arial" w:cs="Arial"/>
          <w:color w:val="000000"/>
        </w:rPr>
        <w:br/>
        <w:t>Esto significa que el 72% de ellos han recibido una o más vacunas. Es increíble. Sólo por eso ya debería sonar la alarma en todas partes.</w:t>
      </w:r>
      <w:r>
        <w:rPr>
          <w:rStyle w:val="edit"/>
          <w:rFonts w:ascii="Arial" w:hAnsi="Arial" w:cs="Arial"/>
          <w:color w:val="000000"/>
        </w:rPr>
        <w:br/>
        <w:t>¿Qué pasó aquí para que todo el mundo recibiera esta vacuna? Las vacunas son las que cambian fundamentalmente el funcionamiento del organismo.</w:t>
      </w:r>
      <w:r>
        <w:rPr>
          <w:rStyle w:val="edit"/>
          <w:rFonts w:ascii="Arial" w:hAnsi="Arial" w:cs="Arial"/>
          <w:color w:val="000000"/>
        </w:rPr>
        <w:br/>
        <w:t>¿Quién podría hacerlo, si no tal vez un transhumanista o un grupo de personas que quieren cambiar la naturaleza de la humanidad? ¿Quizás la humanidad 2.0 de la que habla Klaus Schwab en el Foro Económico Mundial?</w:t>
      </w:r>
      <w:r>
        <w:rPr>
          <w:rStyle w:val="edit"/>
          <w:rFonts w:ascii="Arial" w:hAnsi="Arial" w:cs="Arial"/>
          <w:color w:val="000000"/>
        </w:rPr>
        <w:br/>
        <w:t>Y, ya sabes, Harari dice que la tecnología ahora se está metiendo bajo la piel y básicamente se está convirtiendo en uno con el cuerpo. De acuerdo, eso está bien si lo estás probando en ti mismo. Pero yo no quiero eso, lo rechazo.</w:t>
      </w:r>
      <w:r>
        <w:rPr>
          <w:rStyle w:val="edit"/>
          <w:rFonts w:ascii="Arial" w:hAnsi="Arial" w:cs="Arial"/>
          <w:color w:val="000000"/>
        </w:rPr>
        <w:br/>
        <w:t xml:space="preserve">  </w:t>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Bueno</w:t>
      </w:r>
      <w:proofErr w:type="spellEnd"/>
      <w:r>
        <w:rPr>
          <w:rStyle w:val="edit"/>
          <w:rFonts w:ascii="Arial" w:hAnsi="Arial" w:cs="Arial"/>
          <w:color w:val="000000"/>
        </w:rPr>
        <w:t xml:space="preserve">, </w:t>
      </w:r>
      <w:proofErr w:type="spellStart"/>
      <w:r>
        <w:rPr>
          <w:rStyle w:val="edit"/>
          <w:rFonts w:ascii="Arial" w:hAnsi="Arial" w:cs="Arial"/>
          <w:color w:val="000000"/>
        </w:rPr>
        <w:t>tal</w:t>
      </w:r>
      <w:proofErr w:type="spellEnd"/>
      <w:r>
        <w:rPr>
          <w:rStyle w:val="edit"/>
          <w:rFonts w:ascii="Arial" w:hAnsi="Arial" w:cs="Arial"/>
          <w:color w:val="000000"/>
        </w:rPr>
        <w:t xml:space="preserve"> </w:t>
      </w:r>
      <w:proofErr w:type="spellStart"/>
      <w:r>
        <w:rPr>
          <w:rStyle w:val="edit"/>
          <w:rFonts w:ascii="Arial" w:hAnsi="Arial" w:cs="Arial"/>
          <w:color w:val="000000"/>
        </w:rPr>
        <w:t>vez</w:t>
      </w:r>
      <w:proofErr w:type="spellEnd"/>
      <w:r>
        <w:rPr>
          <w:rStyle w:val="edit"/>
          <w:rFonts w:ascii="Arial" w:hAnsi="Arial" w:cs="Arial"/>
          <w:color w:val="000000"/>
        </w:rPr>
        <w:t xml:space="preserve"> podamos darle un giro positivo. Entonces, ahora la pregunta de los 10 millones de dólares.</w:t>
      </w:r>
      <w:r>
        <w:rPr>
          <w:rStyle w:val="edit"/>
          <w:rFonts w:ascii="Arial" w:hAnsi="Arial" w:cs="Arial"/>
          <w:color w:val="000000"/>
        </w:rPr>
        <w:br/>
        <w:t>Sé que hay gente que dice: "¡Eh, no me digas lo que está pasando a menos que me ofrezcas una solución!". Y no estoy necesariamente de acuerdo con eso porque creo que algunas soluciones requieren un nivel mínimo de concienciación, como un nivel mínimo de que la gente sepa lo que está pasando.</w:t>
      </w:r>
      <w:r>
        <w:rPr>
          <w:rStyle w:val="edit"/>
          <w:rFonts w:ascii="Arial" w:hAnsi="Arial" w:cs="Arial"/>
          <w:color w:val="000000"/>
        </w:rPr>
        <w:br/>
        <w:t>Creo que informar y educar a la gente, despertarla, es un fin en sí mismo, un objetivo en sí mismo. Es suficiente.</w:t>
      </w:r>
      <w:r>
        <w:rPr>
          <w:rStyle w:val="edit"/>
          <w:rFonts w:ascii="Arial" w:hAnsi="Arial" w:cs="Arial"/>
          <w:color w:val="000000"/>
        </w:rPr>
        <w:br/>
        <w:t>No obstante, tengo que hacerte una pregunta: Aparte de limitarse a transmitir esta información, ¿puedes darnos alguna otra idea que tenga en la manga? ¿Cómo poner en su sitio a esta gente que quiere imponernos una tecnocracia?</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En primer lugar, te diré que sea cual sea el papel que crea que quieren asignarte -hay muchos papeles que se asignan en la propaganda-, ya sabes, diga lo que diga el gobierno, ¡no desempeñes ese papel!</w:t>
      </w:r>
      <w:r>
        <w:rPr>
          <w:rStyle w:val="edit"/>
          <w:rFonts w:ascii="Arial" w:hAnsi="Arial" w:cs="Arial"/>
          <w:color w:val="000000"/>
        </w:rPr>
        <w:br/>
        <w:t>¡Di, no me importa si tengo que luchar! ¡Di que no!</w:t>
      </w:r>
      <w:r>
        <w:rPr>
          <w:rStyle w:val="edit"/>
          <w:rFonts w:ascii="Arial" w:hAnsi="Arial" w:cs="Arial"/>
          <w:color w:val="000000"/>
        </w:rPr>
        <w:br/>
        <w:t>No voy a desempeñar ese papel. No me importa lo que sea; no voy a participar. ¡No lo haré! ¡Lucharé hasta la muerte!</w:t>
      </w:r>
      <w:r>
        <w:rPr>
          <w:rStyle w:val="edit"/>
          <w:rFonts w:ascii="Arial" w:hAnsi="Arial" w:cs="Arial"/>
          <w:color w:val="000000"/>
        </w:rPr>
        <w:br/>
        <w:t>Y eso es algo que todo el mundo puede hacer. Porque ya lo vimos durante Covid, cuando te dijeron: "Tienes que llevar máscara". Deberías decirles: "¡Ni hablar! ¡Coge tu máscara y quémala!</w:t>
      </w:r>
      <w:r>
        <w:rPr>
          <w:rStyle w:val="edit"/>
          <w:rFonts w:ascii="Arial" w:hAnsi="Arial" w:cs="Arial"/>
          <w:color w:val="000000"/>
        </w:rPr>
        <w:br/>
        <w:t>¡No lo haremos! No observaremos el llamado "distanciamiento social"". Nos impusieron todas estas medidas. Querían que todos desempeñáramos un papel.</w:t>
      </w:r>
      <w:r>
        <w:rPr>
          <w:rStyle w:val="edit"/>
          <w:rFonts w:ascii="Arial" w:hAnsi="Arial" w:cs="Arial"/>
          <w:color w:val="000000"/>
        </w:rPr>
        <w:br/>
        <w:t>Todo el mundo se ha rendido. Ya no tienes que ceder. No lo hagas más. Si alguien intenta imponerte un papel así, diga: "No voy a seguirle el juego, aunque tenga otras desventajas para mí. No voy a hacerlo".</w:t>
      </w:r>
      <w:r>
        <w:rPr>
          <w:rStyle w:val="edit"/>
          <w:rFonts w:ascii="Arial" w:hAnsi="Arial" w:cs="Arial"/>
          <w:color w:val="000000"/>
        </w:rPr>
        <w:br/>
        <w:t>No volé durante Covid, por ejemplo. Tuve que renunciar a ello. Nunca me pondría una máscara. Y punto.</w:t>
      </w:r>
      <w:r>
        <w:rPr>
          <w:rStyle w:val="edit"/>
          <w:rFonts w:ascii="Arial" w:hAnsi="Arial" w:cs="Arial"/>
          <w:color w:val="000000"/>
        </w:rPr>
        <w:br/>
        <w:t>Se lo dije a todo el mundo. Simplemente les dije a todas las personas con las que entraba en contacto: "Yo no llevo máscara. Y si no te gusta, así son las cosas".  Y número dos:</w:t>
      </w:r>
      <w:r>
        <w:rPr>
          <w:rStyle w:val="edit"/>
          <w:rFonts w:ascii="Arial" w:hAnsi="Arial" w:cs="Arial"/>
          <w:color w:val="000000"/>
        </w:rPr>
        <w:br/>
        <w:t>Utiliza explicaciones sencillas para hacer pensar a los jóvenes en tu situación.</w:t>
      </w:r>
      <w:r>
        <w:rPr>
          <w:rStyle w:val="edit"/>
          <w:rFonts w:ascii="Arial" w:hAnsi="Arial" w:cs="Arial"/>
          <w:color w:val="000000"/>
        </w:rPr>
        <w:br/>
        <w:t xml:space="preserve">¡Necesitamos gente joven! ¡Estoy harto de ver canas en todas estas conferencias! </w:t>
      </w:r>
      <w:r>
        <w:rPr>
          <w:rStyle w:val="edit"/>
          <w:rFonts w:ascii="Arial" w:hAnsi="Arial" w:cs="Arial"/>
          <w:color w:val="000000"/>
        </w:rPr>
        <w:lastRenderedPageBreak/>
        <w:t>Necesitamos gente joven de nuestro lado.</w:t>
      </w:r>
      <w:r>
        <w:rPr>
          <w:rStyle w:val="edit"/>
          <w:rFonts w:ascii="Arial" w:hAnsi="Arial" w:cs="Arial"/>
          <w:color w:val="000000"/>
        </w:rPr>
        <w:br/>
        <w:t xml:space="preserve">¡Ellos son los que tienen que lidiar con todo esto! Cuando muramos, serán ellos los que tengan que lidiar con todo este lío. </w:t>
      </w:r>
      <w:r>
        <w:rPr>
          <w:rStyle w:val="edit"/>
          <w:rFonts w:ascii="Arial" w:hAnsi="Arial" w:cs="Arial"/>
          <w:color w:val="000000"/>
        </w:rPr>
        <w:br/>
        <w:t>He aquí una manera fácil de atraer a los jóvenes. La mayoría de la gente, los jóvenes, tienen trabajos de nivel básico, y con razón. Los estudiantes, por ejemplo, suelen ser camareros en restaurantes. Se les ve en restaurantes todo el tiempo, sirviendo mesas, limpiando las mesas, etcétera.</w:t>
      </w:r>
      <w:r>
        <w:rPr>
          <w:rStyle w:val="edit"/>
          <w:rFonts w:ascii="Arial" w:hAnsi="Arial" w:cs="Arial"/>
          <w:color w:val="000000"/>
        </w:rPr>
        <w:br/>
        <w:t>Si utilizas un servicio, quizás en un restaurante, utilizaré este ejemplo. Paga siempre en efectivo. Al menos la propina.</w:t>
      </w:r>
      <w:r>
        <w:rPr>
          <w:rStyle w:val="edit"/>
          <w:rFonts w:ascii="Arial" w:hAnsi="Arial" w:cs="Arial"/>
          <w:color w:val="000000"/>
        </w:rPr>
        <w:br/>
        <w:t>Si no puedes pagar la cuenta, saca tu dinero de plástico, pero paga siempre la propina en efectivo. Désela a la persona y sonríele.</w:t>
      </w:r>
      <w:r>
        <w:rPr>
          <w:rStyle w:val="edit"/>
          <w:rFonts w:ascii="Arial" w:hAnsi="Arial" w:cs="Arial"/>
          <w:color w:val="000000"/>
        </w:rPr>
        <w:br/>
        <w:t>Dile: "Quiero que tenga este dinero, ¿sabe por qué?" Y ella siempre sonreirá. Se puede ver que - 'Me gusta este dinero',  sabes?</w:t>
      </w:r>
      <w:r>
        <w:rPr>
          <w:rStyle w:val="edit"/>
          <w:rFonts w:ascii="Arial" w:hAnsi="Arial" w:cs="Arial"/>
          <w:color w:val="000000"/>
        </w:rPr>
        <w:br/>
        <w:t>Mírala y explíquele por qué le das ese dinero. "Porque quiero que lo metas en el bolsillo y lo gastes en lo que quieras. Es su dinero, es su propina".  Sabe que toda esta gente hoy en día recibe sus propinas de sistemas electrónicos días después de haber pagado las facturas. No tienen ni idea. ¡No hay responsabilidad para esta gente!</w:t>
      </w:r>
      <w:r>
        <w:rPr>
          <w:rStyle w:val="edit"/>
          <w:rFonts w:ascii="Arial" w:hAnsi="Arial" w:cs="Arial"/>
          <w:color w:val="000000"/>
        </w:rPr>
        <w:br/>
        <w:t>Ni siquiera saben a cuánto asciende su propina. No tienen relación con las personas que les han servido.</w:t>
      </w:r>
      <w:r>
        <w:rPr>
          <w:rStyle w:val="edit"/>
          <w:rFonts w:ascii="Arial" w:hAnsi="Arial" w:cs="Arial"/>
          <w:color w:val="000000"/>
        </w:rPr>
        <w:br/>
        <w:t>Así que si les das una propina y les dices: "¿Sabes que los banqueros están intentando sacar dinero de nuestro sistema ahora mismo? Eso no es bueno, porque si Internet se cae, te quedas sin trabajo, amigo mío.</w:t>
      </w:r>
      <w:r>
        <w:rPr>
          <w:rStyle w:val="edit"/>
          <w:rFonts w:ascii="Arial" w:hAnsi="Arial" w:cs="Arial"/>
          <w:color w:val="000000"/>
        </w:rPr>
        <w:br/>
        <w:t>No puedes servir mesas cuando está abajo". La mayoría dirá: "¿Sabe qué? ¡Internet se cayó la semana pasada y me mandaron a casa! ¡No me quedaba nada de dinero!"</w:t>
      </w:r>
      <w:r>
        <w:rPr>
          <w:rStyle w:val="edit"/>
          <w:rFonts w:ascii="Arial" w:hAnsi="Arial" w:cs="Arial"/>
          <w:color w:val="000000"/>
        </w:rPr>
        <w:br/>
        <w:t>Cuando usted le dé la propina, le sonreirán y le darán las gracias. Al hacerlo, le habrá inculcado la idea de que hay gente que no tiene en cuenta sus intereses. Te preocupas por ellos, pero también quieres animarles:</w:t>
      </w:r>
      <w:r>
        <w:rPr>
          <w:rStyle w:val="edit"/>
          <w:rFonts w:ascii="Arial" w:hAnsi="Arial" w:cs="Arial"/>
          <w:color w:val="000000"/>
        </w:rPr>
        <w:br/>
        <w:t>"¡Piensa en lo que está pasando aquí, amigo mío!" Así que paga con dinero en efectivo, pon algo de dinero en tu bolsillo. Ese es el requisito previo para poder hablar de otras cosas. Pero ese es el primer paso para la mayoría de la gente, para los jóvenes. Y tu puedes ser un catalizador para ese tipo de interacción.</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proofErr w:type="spellStart"/>
      <w:r>
        <w:rPr>
          <w:rStyle w:val="edit"/>
          <w:rFonts w:ascii="Arial" w:hAnsi="Arial" w:cs="Arial"/>
          <w:color w:val="000000"/>
        </w:rPr>
        <w:t>Muy</w:t>
      </w:r>
      <w:proofErr w:type="spellEnd"/>
      <w:r>
        <w:rPr>
          <w:rStyle w:val="edit"/>
          <w:rFonts w:ascii="Arial" w:hAnsi="Arial" w:cs="Arial"/>
          <w:color w:val="000000"/>
        </w:rPr>
        <w:t xml:space="preserve"> </w:t>
      </w:r>
      <w:proofErr w:type="spellStart"/>
      <w:r>
        <w:rPr>
          <w:rStyle w:val="edit"/>
          <w:rFonts w:ascii="Arial" w:hAnsi="Arial" w:cs="Arial"/>
          <w:color w:val="000000"/>
        </w:rPr>
        <w:t>bien</w:t>
      </w:r>
      <w:proofErr w:type="spellEnd"/>
      <w:r>
        <w:rPr>
          <w:rStyle w:val="edit"/>
          <w:rFonts w:ascii="Arial" w:hAnsi="Arial" w:cs="Arial"/>
          <w:color w:val="000000"/>
        </w:rPr>
        <w:t>. Muy bueno. Eso me gusta. Bueno, Patrick Wood, ha tenido la generosidad de concedernos esta entrevista extra. Fue genial estar contigo de nuevo. Espero que algún día podamos estar así en directo. ¡Muchas gracias!</w:t>
      </w:r>
      <w:r>
        <w:rPr>
          <w:rStyle w:val="edit"/>
          <w:rFonts w:ascii="Arial" w:hAnsi="Arial" w:cs="Arial"/>
          <w:color w:val="000000"/>
        </w:rPr>
        <w:br/>
        <w:t xml:space="preserve"> </w:t>
      </w:r>
      <w:r>
        <w:rPr>
          <w:rStyle w:val="edit"/>
          <w:rFonts w:ascii="Arial" w:hAnsi="Arial" w:cs="Arial"/>
          <w:color w:val="000000"/>
        </w:rPr>
        <w:br/>
      </w:r>
      <w:r>
        <w:rPr>
          <w:rStyle w:val="edit"/>
          <w:rFonts w:ascii="Arial" w:hAnsi="Arial" w:cs="Arial"/>
          <w:b/>
          <w:color w:val="000000"/>
        </w:rPr>
        <w:t>Patrick Wood:</w:t>
      </w:r>
      <w:r>
        <w:rPr>
          <w:rStyle w:val="edit"/>
          <w:rFonts w:ascii="Arial" w:hAnsi="Arial" w:cs="Arial"/>
          <w:color w:val="000000"/>
        </w:rPr>
        <w:t xml:space="preserve"> </w:t>
      </w:r>
      <w:proofErr w:type="spellStart"/>
      <w:r>
        <w:rPr>
          <w:rStyle w:val="edit"/>
          <w:rFonts w:ascii="Arial" w:hAnsi="Arial" w:cs="Arial"/>
          <w:color w:val="000000"/>
        </w:rPr>
        <w:t>Eso</w:t>
      </w:r>
      <w:proofErr w:type="spellEnd"/>
      <w:r>
        <w:rPr>
          <w:rStyle w:val="edit"/>
          <w:rFonts w:ascii="Arial" w:hAnsi="Arial" w:cs="Arial"/>
          <w:color w:val="000000"/>
        </w:rPr>
        <w:t xml:space="preserve"> </w:t>
      </w:r>
      <w:proofErr w:type="spellStart"/>
      <w:r>
        <w:rPr>
          <w:rStyle w:val="edit"/>
          <w:rFonts w:ascii="Arial" w:hAnsi="Arial" w:cs="Arial"/>
          <w:color w:val="000000"/>
        </w:rPr>
        <w:t>sería</w:t>
      </w:r>
      <w:proofErr w:type="spellEnd"/>
      <w:r>
        <w:rPr>
          <w:rStyle w:val="edit"/>
          <w:rFonts w:ascii="Arial" w:hAnsi="Arial" w:cs="Arial"/>
          <w:color w:val="000000"/>
        </w:rPr>
        <w:t xml:space="preserve"> maravilloso.  </w:t>
      </w:r>
      <w:r>
        <w:rPr>
          <w:rStyle w:val="edit"/>
          <w:rFonts w:ascii="Arial" w:hAnsi="Arial" w:cs="Arial"/>
          <w:color w:val="000000"/>
        </w:rPr>
        <w:br/>
      </w:r>
      <w:r>
        <w:rPr>
          <w:rStyle w:val="edit"/>
          <w:rFonts w:ascii="Arial" w:hAnsi="Arial" w:cs="Arial"/>
          <w:color w:val="000000"/>
        </w:rPr>
        <w:br/>
      </w:r>
      <w:bookmarkStart w:id="0" w:name="_GoBack"/>
      <w:bookmarkEnd w:id="0"/>
      <w:r>
        <w:rPr>
          <w:rStyle w:val="edit"/>
          <w:rFonts w:ascii="Arial" w:hAnsi="Arial" w:cs="Arial"/>
          <w:b/>
          <w:color w:val="000000"/>
        </w:rPr>
        <w:t>Entrevistador:</w:t>
      </w:r>
      <w:r>
        <w:rPr>
          <w:rStyle w:val="edit"/>
          <w:rFonts w:ascii="Arial" w:hAnsi="Arial" w:cs="Arial"/>
          <w:color w:val="000000"/>
        </w:rPr>
        <w:t xml:space="preserve"> Genial.</w:t>
      </w:r>
    </w:p>
    <w:p>
      <w:pPr>
        <w:spacing w:after="160"/>
        <w:rPr>
          <w:rStyle w:val="edit"/>
          <w:rFonts w:ascii="Arial" w:hAnsi="Arial" w:cs="Arial"/>
          <w:b/>
          <w:color w:val="000000"/>
          <w:sz w:val="18"/>
          <w:szCs w:val="18"/>
        </w:rPr>
      </w:pPr>
      <w:r>
        <w:rPr>
          <w:rStyle w:val="edit"/>
          <w:rFonts w:ascii="Arial" w:hAnsi="Arial" w:cs="Arial"/>
          <w:b/>
          <w:color w:val="000000"/>
          <w:sz w:val="18"/>
          <w:szCs w:val="18"/>
        </w:rPr>
        <w:t>de -</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Esto también podría interesarle:</w:t>
      </w:r>
    </w:p>
    <w:p>
      <w:pPr>
        <w:keepLines/>
        <w:spacing w:after="160"/>
        <w:rPr>
          <w:rFonts w:ascii="Arial" w:hAnsi="Arial" w:cs="Arial"/>
          <w:sz w:val="18"/>
          <w:szCs w:val="18"/>
        </w:rPr>
      </w:pPr>
      <w:r>
        <w:t xml:space="preserve">#tecnologia - tecnología - </w:t>
      </w:r>
      <w:hyperlink r:id="rId10" w:history="1">
        <w:r>
          <w:rPr>
            <w:rStyle w:val="Hyperlink"/>
          </w:rPr>
          <w:t>www.kla.tv/tecnologia</w:t>
        </w:r>
      </w:hyperlink>
      <w:r>
        <w:br/>
      </w:r>
      <w:r>
        <w:br/>
        <w:t xml:space="preserve">#entrevistas - </w:t>
      </w:r>
      <w:hyperlink r:id="rId11" w:history="1">
        <w:r>
          <w:rPr>
            <w:rStyle w:val="Hyperlink"/>
          </w:rPr>
          <w:t>www.kla.tv/entrvistas</w:t>
        </w:r>
      </w:hyperlink>
      <w:r>
        <w:br/>
      </w:r>
      <w:r>
        <w:br/>
        <w:t xml:space="preserve">#Digitalizacion - Digitalización - </w:t>
      </w:r>
      <w:hyperlink r:id="rId12" w:history="1">
        <w:r>
          <w:rPr>
            <w:rStyle w:val="Hyperlink"/>
          </w:rPr>
          <w:t>www.kla.tv/Digitalizacion</w:t>
        </w:r>
      </w:hyperlink>
      <w:r>
        <w:br/>
      </w:r>
      <w:r>
        <w:br/>
        <w:t xml:space="preserve">#Vigilancia - </w:t>
      </w:r>
      <w:hyperlink r:id="rId13" w:history="1">
        <w:r>
          <w:rPr>
            <w:rStyle w:val="Hyperlink"/>
          </w:rPr>
          <w:t>www.kla.tv/Vigilancia</w:t>
        </w:r>
      </w:hyperlink>
      <w:r>
        <w:br/>
      </w:r>
      <w:r>
        <w:br/>
        <w:t xml:space="preserve">#AI_es - #AI_es - </w:t>
      </w:r>
      <w:hyperlink r:id="rId14" w:history="1">
        <w:r>
          <w:rPr>
            <w:rStyle w:val="Hyperlink"/>
          </w:rPr>
          <w:t>www.kla.tv/AI_es</w:t>
        </w:r>
      </w:hyperlink>
      <w:r>
        <w:br/>
      </w:r>
      <w:r>
        <w:br/>
        <w:t xml:space="preserve">#PatrickWood_es - </w:t>
      </w:r>
      <w:hyperlink r:id="rId15" w:history="1">
        <w:r>
          <w:rPr>
            <w:rStyle w:val="Hyperlink"/>
          </w:rPr>
          <w:t>www.kla.tv/PatrickWood_es</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18"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19" w:history="1">
        <w:r>
          <w:rPr>
            <w:rStyle w:val="Hyperlink"/>
            <w:b/>
          </w:rPr>
          <w:t>www.kla.tv/abo&amp;lan=es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20" w:history="1">
        <w:r>
          <w:rPr>
            <w:rStyle w:val="Hyperlink"/>
            <w:b/>
          </w:rPr>
          <w:t>www.kla.tv/vernetzung&amp;lang=es</w:t>
        </w:r>
      </w:hyperlink>
    </w:p>
    <w:p>
      <w:pPr>
        <w:keepNext/>
        <w:keepLines/>
        <w:pBdr>
          <w:top w:val="single" w:sz="6" w:space="8" w:color="365F91" w:themeColor="accent1" w:themeShade="BF"/>
        </w:pBdr>
        <w:spacing w:after="0"/>
      </w:pPr>
      <w:r>
        <w:rPr>
          <w:rFonts w:ascii="Calibri" w:hAnsi="Calibri" w:cs="Calibri"/>
          <w:i/>
          <w:iCs/>
          <w:sz w:val="18"/>
          <w:szCs w:val="18"/>
        </w:rPr>
        <w:t xml:space="preserve">Nutzungsrecht:  </w:t>
      </w:r>
      <w:hyperlink r:id="rId21" w:history="1">
        <w:r>
          <w:rPr>
            <w:rStyle w:val="Hyperlink"/>
            <w:sz w:val="18"/>
          </w:rPr>
          <w:t>Licencia estándar de Kla.TV</w:t>
        </w:r>
      </w:hyperlink>
    </w:p>
    <w:p>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hyperlink r:id="rId22" w:history="1">
        <w:r>
          <w:rPr>
            <w:rStyle w:val="Hyperlink"/>
            <w:sz w:val="12"/>
          </w:rPr>
          <w:t>www.kla.tv/licence</w:t>
        </w:r>
      </w:hyperlink>
    </w:p>
    <w:sectPr>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¿Será la IA nuestro futuro gobierno? Entrevista con el experto en tecnocracia Patrick Wood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www.kla.tv/37827</w:t>
            </w:r>
          </w:hyperlink>
          <w:r>
            <w:rPr>
              <w:rFonts w:ascii="Arial" w:hAnsi="Arial" w:cs="Arial"/>
              <w:sz w:val="18"/>
            </w:rPr>
            <w:t xml:space="preserve"> | </w:t>
          </w:r>
          <w:r>
            <w:rPr>
              <w:rFonts w:ascii="Arial" w:hAnsi="Arial" w:cs="Arial"/>
              <w:b/>
              <w:sz w:val="18"/>
            </w:rPr>
            <w:t xml:space="preserve">Publicado: </w:t>
          </w:r>
          <w:r>
            <w:rPr>
              <w:rFonts w:ascii="Arial" w:hAnsi="Arial" w:cs="Arial"/>
              <w:sz w:val="18"/>
            </w:rPr>
            <w:t>31.05.2025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829BF-7480-4139-9215-E20E2918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igilancia" TargetMode="External"/><Relationship Id="rId18" Type="http://schemas.openxmlformats.org/officeDocument/2006/relationships/hyperlink" Target="https://www.kla.tv/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7827" TargetMode="External"/><Relationship Id="rId12" Type="http://schemas.openxmlformats.org/officeDocument/2006/relationships/hyperlink" Target="https://www.kla.tv/Digitalizacion"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ntrvista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atrickWood_es" TargetMode="External"/><Relationship Id="rId23" Type="http://schemas.openxmlformats.org/officeDocument/2006/relationships/header" Target="header1.xml"/><Relationship Id="rId10" Type="http://schemas.openxmlformats.org/officeDocument/2006/relationships/hyperlink" Target="https://www.kla.tv/tecnologia" TargetMode="External"/><Relationship Id="rId19" Type="http://schemas.openxmlformats.org/officeDocument/2006/relationships/hyperlink" Target="https://www.kla.tv/abo&amp;lan=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I_es"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3129</Words>
  <Characters>19715</Characters>
  <Application>Microsoft Office Word</Application>
  <DocSecurity>0</DocSecurity>
  <Lines>164</Lines>
  <Paragraphs>45</Paragraphs>
  <ScaleCrop>false</ScaleCrop>
  <HeadingPairs>
    <vt:vector size="2" baseType="variant">
      <vt:variant>
        <vt:lpstr>¿Será la IA nuestro futuro gobierno? Entrevista con el experto en tecnocracia Patrick Wood</vt:lpstr>
      </vt:variant>
      <vt:variant>
        <vt:i4>1</vt:i4>
      </vt:variant>
    </vt:vector>
  </HeadingPairs>
  <TitlesOfParts>
    <vt:vector size="1" baseType="lpstr">
      <vt:lpstr/>
    </vt:vector>
  </TitlesOfParts>
  <Company>KLA.TV</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¿Será la IA nuestro futuro gobierno? Entrevista con el experto en tecnocracia Patrick Wood</dc:title>
  <dc:creator>-; Kla.tv DocGen 2.0.0.0</dc:creator>
  <cp:keywords>tecnologia; entrevistas; Digitalizacion; Vigilancia; AI_es; PatrickWood_es</cp:keywords>
  <dc:description>25m35s, GermanVideo=37675</dc:description>
  <cp:lastModifiedBy>Medienarbeiter</cp:lastModifiedBy>
  <cp:revision>2</cp:revision>
  <dcterms:created xsi:type="dcterms:W3CDTF">2025-05-31T17:45:00Z</dcterms:created>
  <dcterms:modified xsi:type="dcterms:W3CDTF">2025-11-29T10:48:00Z</dcterms:modified>
  <cp:category>Spanisch; Tecnología</cp:category>
  <dc:language>es</dc:language>
</cp:coreProperties>
</file>