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ad023f47c24102" /><Relationship Type="http://schemas.openxmlformats.org/package/2006/relationships/metadata/core-properties" Target="/package/services/metadata/core-properties/fd081bc7e26b4d31bfde554a6d801b30.psmdcp" Id="R2fda5e04ec7841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La saison de la justice ♫ de Loïs Sasek avec ses sœurs (Journée des Amis  2025)</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Lors de la 30e Journée des Amis, Loïs Sasek et ses cinq sœurs remercient leur père Ivo Sasek. Elles le remercient d’avoir tenu ferme et de continuer toujours sur ce chemin malgré des attaques diverses. Loïs Sasek résume en chantant ce qu’Ivo Sasek a exposé à la Journée des Amis 2024, dans un message intitulé « Jour du déblocage ».
Avec leurs voix fantastiques, elles appellent la lumière au milieu de cette époque remplie d’injustice. Elles chantent à propos de la promesse que le bon triomphera à la fin.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lumière est toujours plus forte que les ténèbres</w:t>
        <w:br/>
        <w:t xml:space="preserve">La vérité triomphe toujours du mensonge</w:t>
        <w:br/>
        <w:t xml:space="preserve">L’injustice fond comme la cire au feu</w:t>
        <w:br/>
        <w:t xml:space="preserve">Quand la justice apparaît</w:t>
        <w:br/>
        <w:t xml:space="preserve"/>
        <w:br/>
        <w:t xml:space="preserve">Tout ce qu’ils ont fait de mal est mis en lumière</w:t>
        <w:br/>
        <w:t xml:space="preserve">La méchanceté s’enfonce comme une pierre dans l’eau</w:t>
        <w:br/>
        <w:t xml:space="preserve">Quand la justice apparaît</w:t>
        <w:br/>
        <w:t xml:space="preserve">Maintenant, c’est la saison de la justice</w:t>
        <w:br/>
        <w:t xml:space="preserve">L’hiver cède la place au printemps de la lumière !</w:t>
        <w:br/>
        <w:t xml:space="preserve">C’est le moment où le bien triomphe</w:t>
        <w:br/>
        <w:t xml:space="preserve">La nuit cède la place au matin de la justice !</w:t>
        <w:br/>
        <w:t xml:space="preserve"/>
        <w:br/>
        <w:t xml:space="preserve">Pendant des milliers d’années, le blé et les mauvaises herbes ont poussé</w:t>
        <w:br/>
        <w:t xml:space="preserve">Les bons et les méchants se sont partagé la terre</w:t>
        <w:br/>
        <w:t xml:space="preserve">Le blé entre maintenant dans la grange</w:t>
        <w:br/>
        <w:t xml:space="preserve">Les mauvaises herbes sont brûlées</w:t>
        <w:br/>
        <w:t xml:space="preserve">Jésus a dit très clairement ce qui vient à la fin</w:t>
        <w:br/>
        <w:t xml:space="preserve">Le bon récoltera, le mauvais brûlera</w:t>
        <w:br/>
        <w:t xml:space="preserve">Ce qui a été promis s’accomplira</w:t>
        <w:br/>
        <w:t xml:space="preserve">Parce que la justice apparaît !</w:t>
        <w:br/>
        <w:t xml:space="preserve"/>
        <w:br/>
        <w:t xml:space="preserve">C’est maintenant la saison de la justice</w:t>
        <w:br/>
        <w:t xml:space="preserve">L’hiver cède la place au printemps de la lumière !</w:t>
        <w:br/>
        <w:t xml:space="preserve">C’est le moment où le bien triomphe</w:t>
        <w:br/>
        <w:t xml:space="preserve">La nuit cède la place au matin de la justice !</w:t>
        <w:br/>
        <w:t xml:space="preserve">C’est maintenant la saison de la justice</w:t>
        <w:br/>
        <w:t xml:space="preserve">L’hiver cède la place au printemps de la lumière !</w:t>
        <w:br/>
        <w:t xml:space="preserve">C’est le moment où le bien triomphe</w:t>
        <w:br/>
        <w:t xml:space="preserve">La nuit cède la place au matin de la justice !!</w:t>
        <w:br/>
        <w:t xml:space="preserve"/>
        <w:br/>
        <w:t xml:space="preserve">Des privilèges insoupçonnés sont entre nos mains</w:t>
        <w:br/>
        <w:t xml:space="preserve">Puissant, céleste, notre héritage, la force est maintenant reconnue</w:t>
        <w:br/>
        <w:t xml:space="preserve">Des privilèges insoupçonnés sont entre nos mains</w:t>
        <w:br/>
        <w:t xml:space="preserve">Une puissance céleste ancestrale change notre pays.</w:t>
        <w:br/>
        <w:t xml:space="preserve"/>
        <w:br/>
        <w:t xml:space="preserve">C’est maintenant la saison de la justice</w:t>
        <w:br/>
        <w:t xml:space="preserve">L’hiver cède la place au printemps de la lumière !</w:t>
        <w:br/>
        <w:t xml:space="preserve">C’est le moment où le bien triomphe</w:t>
        <w:br/>
        <w:t xml:space="preserve">La nuit cède la place au matin de la justice !</w:t>
        <w:br/>
        <w:t xml:space="preserve">C’est maintenant la saison de la justice</w:t>
        <w:br/>
        <w:t xml:space="preserve">L’hiver cède la place au printemps de la lumière !</w:t>
        <w:br/>
        <w:t xml:space="preserve">C’est le moment où le bien triomphe</w:t>
        <w:br/>
        <w:t xml:space="preserve">La nuit cède la place au matin de la justice</w:t>
        <w:br/>
        <w:t xml:space="preserve"/>
        <w:br/>
        <w:t xml:space="preserve">Des privilèges insoupçonnés sont entre nos mains</w:t>
        <w:br/>
        <w:t xml:space="preserve">Puissant, céleste, notre héritage, la force est maintenant reconnue.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#Art - </w:t>
      </w:r>
      <w:hyperlink w:history="true" r:id="rId21">
        <w:r w:rsidRPr="00F24C6F">
          <w:rPr>
            <w:rStyle w:val="Hyperlink"/>
          </w:rPr>
          <w:t>www.kla.tv/Art</w:t>
        </w:r>
      </w:hyperlink>
      <w:r w:rsidR="0026191C">
        <w:rPr/>
        <w:br/>
      </w:r>
      <w:r w:rsidR="0026191C">
        <w:rPr/>
        <w:br/>
      </w:r>
      <w:r w:rsidRPr="002B28C8">
        <w:t xml:space="preserve">#Culture - </w:t>
      </w:r>
      <w:hyperlink w:history="true" r:id="rId22">
        <w:r w:rsidRPr="00F24C6F">
          <w:rPr>
            <w:rStyle w:val="Hyperlink"/>
          </w:rPr>
          <w:t>www.kla.tv/Culture</w:t>
        </w:r>
      </w:hyperlink>
      <w:r w:rsidR="0026191C">
        <w:rPr/>
        <w:br/>
      </w:r>
      <w:r w:rsidR="0026191C">
        <w:rPr/>
        <w:br/>
      </w:r>
      <w:r w:rsidRPr="002B28C8">
        <w:t xml:space="preserve">#FamilleSasek - Famille Sasek - </w:t>
      </w:r>
      <w:hyperlink w:history="true" r:id="rId23">
        <w:r w:rsidRPr="00F24C6F">
          <w:rPr>
            <w:rStyle w:val="Hyperlink"/>
          </w:rPr>
          <w:t>www.kla.tv/FamilleSasek</w:t>
        </w:r>
      </w:hyperlink>
      <w:r w:rsidR="0026191C">
        <w:rPr/>
        <w:br/>
      </w:r>
      <w:r w:rsidR="0026191C">
        <w:rPr/>
        <w:br/>
      </w:r>
      <w:r w:rsidRPr="002B28C8">
        <w:t xml:space="preserve">#JourneeDesAmis2025 - Journée Des Amis 2025 - </w:t>
      </w:r>
      <w:hyperlink w:history="true" r:id="rId24">
        <w:r w:rsidRPr="00F24C6F">
          <w:rPr>
            <w:rStyle w:val="Hyperlink"/>
          </w:rPr>
          <w:t>www.kla.tv/JourneeDesAmis2025</w:t>
        </w:r>
      </w:hyperlink>
      <w:r w:rsidR="0026191C">
        <w:rPr/>
        <w:br/>
      </w:r>
      <w:r w:rsidR="0026191C">
        <w:rPr/>
        <w:br/>
      </w:r>
      <w:r w:rsidRPr="002B28C8">
        <w:t xml:space="preserve">#LoisSasek - Lois Sasek - </w:t>
      </w:r>
      <w:hyperlink w:history="true" r:id="rId25">
        <w:r w:rsidRPr="00F24C6F">
          <w:rPr>
            <w:rStyle w:val="Hyperlink"/>
          </w:rPr>
          <w:t>www.kla.tv/LoisSasek-fr</w:t>
        </w:r>
      </w:hyperlink>
      <w:r w:rsidR="0026191C">
        <w:rPr/>
        <w:br/>
      </w:r>
      <w:r w:rsidR="0026191C">
        <w:rPr/>
        <w:br/>
      </w:r>
      <w:r w:rsidRPr="002B28C8">
        <w:t xml:space="preserve">#Hits-fr - Les hits de Kla.TV - </w:t>
      </w:r>
      <w:hyperlink w:history="true" r:id="rId26">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La saison de la justice ♫ de Loïs Sasek avec ses sœurs (Journée des Amis  2025)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www.kla.tv/37846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03.06.2025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rt" TargetMode="External" Id="rId21" /><Relationship Type="http://schemas.openxmlformats.org/officeDocument/2006/relationships/hyperlink" Target="https://www.kla.tv/Culture" TargetMode="External" Id="rId22" /><Relationship Type="http://schemas.openxmlformats.org/officeDocument/2006/relationships/hyperlink" Target="https://www.kla.tv/FamilleSasek" TargetMode="External" Id="rId23" /><Relationship Type="http://schemas.openxmlformats.org/officeDocument/2006/relationships/hyperlink" Target="https://www.kla.tv/JourneeDesAmis2025" TargetMode="External" Id="rId24" /><Relationship Type="http://schemas.openxmlformats.org/officeDocument/2006/relationships/hyperlink" Target="https://www.kla.tv/LoisSasek-fr" TargetMode="External" Id="rId25" /><Relationship Type="http://schemas.openxmlformats.org/officeDocument/2006/relationships/hyperlink" Target="https://www.kla.tv/Hits-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4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La saison de la justice ♫ de Loïs Sasek avec ses sœurs (Journée des Amis  2025)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