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Schokkend onderzoek - klokkenluider Dr. Chris Shoemaker onthult de feiten</w:t>
      </w:r>
    </w:p>
    <w:p w:rsidR="00A71903" w:rsidRPr="00C534E6" w:rsidRDefault="00A71903" w:rsidP="00EC59E4">
      <w:pPr>
        <w:widowControl w:val="0"/>
        <w:spacing w:after="160"/>
        <w:jc w:val="both"/>
        <w:rPr>
          <w:rStyle w:val="edit"/>
          <w:rFonts w:ascii="Arial" w:hAnsi="Arial" w:cs="Arial"/>
          <w:b/>
          <w:color w:val="000000"/>
        </w:rPr>
      </w:pPr>
      <w:r w:rsidRPr="00C534E6">
        <w:rPr>
          <w:rStyle w:val="edit"/>
          <w:rFonts w:ascii="Arial" w:hAnsi="Arial" w:cs="Arial"/>
          <w:b/>
          <w:color w:val="000000"/>
        </w:rPr>
        <w:t>Dr. Chris Shoemaker legt zijn hand op de Bijbel en zweert de waarheid te vertellen. Hij vertelt over een onderzoek in opdracht van de Britse regering dat een sterfterisico rapporteert van meer dan 8.000% bij kinderen die zijn gevaccineerd met mRNA. Lees meer schokkende details over dit onderzoek in deze uitzending. Met dank aan Dr. Bodo Schiffmann voor het vertalen van deze uitzending.</w:t>
      </w: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Ja, hallo, ik heb een iets andere achtergrond gemaakt, zodat je kunt zien dat het bij deze uitzending om een speciale uitzending gaat. Ik zal nu even snel kijken of de streams lopen. Het lijkt er op. Je hebt ook geluid, hoop ik. Ik zag vanmorgen een video die me echt schokte. En daarom dacht ik: ik maak een speciale uitzending. En wel: In Canada is er een vergelijkbare instantie zoals de Corona-commissie, The National Citizen Inquiry. Dit betekent dat ook hier mensen zijn samengekomen om het werk te doen dat eigenlijk de taak zou zijn van controlerende instanties zoals het Paul Ehrlich Instituut. De tegenhanger hiervan is de Corona-commissie in Duitsland. Hier willen we natuurlijk ook de politieke gevangene Dr. Reiner Füllmich noemen, die in Duitsland in de gevangenis zit. En we zullen hier zien dat een verdienstelijk arts ook zijn vergunning heeft verloren, bijvoorbeeld omdat hij dingen heeft gezegd waarvan regeringen niet willen dat men ze zegt. Ik zal deze video voor jullie vertalen. En de video is naar mijn mening schokkend. Echt schokkend omdat ... ja, jullie zullen het wel zien. Er was dus een onderzoek en dit onderzoek werd uitgevoerd in opdracht van het ONS, the Office of National Statistics, ik moet mijn stem een beetje zachter zetten, ik ben te luid, the Office of National Statistics. En dit onderzoek was een dubbelblind placebo gecontroleerd onderzoek dat begon in 2021 en liep tot 2022. De resultaten van het onderzoek werden vervolgens gepubliceerd. En op dat moment hadden alle vaccinaties onmiddellijk gestopt moeten worden, want dit onderzoek toont duidelijk dat het risico op overlijden, of de kans op overlijden bij kinderen, als ze een injectie krijgen 8.200 procent hoger is dan als ze die niet krijgen. Absoluut schokkende cijfers, eigenlijk uit Engeland, gepresenteerd in Canada, opgesteld door een Italiaanse arts, Dr. Tozzi. En kijk naar het geheel, mij valt wat dit thema betreft, niets meer te binnen. En geef dit alstublieft door aan de relevante leden van de Bondsdag van de AfD, want deze studie is blijkbaar niet algemeen bekend. Ik was er niet van op de hoogte.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hyperlink r:id="rId10" w:history="1">
        <w:r w:rsidRPr="00EC59E4">
          <w:rPr>
            <w:rFonts w:ascii="Arial" w:eastAsia="MS Mincho" w:hAnsi="Arial" w:cs="Arial"/>
            <w:color w:val="0000FF"/>
            <w:u w:val="single"/>
            <w:lang w:eastAsia="en-US"/>
          </w:rPr>
          <w:t>https://nationalcitizensinquiry.ca/witness/dr-chris-shoemaker-edm2025/</w:t>
        </w:r>
      </w:hyperlink>
      <w:r w:rsidRPr="00EC59E4">
        <w:rPr>
          <w:rFonts w:ascii="Arial" w:eastAsia="MS Mincho" w:hAnsi="Arial" w:cs="Arial"/>
          <w:lang w:eastAsia="en-US"/>
        </w:rPr>
        <w:t xml:space="preserv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sz w:val="28"/>
          <w:szCs w:val="28"/>
          <w:highlight w:val="yellow"/>
          <w:lang w:eastAsia="en-US"/>
        </w:rPr>
        <w:t>*</w:t>
      </w:r>
      <w:r w:rsidRPr="00EC59E4">
        <w:rPr>
          <w:rFonts w:ascii="Arial" w:eastAsia="MS Mincho" w:hAnsi="Arial" w:cs="Arial"/>
          <w:b/>
          <w:bCs/>
          <w:sz w:val="28"/>
          <w:szCs w:val="28"/>
          <w:highlight w:val="yellow"/>
          <w:vertAlign w:val="superscript"/>
          <w:lang w:eastAsia="en-US"/>
        </w:rPr>
        <w:t>1</w:t>
      </w:r>
      <w:r w:rsidRPr="00EC59E4">
        <w:rPr>
          <w:rFonts w:ascii="Arial" w:eastAsia="MS Mincho" w:hAnsi="Arial" w:cs="Arial"/>
          <w:b/>
          <w:bCs/>
          <w:lang w:eastAsia="en-US"/>
        </w:rPr>
        <w:t>:</w:t>
      </w:r>
      <w:r w:rsidRPr="00EC59E4">
        <w:rPr>
          <w:rFonts w:ascii="Arial" w:eastAsia="MS Mincho" w:hAnsi="Arial" w:cs="Arial"/>
          <w:lang w:eastAsia="en-US"/>
        </w:rPr>
        <w:t xml:space="preserve"> Welkom bij de Corona-commissie, wanneer we doorgaan met dag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Welkom bij de Corona-commissie,…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twee bij de Edmonton* hoorzittingen, waar ik het genoegen heb om de volgende getuige aan te kondigen. en dat is Dr. Chris Shoemaker. Chris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Dr. Schumacher, Dr. Shoemaker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Vermeld alstublieft nogmaals je naam en spel je achternaam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Bodo Schiffmann: </w:t>
      </w:r>
      <w:r w:rsidRPr="00EC59E4">
        <w:rPr>
          <w:rFonts w:ascii="Arial" w:eastAsia="MS Mincho" w:hAnsi="Arial" w:cs="Arial"/>
          <w:lang w:eastAsia="en-US"/>
        </w:rPr>
        <w:t xml:space="preserve">Vermeld alstublieft nogmaals je naam en spel je achternaam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Mijn volledige naam is Chris Shoemaker Chris Shoemaker en mijn achternaam wordt gespeld met: S H O E M A K E 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Chris: Zweer je bij de waarheid, de hele waarheid, en niets anders dan de waarheid, zo helpe mij God Almachtig?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Ik zweer om de waarheid te zeggen, de hele waarheid, zo helpe mij God.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Wouw, dat is een stap vooruit in Wisconsin. Ze zweren hier op de Bijbel.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Nou, Chris je CV is binnengekomen, onder de processtukken als stuk 13 Maar ik zal je kort voorstellen aan de commissie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Je CV is dus bekend. Ik zal je kort voorstellen.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Dus, je was een breed opgeleide arts in Ontario en lid van het college van artsen in Canada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Hij praktiseerde dus in Ontario en was lid van de Ontario Medical Association,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U praktiseerde geneeskunde en startte daarmee in 1977, voor 45 jaar werkte u in deze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45 jaar professionele ervaring.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noodopvangdienst in beide Ontario en in Brits Columbia Vooral in de spoedeisende geneeskunde.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Dat is allemaal waar.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Later was je feitelijk werkzaam op twee militaire legerbases. In Ontario assisterend bij de directe zorg voor Canadese strijdkrachten en hun gezinnen.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hij werkte als dokter voor het leger op militaire bases en zorgde voor de gezinnen daar.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Meer recentelijk in 2020 tot 2022, werkte je in de directe patiëntenzorg bij de West-Ottawa covidzorgkliniek en was een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hij werkte in direct patiëntencontact in 2020 in een kliniek die gespecialiseerd was in het coronavirus.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deel van het Oost-Ontario reactieteam voor het covid-19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Ja, in die 2 jaren.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maakte deel uit van dit reactieteam, dus hij was er officieel in benoemd.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juist,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lastRenderedPageBreak/>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dus, dit zal belangrijk zijn ten aanzien van jouw getuigenis om deze te bekrachtigen je was aan de frontlinie, toen covid insloeg en iedereen aan het uitzoeken was, wat er aan de hand was, was jij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Dus jij stond in de frontlinie toen COVID weer opdook en iedereen wilde weten wat het was.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aan de frontlinie, om de patiënten te behandelen.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Ik denk het, toen de covid voor het eerst opdook, ik ging pas over naar de covid-kliniek, toen de covid opkwam.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Oké, dat begrijp ik goed.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We waren ongeveer anderhalve maand in Covid, dat was het moment dat ik werd uitgenodigd in pre-ziekenhuis klinieken en dat is wat ik ook deed.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Hij werd uitgenodigd om mee te doen en deed dat ook.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Juist.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Ik maak alleen dit punt, om te laten zien, dat je aan de frontlinie stond, toen dit begon, als een..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Je was een dokter in de frontlinie toen dit begon,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als arts. Dus het is niet alleen dat je maar wat informatie met ons deelt, maar je hebt persoonlijke ervaring als een dokter, die moest klaarkomen met Covid.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Jawel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Je deelt niet alleen informatie met ons, maar je bent een van degenen die directe ervaring. hebben met de patiënten die onder COVID leefden.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dat deed ik, absoluut, ja.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daarnaast ben je ook een actief lid van the World Cancel of Health, en de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Hij is lid van de Wereldgezondheidsraad.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wereldwijde reactie van therapie protocollen door vaccin veroorzaakte spike-letsel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hij werkt nu aan protocollen om de letselschade door de vaccinatie aan te pakken. </w:t>
      </w: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Daar ben ik me hoogst bewust van, alhoewel me niet is toegestaan om er iets aan te doen omdat mijn licentie is ingetrokken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Maar ik doe het graag, maar ik mag het niet meer omdat mijn licentie is ingetrokken door mijn eigen land,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door mijn universiteit, 6 maanden geleden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door mijn eigen universiteit, zes maanden geleden.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Chris Shoemaker: </w:t>
      </w:r>
      <w:r w:rsidRPr="00EC59E4">
        <w:rPr>
          <w:rFonts w:ascii="Arial" w:eastAsia="MS Mincho" w:hAnsi="Arial" w:cs="Arial"/>
          <w:lang w:eastAsia="en-US"/>
        </w:rPr>
        <w:t xml:space="preserve">geleden. Omdat ik dingen heb gezegd, die ik hier vandaag wel zal zeggen.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Omdat ik dingen heb gezegd zoals ik deze hier ga zeggen.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dat is oké, want dit is belangrijk voor de commissie en het publiek om te begrijpen, juist omdat je die informatie met ons gaat delen, die je vandaag brengt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Dat is dus belangrijk voor mensen om te begrijpen, want je hebt informatie gedeeld, zoals je nu met ons gaat delen.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Dat werd beschouwd als gedraging toen je een arts en een lid van de artsen en chirurgen van, van het college van Ontario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daarom zeiden ze dat dit geen gepast gedrag is.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Dus, je werd fundamenteel gedisciplineerd en verloor je licentie.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Dat is waar,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het was een tweejarig proces, dat proces zou eindigen in juli van dit jaar.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Ja, het duurde twee jaar,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het proces duurde twee jaar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in juli vorig jaar werd mijn vergunning ingetrokken. Op dit moment is er geen specifiek appel, maar we zullen zien, De getijde is aan het keren, zoals het ook zou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Ja, maar tijden veranderen.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moeten,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weet je, je bent hier al twee dagen en ik weet dat je een ondersteuner bent van de National Citizins Inquiry. Ik weet dat de National Citizens Inquiry dat waardeert, je was een getuige in Ottawa en achter de Bühne, ben je een persoon op wie we kunnen rekenen, en op uw actief zijn en we danken u, Dr. Shoemaker, ik zal u steeds zo noemen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Bedankt voor je steun, ook bij onze onderzoeks- commissie, ook dat we je kunnen bellen, zelfs als je achter de schermen werkt, en dat waarderen we zeer. En ik blijf je dokter noemen.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je hebt een presentatie meegenomen voor ons. Voordat je dat doet, wil ik de commissieleden uitleggen, dat Dr. Shoemaker ons heeft voorzien van verschillende stukken. Als bewijsstuk 14, hebben we risico om te sterven onder kinderen van 8100 % Ja, en voordat hij ons nu het geheel laat zien, zal ik het alvast samenvatten,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hij heeft hier dus bewijs dat aantoont dat het sterftecijfer van gevaccineerde kinderen met meer dan 8100 procent is gestegen.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30200% volgend op de covid-19 vaccinatie </w:t>
      </w: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lang w:eastAsia="en-US"/>
        </w:rPr>
        <w:t xml:space="preserve">Als bewijsstuk 15, hebben we een stuk dat heet, effecten op moeder en kind, die de waarschuwingen van Mike Yeadon bevestigen En Michael Yeadon was decennia lang de vicepresident of Pfizer in Engeland.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Bodo Schiffmann: </w:t>
      </w:r>
      <w:r w:rsidRPr="00EC59E4">
        <w:rPr>
          <w:rFonts w:ascii="Arial" w:eastAsia="MS Mincho" w:hAnsi="Arial" w:cs="Arial"/>
          <w:lang w:eastAsia="en-US"/>
        </w:rPr>
        <w:t xml:space="preserve">En we hebben het getuigenis van Michael Yeadon, voormalig vicepresident van Pfizer in Engeland.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stuk 16 Pfizer zwangerschapstesten laat zien dat Covidinjecties de </w:t>
      </w:r>
      <w:proofErr w:type="spellStart"/>
      <w:r w:rsidRPr="00EC59E4">
        <w:rPr>
          <w:rFonts w:ascii="Arial" w:eastAsia="MS Mincho" w:hAnsi="Arial" w:cs="Arial"/>
          <w:lang w:eastAsia="en-US"/>
        </w:rPr>
        <w:t>AISEs</w:t>
      </w:r>
      <w:proofErr w:type="spellEnd"/>
      <w:r w:rsidRPr="00EC59E4">
        <w:rPr>
          <w:rFonts w:ascii="Arial" w:eastAsia="MS Mincho" w:hAnsi="Arial" w:cs="Arial"/>
          <w:lang w:eastAsia="en-US"/>
        </w:rPr>
        <w:t xml:space="preserve">* vermeerderde met 4x hogere percentages aan misvormingen bij pasgeborenen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we hebben bewijs dat de pasgeborenen van gevaccineerde ouders een hoger percentage misvormingen hebben.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als laatste stuk 17 een deelonderzoek onder jong volwassenen dat de dwangprik 3.5% serieuze hartletselschade aantoonde. Wat later bevestigd werd door Zwitserse onderzoeken, dus Dr. Shoemaker, sommige van de dingen waarnaar je refereert in de presentatie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Zijn al gemarkeerd als bewijsstukken. Dus een deel van waar u in uw presentatie naar verwijst, is al bij ons aanwezig als getuigenis.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En dat gesteld hebbende, laten we nu met uw presentatie beginnen en vragen stellen indien nodig.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Oké, begin dan met presenteren en ik zal vragen stellen als dat nodig is.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Heel goed en dank je </w:t>
      </w:r>
      <w:proofErr w:type="spellStart"/>
      <w:r w:rsidRPr="00EC59E4">
        <w:rPr>
          <w:rFonts w:ascii="Arial" w:eastAsia="MS Mincho" w:hAnsi="Arial" w:cs="Arial"/>
          <w:lang w:eastAsia="en-US"/>
        </w:rPr>
        <w:t>Shawn</w:t>
      </w:r>
      <w:proofErr w:type="spellEnd"/>
      <w:r w:rsidRPr="00EC59E4">
        <w:rPr>
          <w:rFonts w:ascii="Arial" w:eastAsia="MS Mincho" w:hAnsi="Arial" w:cs="Arial"/>
          <w:lang w:eastAsia="en-US"/>
        </w:rPr>
        <w:t xml:space="preserve">, Dank voor het welkom van de NCI Dank allen voor uw komst, het is heel mooi om zo'n groot publiek te hebben als we zien hoeveel sprekers hier vandaag zijn.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Ja, hartelijk dank voor iedereen die is gekomen. Het is geweldig om zoveel kijkers te hebben die naar deze vele sprekers kijken.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meneer Buckley, geëerde commissieleden en ook u dames en heren, Dit is een oorlog tussen goed en kwaad.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Het is de oorlog tussen goed en kwaad.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Het is een oorlog, waarin kwaad werd gedaan absoluut voor de ogen van het publiek.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het kwaad werd openbaar gemaakt voor de ogen van het publiek.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Het is een aanval op onze wereld, waarin we alleen maar 1% hebben gezien van wat zekere mensen willen, dat er op lange termijn zou plaatsvinden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Ja, en het is een oorlog tegen de wereld, waarvan we nog maar 1% hebben gezien van wat mensen graag met ons zouden zien gebeuren.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Of misschien maar 0,01%. Het is moeilijk te zeggen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Of misschien maar 0,01%. Het is moeilijk te zeggen.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op dit moment Maar er komt nog meer. tenzij, dat wij, de gelukkige uitgezonderde, ons blijven inzetten om het tegen te houden. En er zijn veel sprekers voor mij geweest.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we moeten ons blijven inzetten om dit te stoppen.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Bodo Schiffmann: </w:t>
      </w:r>
      <w:r w:rsidRPr="00EC59E4">
        <w:rPr>
          <w:rFonts w:ascii="Arial" w:eastAsia="MS Mincho" w:hAnsi="Arial" w:cs="Arial"/>
          <w:lang w:eastAsia="en-US"/>
        </w:rPr>
        <w:t xml:space="preserve">Dit is trouwens ook mijn oproep aan iedereen die denkt dat het allemaal voorbij is. Of degenen die er niets meer van willen weten en de kanalen verlaten en zich uitschrijven, denkend dat het door moet gaan. Het kan niet doorgaan. Je hebt een gesprongen waterleiding in de kelder en je hebt alleen de deur dichtgedaan. Je kunt je ogen niet sluiten. Je kunt niet gewoon stoppen. Je kunt niet terugkeren naar de normaliteit, want je zult hier nu zien dat er geen normaliteit is. Alleen wat zich nog voor ons moet ontvouwen, en wat zich elke dag duidelijker ontvouwt, is de grootste misdaad die ooit is begaan. We hebben jullie allemaal nodig. Kom weer uit jullie holen. Ga terug naar de kanalen. We moeten netwerken. We zijn nog lang niet aan het einde. We hebben veel bereikt, maar we maken geen enkele kans als we ons op de een of andere manier terugtrekken en gaan uitrusten. Het hangt van elk individu af. Net zoals deze man hier zegt. Wat jullie hier gaan horen, zal jullie uit het veld slaan. Mij heeft het uit het veld geslagen. En daarom ga ik nu verder. Maar kom terug. We hebben jullie nodig, allemaal.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er waren redenen, veel redenen, voor velen van ons om te zeggen dat we moesten stoppen.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er waren redenen, veel redenen, voor velen van ons om te zeggen dat we moesten stoppen.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met de elementen van dit Covid-ding. Maar het gaat over kinderen. De titel van deze huidige presentatie en serie van presentaties zal gaan over dat onderwerp. Dus we zullen een klein deel de volwassen statistieken bekijken, Ik zal proberen om het voor ongeveer 70% van mijn presentatie te hebben over kinderen.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Het zal dus een beetje over volwassen dingen gaan, maar ik ga het vooral over kinderen hebben. Ik ga niet alles behandelen, dat is meer dan een uur, maar wat er nu komt, de eerste paar minuten, is wel genoeg. En dat is zeker aanwezig in het eerste gedeelte van de presentatie.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ik zal je in de volgende 5 minuten wat cijfers laten zien, van waarheden die de afgelopen 36 maanden door Westerse regeringen verborgen zijn gehouden.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ik zal je wat cijfers laten zien, van waarheden die de afgelopen 36 maanden door Westerse regeringen verborgen zijn gehouden,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dat waren drie volle jaren.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drie volledige jaren.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De feiten lagen op tafel in maart 2022,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De feiten lagen op tafel in maart 2022, drie jaar geleden.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De gegevens komen uit Engeland, het Verenigd Koninkrijk. Er was een verborgen tragedie en er is bewijs van de tragedie,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Er was een verborgen tragedie en er is bewijs van de tragedie,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maar ze hebben het niet officieel verklaard door de regering en ze hebben het zeker niet overhandigd aan de reguliere media. Ik heb bewijs voor kinderen tussen de 10 en 14 jaar,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Ik heb bewijs voor kinderen tussen de 10 en 14 jaar, zij gaven ons het bewijs,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van kinderen in Engeland, Schotland en Wales, dat de vaccinaties continu giftig waren voor kinderen.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dat de vaccinaties continu giftig waren voor kinderen.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Hier is de officiële titel van het onderzoek van het Office of National Statistics, het statistiekbureau van Engeland, dat de gegevens van gevaccineerde versus ongevaccineerde kinderen analyseert. Een dubbelblind, gerandomiseerd, gecontroleerd onderzoek startte op 1 januari 2021 en de resultaten werden in mei 2022 bekendgemaakt. Dit is het hoogste niveau van wetenschappelijke nauwkeurigheid, en het werd niet geïnitieerd door "praatjesmakers", maar is een studie uit Engeland geïnitieerd door het Federale Bureau voor de Statistiek.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Ik kan niet geloven wat hier komt, mensen!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Het heeft meer dan een jaar gelopen. En, het sleutelwoord daar was dat het dubbel blind was,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het was een dubbel blind, algemeen gecontroleerd onderzoek.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Dit zijn de onderzoeken waarbij de ouders niet weten wat het kind krijgt, het kind niet weet wat het krijgt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Dit zijn de onderzoeken waarbij de ouders niet weten wat het kind krijgt, het kind niet weet wat het krijgt en de dokter niet weet wat hij het kind inspuit.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de dokter niet weet wat hij het kind inspuit en zelfs degenen die de gegevens analyseren, weten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zelfs degenen die de gegevens analyseren, weten in eerste instantie niet of de persoon gevaccineerd is of niet.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Alles is dubbelblind en heel, heel erg legitiem.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Alles is dubbelblind. Dit is een absoluut perfecte studieomgeving.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Ze observeerden de kinderen, eerst dubbel gevaccineerd en daarna soms driedubbel gevaccineerd.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Ze observeerden de kinderen, eerst dubbel gevaccineerd en daarna soms driedubbel gevaccineerd.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toen hebben ze alles met terugwerkende kracht bekeken.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toen hebben ze alles met terugwerkende kracht bekeken.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Hoeveel ziektegevallen kwamen voor in een bepaalde groep.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Hoeveel ziektegevallen kwamen voor in een bepaalde groep.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Ze was dus echt dubbelblind en er was geen manier om dat te manipuleren.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Ze was dus echt dubbelblind en er was geen manier om dat te manipuleren. En we hebben de cijfers.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nu graag naar de getallen op de tweede dia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en Dr. Chris Shoemaker: </w:t>
      </w:r>
      <w:r w:rsidRPr="00EC59E4">
        <w:rPr>
          <w:rFonts w:ascii="Arial" w:eastAsia="MS Mincho" w:hAnsi="Arial" w:cs="Arial"/>
          <w:lang w:eastAsia="en-US"/>
        </w:rPr>
        <w:t xml:space="preserve">De resultaten toen de envelop werd geopend.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het zeker dat de O.N.S. dacht dat we 10% voordeel hadden als we de prikken even vergeten. Ze openden de enveloppen, omdat ze wilden zien wat die zouden zeggen en zagen, wat er uitkwam in februari 2022.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in februari tot mei van 2022 was er genoeg informatie,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Daaruit bleek dat je 52% meer kans hebt om te sterven als je je hebt laten vaccineren.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Daaruit bleek dat je 52% meer kans hebt om te sterven als je je hebt laten vaccineren.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Dat was de informatie in februari 2022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Dat was de informatie in februari 2022 - 52% hoger.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in het laatste antwoord, nadat ze nog eens drie maanden hadden geobserveerd,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in het laatste antwoord, nadat ze nog eens drie maanden hadden geobserveerd,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8.200 procent hogere kans op overlijden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(Er staat een typefout.) 8.200 procent hogere kans op overlijden in de 6 maanden na COVID-19 vaccinatie vergeleken met kinderen die de vaccinatie niet hebben gekregen.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het getal dat je moet onthouden is dat je 82 keer meer kans hebt om te sterven als je tot de groep behoort die gevaccineerd is, binnen zes maanden na de vaccinering. Vergeleken met als je ze niet had gekregen. Ik weet zeker dat het in elk nieuwsprogramma zou zijn, als de getallen andersom waren.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Maar de regering heeft er niets over gezegd dat het hun schuld was, voor het feit dat kinderen een 82-voudig hoger risico hadden, of een 8.200 procent hoger sterftecijfer, wanneer ze gevaccineerd waren vergeleken met wanneer ze niet gevaccineerd waren.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Dus laat ik nogmaals ter zake komen. Als er een onderzoek was verschenen waarin stond dat het gunstig zou zijn geweest om dit te doen, d.w.z. dat het een 8.200-voudig voordeel zou hebben opgeleverd, dan zou het onmiddellijk overal zijn gepubliceerd. Maar dat is nu juist niet het geval.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gevaccineerde kinderen werden 82 keer, respectievelijk 8200 % meer kans hadden om te sterven, dat zou voorpagina nieuws zijn, en op the Billboards en op de radio.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nu stel je voor als deze dingen echt zouden gebeuren, Het was 8200% om precies te zijn, 8200% was het equivalent.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Bodo Schiffmann: </w:t>
      </w:r>
      <w:r w:rsidRPr="00EC59E4">
        <w:rPr>
          <w:rFonts w:ascii="Arial" w:eastAsia="MS Mincho" w:hAnsi="Arial" w:cs="Arial"/>
          <w:lang w:eastAsia="en-US"/>
        </w:rPr>
        <w:t xml:space="preserve">8200 procent! Oftewel 82 keer,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het is in elke geval een groot verschil tussen de twee En als je langer wilde leven, zou het goed geweest zijn als je niet gevaccineerd was.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als je langer wilde leven, zou het goed geweest zijn als je niet gevaccineerd was.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We bedoelen hetzelfde, daar ben ik zeker van. Kan ik doorgaan?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proofErr w:type="spellStart"/>
      <w:r w:rsidRPr="00EC59E4">
        <w:rPr>
          <w:rFonts w:ascii="Arial" w:eastAsia="MS Mincho" w:hAnsi="Arial" w:cs="Arial"/>
          <w:b/>
          <w:bCs/>
          <w:lang w:eastAsia="en-US"/>
        </w:rPr>
        <w:t>Shawn</w:t>
      </w:r>
      <w:proofErr w:type="spellEnd"/>
      <w:r w:rsidRPr="00EC59E4">
        <w:rPr>
          <w:rFonts w:ascii="Arial" w:eastAsia="MS Mincho" w:hAnsi="Arial" w:cs="Arial"/>
          <w:b/>
          <w:bCs/>
          <w:lang w:eastAsia="en-US"/>
        </w:rPr>
        <w:t xml:space="preserve"> </w:t>
      </w:r>
      <w:proofErr w:type="spellStart"/>
      <w:r w:rsidRPr="00EC59E4">
        <w:rPr>
          <w:rFonts w:ascii="Arial" w:eastAsia="MS Mincho" w:hAnsi="Arial" w:cs="Arial"/>
          <w:b/>
          <w:bCs/>
          <w:lang w:eastAsia="en-US"/>
        </w:rPr>
        <w:t>Bukley</w:t>
      </w:r>
      <w:proofErr w:type="spellEnd"/>
      <w:r w:rsidRPr="00EC59E4">
        <w:rPr>
          <w:rFonts w:ascii="Arial" w:eastAsia="MS Mincho" w:hAnsi="Arial" w:cs="Arial"/>
          <w:b/>
          <w:bCs/>
          <w:lang w:eastAsia="en-US"/>
        </w:rPr>
        <w:t>:</w:t>
      </w:r>
      <w:r w:rsidRPr="00EC59E4">
        <w:rPr>
          <w:rFonts w:ascii="Arial" w:eastAsia="MS Mincho" w:hAnsi="Arial" w:cs="Arial"/>
          <w:lang w:eastAsia="en-US"/>
        </w:rPr>
        <w:t xml:space="preserve"> oh graag, alsjeblieft.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Kan ik doorgaan?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Laten we de volgende dia bekijken Dus, deze dia, ik zal een beetje draaien, zodat jullie het ook kunnen zien. De 82 keer, gaat om de kollommen aan de meest rechtse kant. Als je het getal 6.1 neemt, wat de sterftecijfer is als een ongevaccineerd persoon en je vermenigvuldigd 6.1 met 82, dan krijg je het getal 500 of daar dicht bij.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Dus de rode balk is het driedubbel gevaccineerde kind die is,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Aan de rechterkant zie je dus het sterftecijfer van kinderen die drie keer gevaccineerd zijn, die de eerste vaccinaties en een booster hebben gehad.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die de eerste vaccinaties en een booster hebben gehad.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500 van de 100.000 kinderen zijn gestorven.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500 van de 100.000 kinderen zijn gestorven.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500 kinderen van de 100.000 die drie vaccinaties kregen.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500 overleden kinderen in die groep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kleinere aantallen naarmate je minder gevaccineerd bent. en het is de groene balk, waar je alleen een niveau hebt van 6.1 Dus dat is het verschil van 82 keer tussen de kleine groene en de enorme rode balk uiterst rechts.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dan zie je de groentinten, die kleine daar, dat zijn de niet-gevaccineerden vergeleken met de één, twee of drie keer gevaccineerden.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nu komen we terug bij het midden, daar gaat het om het niet covid-19 sterftecijfer. Wat specifiek, als het helemaal geen verbinding had met Covid-19, wat zou dan het verschil zijn in het sterftecijfer.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dat is het ene, als we nu een beetje naar links gaan, dat is het niet-COVID-gerelateerde sterftecijfer, dus dit zijn kinderen die stierven waarbij je het niet aan COVID-19 kon wijten.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Dat is 5.77 in groen in vergelijking met 400 keer in het rood, dat is een 69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Er kunnen bijvoorbeeld kinderen bij zijn die kanker hebben, die een beroerte hebben gehad, die lymfeklierkanker hebben gehad of die een verkeersongeval hebben gehad of wat dan ook.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lastRenderedPageBreak/>
        <w:t xml:space="preserve">Dr. Chris Shoemaker: </w:t>
      </w:r>
      <w:r w:rsidRPr="00EC59E4">
        <w:rPr>
          <w:rFonts w:ascii="Arial" w:eastAsia="MS Mincho" w:hAnsi="Arial" w:cs="Arial"/>
          <w:lang w:eastAsia="en-US"/>
        </w:rPr>
        <w:t xml:space="preserve">Dit zijn gewoon de absolute sterftecijfers. Bij de tweede kun je zeggen dat het niets te maken had met COVID.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Dit betekent dat deze 5,77 in het groene gebied degenen zijn die stierven, mogelijk ook aan inwendige ziekten. dat is een verschil van 69 keer.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Dus de reden dat we op 82 i.p.v. 69, wat zou voortkomen uit niet Covid niet geregistreerde dat was het sterftecijfer van alle andere mogelijke oorzaken, de factor 69 keer in het midden.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Maar een grote factor daarbij is, dat ze het van dat nummer naar een erger nummer van 82 x omdat ze natuurlijk ook keken naar hoeveel kinderen er dan zouden sterven aan Covid-19 omdat het algemeen geleerd wordt en bekend is,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Ja, en dan hebben ze natuurlijk gekeken,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dit is ook heel belangrijk, als je naar hoeveel kinderen er gestorven zijn aan COVID-19.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geen andere bijkomende ziektes je feitelijk nul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Ze hadden dus geen andere bijkomende ziekten.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procent kans om te sterven aan covid-19 en dat wordt weergegeven in deze dia Je kunt het bijna niet zien er staat 0.33 % boven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Dus, en je kunt het bijna niet zien, er staat 0,33% aan de groene kant,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dus een derde van de kinderen op 100.000,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dus geen enkel kind per 100.000 dat niet is gevaccineerd.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Dus er is alleen een-derde gedeelte van een kind dat zou zijn gestorven per 100.000 personen jaarlijks Het is duidelijk dat het niet bestaat, het is solo. Het nummer 100 betekent, 100 kinderen stierven aan Covid-19 als ze 3x gevaccineerd zouden zijn.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het getal 100 betekent dat 100 kinderen stierven aan COVID-19 als ze drie keer gevaccineerd werden,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geen enkel kind stierf aan COVID-19 als ze niet gevaccineerd werden, 100 kinderen stierven aan COVID-19 als ze gevaccineerd werden. </w:t>
      </w: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lang w:eastAsia="en-US"/>
        </w:rPr>
        <w:t xml:space="preserve">waren, dus de kans om te sterven was 302 keer hoger.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zoals wij gemerkt hebben de factor 82x de kans om te sterven aan ziekte covid-19 zelf, werd 302 keer waarschijnlijker als je 3 prikken nam.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En deze cijfers komen van het Britse Office for National Statistics.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En deze cijfers komen van het Britse Office for National Statistics.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De Engelsen hebben de regering ...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 xml:space="preserve">de Engelse regering zelf heeft via haar statistici een onderzoek laten uitvoeren.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Chris Shoemaker: </w:t>
      </w:r>
      <w:r w:rsidRPr="00EC59E4">
        <w:rPr>
          <w:rFonts w:ascii="Arial" w:eastAsia="MS Mincho" w:hAnsi="Arial" w:cs="Arial"/>
          <w:lang w:eastAsia="en-US"/>
        </w:rPr>
        <w:t xml:space="preserve">Ze hebben een onderzoek laten uitvoeren volgens de hoogste normen, die ze hebben gebruikt om vast te stellen en natuurlijk wilden laten zien, dat kinderen beschermd zijn en hoe geweldig deze vaccinaties zijn. Ze hebben zichzelf verlaagd tot absurditeit. </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jc w:val="both"/>
        <w:rPr>
          <w:rFonts w:ascii="Arial" w:eastAsia="MS Mincho" w:hAnsi="Arial" w:cs="Arial"/>
          <w:lang w:eastAsia="en-US"/>
        </w:rPr>
      </w:pPr>
      <w:r w:rsidRPr="00EC59E4">
        <w:rPr>
          <w:rFonts w:ascii="Arial" w:eastAsia="MS Mincho" w:hAnsi="Arial" w:cs="Arial"/>
          <w:b/>
          <w:lang w:eastAsia="en-US"/>
        </w:rPr>
        <w:t xml:space="preserve">Dr. Bodo Schiffmann: </w:t>
      </w:r>
      <w:r w:rsidRPr="00EC59E4">
        <w:rPr>
          <w:rFonts w:ascii="Arial" w:eastAsia="MS Mincho" w:hAnsi="Arial" w:cs="Arial"/>
          <w:lang w:eastAsia="en-US"/>
        </w:rPr>
        <w:t>Je kunt hier zien dat, ten eerste, de vaccinaties geen bescherming bieden. Ten tweede zijn er veel kinderen gestorven die anders niet zouden zijn gestorven. Dat is een duidelijke statistiek en het is de meest beangstigende statistiek. En ze zitten al drie jaar met deze gegevens en hebben deze vaccinaties nog steeds niet beëindigd. Dit zijn officiële gegevens, een officieel onderzoek van de Britse overheid. Naar mijn mening is deze video een van de belangrijkste video's en het moet worden verspreid. En nogmaals aan iedereen die dit op X of iets dergelijks ziet, want ik kan me voorstellen dat deze video zich aardig verspreidt. We hebben jullie allemaal nodig! Het is nog niet voorbij. Kom terug naar de kanalen. Jullie zitten er middenin. Anders gaat het hele spel door. We hebben ieder van jullie nodig en jullie hebben een verantwoordelijkheid op jullie genomen en jullie hebben veel bereikt en ervoor gezorgd dat deze lockdown is beëindigd. En jullie hebben ervoor gezorgd dat er niet nog meer schade werd aangericht. En jullie mogen allemaal heel erg trots zijn op wat jullie voor jullie kinderen hebben gedaan. Maar de hele zaak is nog niet voorbij en we hebben jullie nodig. Je kunt iets niet negeren zoals de gesprongen waterleiding die een beetje ingedamd is, maar het druppelt nog steeds. En je kunt de kelderdeur niet sluiten en de hele zaak negeren en denken, nou, dat is prima. Want als het water eenmaal tot onze nek staat, is het te laat. Dit is nog eens een megastatistiek! En deze verdienstelijke arts, die zelf in de frontlinie werkte toen niemand wist of dit misschien niet echt een dodelijke ziekte was. En nee, het kwam niet uit het lab. Dat was een verhaal in Wuhan en het verhaal in Wuhan is anders dan wat er in de rest van de wereld is gebeurd. De rest heeft zich met de griep uiteengezet - het zij zo - deze vaccinatie is hier door de regering in Engeland onderzocht. Zij hebben de resultaten ontvangen. Zij hebben de resultaten niet gepubliceerd. Ze zijn niet doorgegeven. Dat is een misdaad. Kinderen sterven er al drie jaar aan. En natuurlijk kun je de hele zaak overdragen op volwassenen. We hebben het hier niet over kleine kinderen. We hebben het over 10- tot 14-jarigen. Dat is al heel dicht bij de volwassenen. En deze resultaten kunnen heel goed worden overgedragen. Verspreid deze video alsjeblieft. Geef hem vooral door aan politici in de Bondsdag, zodat ze het ook echt actief kunnen verspreiden. En dat heb ik nu voor je vertaald. Ik zal de rest van dit uur niet vertalen. Bedankt voor het inschakelen en bedankt als jullie dit willen delen. Want ik denk dat dit daadwerkelijk een van de belangrijkste stukjes informatie is die we de laatste tijd hebben gekregen. En dat God jullie mag beschermen op deze prachtige dag. Alle liefs en goeds.</w:t>
      </w:r>
    </w:p>
    <w:p w:rsidR="00EC59E4" w:rsidRPr="00EC59E4" w:rsidRDefault="00EC59E4" w:rsidP="00EC59E4">
      <w:pPr>
        <w:spacing w:after="0" w:line="240" w:lineRule="auto"/>
        <w:jc w:val="both"/>
        <w:rPr>
          <w:rFonts w:ascii="Arial" w:eastAsia="MS Mincho" w:hAnsi="Arial" w:cs="Arial"/>
          <w:lang w:eastAsia="en-US"/>
        </w:rPr>
      </w:pPr>
    </w:p>
    <w:p w:rsidR="00EC59E4" w:rsidRPr="00EC59E4" w:rsidRDefault="00EC59E4" w:rsidP="00EC59E4">
      <w:pPr>
        <w:spacing w:after="0" w:line="240" w:lineRule="auto"/>
        <w:rPr>
          <w:rFonts w:ascii="Arial" w:eastAsia="MS Mincho" w:hAnsi="Arial" w:cs="Arial"/>
          <w:lang w:eastAsia="en-US"/>
        </w:rPr>
      </w:pPr>
      <w:r w:rsidRPr="00EC59E4">
        <w:rPr>
          <w:rFonts w:ascii="Arial" w:eastAsia="MS Mincho" w:hAnsi="Arial" w:cs="Arial"/>
          <w:b/>
          <w:bCs/>
          <w:highlight w:val="yellow"/>
          <w:lang w:eastAsia="en-US"/>
        </w:rPr>
        <w:t>1:</w:t>
      </w:r>
      <w:r w:rsidRPr="00EC59E4">
        <w:rPr>
          <w:rFonts w:ascii="Arial" w:eastAsia="MS Mincho" w:hAnsi="Arial" w:cs="Arial"/>
          <w:lang w:eastAsia="en-US"/>
        </w:rPr>
        <w:t xml:space="preserve"> </w:t>
      </w:r>
      <w:hyperlink r:id="rId11" w:history="1">
        <w:r w:rsidRPr="00EC59E4">
          <w:rPr>
            <w:rFonts w:ascii="Arial" w:eastAsia="MS Mincho" w:hAnsi="Arial" w:cs="Arial"/>
            <w:color w:val="0000FF"/>
            <w:u w:val="single"/>
            <w:lang w:eastAsia="en-US"/>
          </w:rPr>
          <w:t>https://rumble.com/v2q8o0s-national-citizens-inquiry-shawn-bukley.html</w:t>
        </w:r>
      </w:hyperlink>
      <w:r w:rsidRPr="00EC59E4">
        <w:rPr>
          <w:rFonts w:ascii="Arial" w:eastAsia="MS Mincho" w:hAnsi="Arial" w:cs="Arial"/>
          <w:lang w:eastAsia="en-US"/>
        </w:rPr>
        <w:t xml:space="preserve"> </w:t>
      </w:r>
    </w:p>
    <w:p w:rsidR="00EC59E4" w:rsidRPr="00EC59E4" w:rsidRDefault="00EC59E4" w:rsidP="00EC59E4">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Cs.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BOSHIMO NEWS vom 24.04.2025</w:t>
      </w:r>
      <w:r w:rsidR="00000000">
        <w:br/>
      </w:r>
      <w:hyperlink r:id="rId12" w:history="1">
        <w:r w:rsidRPr="00F24C6F">
          <w:rPr>
            <w:rStyle w:val="Hyperlink"/>
            <w:sz w:val="18"/>
          </w:rPr>
          <w:t>https://t.me/AllesAusserMainstream/46850</w:t>
        </w:r>
      </w:hyperlink>
      <w:r w:rsidR="00000000">
        <w:br/>
      </w:r>
      <w:r w:rsidR="00000000">
        <w:br/>
      </w:r>
      <w:r w:rsidRPr="002B28C8">
        <w:t>TheChris&amp;KerryShow: is een life streaming version</w:t>
      </w:r>
      <w:r w:rsidR="00000000">
        <w:br/>
      </w:r>
      <w:r w:rsidRPr="002B28C8">
        <w:t>National Citizens Inquiry – Edmonton( Alberta) March 7, 2025</w:t>
      </w:r>
      <w:r w:rsidR="00000000">
        <w:br/>
      </w:r>
      <w:hyperlink r:id="rId13" w:history="1">
        <w:r w:rsidRPr="00F24C6F">
          <w:rPr>
            <w:rStyle w:val="Hyperlink"/>
            <w:sz w:val="18"/>
          </w:rPr>
          <w:t>https://www.youtube.com/watch?v=BsU52zekJFo</w:t>
        </w:r>
      </w:hyperlink>
      <w:r w:rsidR="00000000">
        <w:br/>
      </w:r>
      <w:r w:rsidRPr="002B28C8">
        <w:t>Ab Minute 09:03:30 bis 10:08:08</w:t>
      </w:r>
      <w:r w:rsidR="00000000">
        <w:br/>
      </w:r>
      <w:r w:rsidR="00000000">
        <w:br/>
      </w:r>
      <w:r w:rsidRPr="002B28C8">
        <w:t xml:space="preserve">Originele bron en opname: </w:t>
      </w:r>
      <w:r w:rsidR="00000000">
        <w:br/>
      </w:r>
      <w:r w:rsidR="00000000">
        <w:br/>
      </w:r>
      <w:hyperlink r:id="rId14" w:history="1">
        <w:r w:rsidRPr="00F24C6F">
          <w:rPr>
            <w:rStyle w:val="Hyperlink"/>
            <w:sz w:val="18"/>
          </w:rPr>
          <w:t>https://nationalcitizensinquiry.ca/witness/dr-chris-shoemaker-edm2025/</w:t>
        </w:r>
      </w:hyperlink>
      <w:r w:rsidR="00000000">
        <w:br/>
      </w:r>
      <w:r w:rsidR="00000000">
        <w:br/>
      </w:r>
      <w:hyperlink r:id="rId15" w:history="1">
        <w:r w:rsidRPr="00F24C6F">
          <w:rPr>
            <w:rStyle w:val="Hyperlink"/>
            <w:sz w:val="18"/>
          </w:rPr>
          <w:t>https://nationalcitizinsinquiry.ca</w:t>
        </w:r>
      </w:hyperlink>
      <w:r w:rsidR="00000000">
        <w:br/>
      </w:r>
      <w:r w:rsidR="00000000">
        <w:br/>
      </w:r>
      <w:r w:rsidRPr="002B28C8">
        <w:t xml:space="preserve">Shawn Bukley: oprichter en hoofd van de hoorzittingen, die ook de hoorzittingen afneemt, constitutioneel Advocaat. </w:t>
      </w:r>
      <w:r w:rsidR="00000000">
        <w:br/>
      </w:r>
      <w:hyperlink r:id="rId16" w:history="1">
        <w:r w:rsidRPr="00F24C6F">
          <w:rPr>
            <w:rStyle w:val="Hyperlink"/>
            <w:sz w:val="18"/>
          </w:rPr>
          <w:t>https://rumble.com/v2q8o0s-national-citizens-inquiry-shawn-bukley.html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400" w:rsidRDefault="00D13400" w:rsidP="00F33FD6">
      <w:pPr>
        <w:spacing w:after="0" w:line="240" w:lineRule="auto"/>
      </w:pPr>
      <w:r>
        <w:separator/>
      </w:r>
    </w:p>
  </w:endnote>
  <w:endnote w:type="continuationSeparator" w:id="0">
    <w:p w:rsidR="00D13400" w:rsidRDefault="00D134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Schokkend onderzoek - klokkenluider Dr. Chris Shoemaker onthult de feiten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400" w:rsidRDefault="00D13400" w:rsidP="00F33FD6">
      <w:pPr>
        <w:spacing w:after="0" w:line="240" w:lineRule="auto"/>
      </w:pPr>
      <w:r>
        <w:separator/>
      </w:r>
    </w:p>
  </w:footnote>
  <w:footnote w:type="continuationSeparator" w:id="0">
    <w:p w:rsidR="00D13400" w:rsidRDefault="00D134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www.kla.tv/37853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67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3F41"/>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13400"/>
    <w:rsid w:val="00D2736E"/>
    <w:rsid w:val="00E81F93"/>
    <w:rsid w:val="00EC59E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63E48A7-F329-4AE0-8F8C-5EF7C3D7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BsU52zekJFo"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7853" TargetMode="External"/><Relationship Id="rId12" Type="http://schemas.openxmlformats.org/officeDocument/2006/relationships/hyperlink" Target="https://t.me/AllesAusserMainstream/46850"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mble.com/v2q8o0s-national-citizens-inquiry-shawn-bukley.html"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2q8o0s-national-citizens-inquiry-shawn-bukley.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tionalcitizinsinquiry.ca" TargetMode="External"/><Relationship Id="rId23" Type="http://schemas.openxmlformats.org/officeDocument/2006/relationships/header" Target="header1.xml"/><Relationship Id="rId10" Type="http://schemas.openxmlformats.org/officeDocument/2006/relationships/hyperlink" Target="https://nationalcitizensinquiry.ca/witness/dr-chris-shoemaker-edm2025/"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ationalcitizensinquiry.ca/witness/dr-chris-shoemaker-edm2025/"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4835</Words>
  <Characters>26597</Characters>
  <Application>Microsoft Office Word</Application>
  <DocSecurity>0</DocSecurity>
  <Lines>221</Lines>
  <Paragraphs>62</Paragraphs>
  <ScaleCrop>false</ScaleCrop>
  <HeadingPairs>
    <vt:vector size="2" baseType="variant">
      <vt:variant>
        <vt:lpstr>Schokkend onderzoek - klokkenluider Dr. Chris Shoemaker onthult de feiten</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2025-06-04T17:45:00Z</dcterms:created>
  <dcterms:modified xsi:type="dcterms:W3CDTF">2025-06-05T09:37:00Z</dcterms:modified>
</cp:coreProperties>
</file>