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e3aa75094d543c2" /><Relationship Type="http://schemas.openxmlformats.org/package/2006/relationships/metadata/core-properties" Target="/package/services/metadata/core-properties/3ac81ceccd7a4eefbc2495294e047107.psmdcp" Id="Rad41ccf287d14b8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Elektromanyetik sendromu - 21. yüzyılın hastalığı, birçok yüzü var, ama çözümsüz değil</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Milyonlarca insan EMR (radiyasyona hassasiyet) sendromu adı verilen zayıflatıcı ve yaşamı değiştiren bir durumla karşı karşıyadır. Bu durum elektromanyetik radyasyon, özellikle de cep telefonu radyasyonu gibi yüksek frekanslı darbeli radyasyon tarafından tetiklenmektedir. Radyasyondan arındırılmış bölgelerin koşulsuz olarak kurulması için uluslararası bir kampanya olan ASZA, umut verici çözümler sunmaktadır.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[Moderasyon:] Milyonlarca insan halsizleştirici ve hayatlarını değiştiren bir hastalıkla karşı karşıya. Bu durum elektromanyetik radyasyon, özellikle de cep telefonu radyasyonu gibi yüksek frekanslı, darbeli radyasyon tarafından tetiklenir. Bugüne kadar bu rahatsızlık radyasyon hastalığı, elektrohipersensitivite, mikrodalga sendromu, Havana sendromu, elektromanyetik hassasiyet ve daha birçok farklı isimle anılmıştır.</w:t>
        <w:br/>
        <w:t xml:space="preserve">Bu terimlerden bazıları hastalığa sahip kişileri "hassas" olarak tanımlayarak damgalamıştır. Etkilenen insanlar neredeyse bir kusura ya da "tuhaflığa" sahip olmakla, yani genellikle psikolojik olarak koşullandırılmış olarak reddedilen aşırı duyarlılığa sahip olmakla suçlandılar. Bu durum, hastalığa neden olan radyasyon yerine suçu hastaya yüklemiştir. Özellikle cep telefonları, cep telefonu direkleri, kablosuz telefonlar, WiFi yönlendiriciler, Bluetooth ve akıllı cihazlar olarak adlandırılan cihazlardan kaynaklanan radyasyondan bahsediyoruz.</w:t>
        <w:br/>
        <w:t xml:space="preserve"/>
        <w:br/>
        <w:t xml:space="preserve">[Konuşmacı:] Elektromanyetik radyasyona en az düzeyde maruz kalmak bile etkilenen kişilerde baş ağrısı ve uzuvlarda ağrı, baş dönmesi, bitkinlik, hastalıklara yatkınlık, çarpıntı ve taşikardi, kulak çınlaması, uyku bozuklukları, mide bulantısı ve çok daha fazlası gibi birçok ciddi fiziksel reaksiyonu tetikleyebilir. Bu semptomlar genellikle bilişsel bozuklukla birlikte ortaya çıkar. Bunlar konsantrasyon bozuklukları, DEHB, düşünme ve muhakeme bozukluğu gibi buzdağının sadece görünen kısmı olabilir. Sonuç olarak, hastalar artık birçok modern ortama tahammül edememektedir. Aşırı durumlarda, kendilerini bu teknolojiden ve dolayısıyla çoğu zaman toplumdan izole etmek zorunda kalırlar. Etkilenenler için neredeyse sonu gelmeyen bir trajedi.</w:t>
        <w:br/>
        <w:t xml:space="preserve"/>
        <w:br/>
        <w:t xml:space="preserve">[Moderasyon:] İngiliz Kraliyet Donanmasında eski bir mikrodalga silah uzmanı olan Dr. Barrie Trower'a göre bu trajik gelişme bir kaza değildi ve tamamen öngörülebilirdi. Mikrodalgaların bir silah teknolojisi olarak araştırılması ve geliştirilmesi 1940'lara kadar uzanan bir geçmişe sahiptir. Dr. Trower bu konuda daha derin bir kavrayışa sahiptir. Ancak, sadece o değil, endüstri ve siyaset de mobil telefonlarda kullanılan mikrodalga teknolojisinin büyük ölçüde zarar verici etkilerini biliyordu ve hala da biliyor. Tanınmış bilim insanları yıllar önce tüm cep telefonu teknolojilerinin insanlar, hayvanlar ve çevre üzerinde ciddi zararlı ve hatta ölümcül etkileri olduğunu kanıtlamak için 30.000'den fazla kapsamlı çalışma yürütmüştür. Dolayısıyla, bu araştırmalara göre, 21. yüzyılın zayıflatıcı ve yaşamı değiştiren bir hastalık tarafından ciddi şekilde yaralanması şaşırtıcı değil.</w:t>
        <w:br/>
        <w:t xml:space="preserve"/>
        <w:br/>
        <w:t xml:space="preserve">Tek İsim Girişimi, küresel olarak yaygın olan bu sinsi hastalıkla ilgili farkındalığı ve anlayışı artırmak amacıyla Ocak 2024'te başlatıldı ve etkilenen insanları, tıp uzmanlarını, bilim insanlarını ve güvenli teknolojilerin savunucularını bir araya getirdi. Amaçları, çeşitli semptomlar için standart bir isim bulmaktı. Sonunda, 21. yüzyıla özgü bu hastalıkların elektromanyetik radyasyon sendromu ya da kısaca EMR sendromu [Elektromanyetik Radyasyon Sendromu] terimi altında özetlenmesine karar verildi.</w:t>
        <w:br/>
        <w:t xml:space="preserve"/>
        <w:br/>
        <w:t xml:space="preserve">Bütünleştirici tıp doktoru Sharon Goldberg açıkladı:</w:t>
        <w:br/>
        <w:t xml:space="preserve">[Konuşmacı:] "EMR sendromu adı yalnızca hastalığın gerçekliğini yansıtmakla kalmıyor, aynı zamanda bir eylem çağrısı işlevi de görüyor. Bu, farkındalık, finansman ve inovasyon yaratmak ve etkilenenlerin hayatlarını geri kazanmalarına yardımcı olmakla ilgilidir."</w:t>
        <w:br/>
        <w:t xml:space="preserve"/>
        <w:br/>
        <w:t xml:space="preserve">[Moderasyon:] Açık bir dille: Doktor Sharon Goldberg, EMR sendromu olarak bilinen durum hakkında daha fazla farkındalığa acil ihtiyaç olduğunu vurguluyor. Yıkıcı etkileri ve etkilenen insan sayısındaki artış acil olarak kamuoyuna duyurulmalıdır. Bunun nedeni, birçok hastanın, yeterli tedavi bir yana, semptomlarının nedeni bile anlaşılmadan bir doktordan diğerine koşmasıdır. Belki siz de aynı şekilde hissediyorsunuzdur. Belki de siz de doktorunuzun mikrodalga radyasyonun neden olduğunu düşünmeden ilaç yazdığı şikayetlerden muzdaripsiniz. Doktor Sharon Goldberg'e göre, sağlık hizmeti sağlayıcıları, politika yapıcılar ve endüstri harekete geçmeye ve daha güvenli, EMR'siz veya düşük EMR'li ürün ve ortamların araştırılması ve geliştirilmesini teşvik etmeye çağrılıyor. Etkilenenlere yardım etmenin tek yolu budur. Ve yaşam kalitelerini, hatta geçim kaynaklarını yeniden kazanabilmelerinin tek yolu budur.</w:t>
        <w:br/>
        <w:t xml:space="preserve"/>
        <w:br/>
        <w:t xml:space="preserve">ASZA bu açıdan EMR sendromu olan kişiler için umut verici bir hareket olarak görünmektedir:</w:t>
        <w:br/>
        <w:t xml:space="preserve">"Daha kaliteli bir yaşam için, Radyasyondan arındırılmış bölgeler!" [https://www.kla.tv/37441]</w:t>
        <w:br/>
        <w:t xml:space="preserve">"Cep telefonu ve WLAN radyasyonu insanlara, hayvanlara ve çevreye zarar veriyor. Radyasyondan arındırılmış bölgelere ihtiyacımız var! ASZA.org." [https://www.kla.tv/37490]</w:t>
        <w:br/>
        <w:t xml:space="preserve">Kendi bilgilerine göre bu, cep telefonuna duyarlı insanlar için her yerde - sadece her yerde - radyasyondan arındırılmış bölgelerin koşulsuz olarak kurulmasına yönelik uluslararası bir kampanyadır.</w:t>
        <w:br/>
        <w:t xml:space="preserve"/>
        <w:br/>
        <w:t xml:space="preserve">[Konuşmacı:] ASZA kendisini otel, tatil amaçlı konaklama ve daha fazlası için müşterilere yardımcı olarak görmektedir.</w:t>
        <w:br/>
        <w:t xml:space="preserve">"Cep telefonu teknolojisi insanlara, hayvanlara ve çevreye büyük zarar vermektedir. ASZA - Radyasyondan korunma - çünkü rejenerasyon önemlidir!" [https://www.kla.tv/37449]</w:t>
        <w:br/>
        <w:t xml:space="preserve"/>
        <w:br/>
        <w:t xml:space="preserve">[Konuşmacı:] EMR sendromuyla mücadele eden kişiler, durumlarını duyurmak için ASZA ana sayfasına bağlı Vetopedia platformunu kullanabilirler.</w:t>
        <w:br/>
        <w:t xml:space="preserve">"Cep telefonu hasarına tanık oldunuz mu? Muhalif seslerin özgür ansiklopedisi Vetopedia'ya kaydedin! www.vetopedia.org." [https://www.kla.tv/37466]</w:t>
        <w:br/>
        <w:t xml:space="preserve"/>
        <w:br/>
        <w:t xml:space="preserve">[Konuşmacı:] Bu, EMR sendromu olan insanlar için umut verici bir başka harekettir ve kaç kişinin etkilendiğine dair kamu farkındalığını artırabilir. Aynı zamanda, otel işletmecileri ve tatil evi ve benzeri sağlayıcılar da alternatiflerini sunabilirler. Bu ana sayfa, mevcut sürekli radyasyondan geçici olarak kaçabileceğiniz yerlerle sürekli güncellenmektedir [asza.org]. Dolayısıyla ASZA, otel işletmecileri ve tatil evi vb. sağlayıcıları için de bir yardım, hatta bir iş modelidir.</w:t>
        <w:br/>
        <w:t xml:space="preserve"/>
        <w:br/>
        <w:t xml:space="preserve">[Moderasyon:] Bunun nedeni, radyasyondan arındırılmış bölgelerin listelenmesinin bir rekabet avantajı ve dolayısıyla bir reklam etkisi oluşturmasıdır. Bu da hem EMR sendromu olan kişiler hem de radyasyonsuz yaşam alanları sağlayıcıları için bir kazan-kazan durumu ortaya çıkarmaktadır. Mikrodalga uzmanı Dr. Trower'ın uzun vadeli sağlık tahminlerine göre bu, uzun vadede başarılı ve yaşamı sürdüren bir sosyal modelle sonuçlanmaktadır.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«Dijital çağın hastalığı»: Elektromanyetik sendromu</w:t>
        <w:rPr>
          <w:sz w:val="18"/>
        </w:rPr>
      </w:r>
      <w:r w:rsidR="0026191C">
        <w:rPr/>
        <w:br/>
      </w:r>
      <w:hyperlink w:history="true" r:id="rId21">
        <w:r w:rsidRPr="00F24C6F">
          <w:rPr>
            <w:rStyle w:val="Hyperlink"/>
          </w:rPr>
          <w:rPr>
            <w:sz w:val="18"/>
          </w:rPr>
          <w:t>https://transition-news.org/krankheit-des-digitalen-zeitalters-das-elektromagnetische-syndrom</w:t>
        </w:r>
      </w:hyperlink>
      <w:r w:rsidR="0026191C">
        <w:rPr/>
        <w:br/>
      </w:r>
      <w:r w:rsidR="0026191C">
        <w:rPr/>
        <w:br/>
      </w:r>
      <w:r w:rsidRPr="002B28C8">
        <w:t xml:space="preserve">Radyasyon hastalığına yeni bir isim verildi: EMR( Electromagnetic Radiation Syndrome)  sendromu</w:t>
        <w:rPr>
          <w:sz w:val="18"/>
        </w:rPr>
      </w:r>
      <w:r w:rsidR="0026191C">
        <w:rPr/>
        <w:br/>
      </w:r>
      <w:hyperlink w:history="true" r:id="rId22">
        <w:r w:rsidRPr="00F24C6F">
          <w:rPr>
            <w:rStyle w:val="Hyperlink"/>
          </w:rPr>
          <w:rPr>
            <w:sz w:val="18"/>
          </w:rPr>
          <w:t>https://tdefender.substack.com/p/wireless-radiation-sickness-emr-syndrome-electromagnetic-fields</w:t>
        </w:r>
      </w:hyperlink>
      <w:r w:rsidR="0026191C">
        <w:rPr/>
        <w:br/>
      </w:r>
      <w:r w:rsidR="0026191C">
        <w:rPr/>
        <w:br/>
      </w:r>
      <w:r w:rsidRPr="002B28C8">
        <w:t xml:space="preserve">Barrie Trower - 11. Küresel Adli Bilimler Web Semineri</w:t>
        <w:rPr>
          <w:sz w:val="18"/>
        </w:rPr>
      </w:r>
      <w:r w:rsidR="0026191C">
        <w:rPr/>
        <w:br/>
      </w:r>
      <w:hyperlink w:history="true" r:id="rId23">
        <w:r w:rsidRPr="00F24C6F">
          <w:rPr>
            <w:rStyle w:val="Hyperlink"/>
          </w:rPr>
          <w:rPr>
            <w:sz w:val="18"/>
          </w:rPr>
          <w:t>https://www.youtube.com/watch?v=lY-fbVwoIgM</w:t>
        </w:r>
      </w:hyperlink>
      <w:r w:rsidR="0026191C">
        <w:rPr/>
        <w:br/>
      </w:r>
      <w:r w:rsidR="0026191C">
        <w:rPr/>
        <w:br/>
      </w:r>
      <w:r w:rsidRPr="002B28C8">
        <w:t xml:space="preserve">ASZA – Radiyasyon hassaslıgı duyarlı kişiler için her yerde - sadece her yerde - koşulsuz radyasyondan arındırılmış bölgeler oluşturulması için uluslararası kampanya</w:t>
        <w:rPr>
          <w:sz w:val="18"/>
        </w:rPr>
      </w:r>
      <w:r w:rsidR="0026191C">
        <w:rPr/>
        <w:br/>
      </w:r>
      <w:hyperlink w:history="true" r:id="rId24">
        <w:r w:rsidRPr="00F24C6F">
          <w:rPr>
            <w:rStyle w:val="Hyperlink"/>
          </w:rPr>
          <w:rPr>
            <w:sz w:val="18"/>
          </w:rPr>
          <w:t>https://asza.org/</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Elektromanyetik sendromu - 21. yüzyılın hastalığı, birçok yüzü var, ama çözümsüz değil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www.kla.tv/38206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11.07.2025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ransition-news.org/krankheit-des-digitalen-zeitalters-das-elektromagnetische-syndrom" TargetMode="External" Id="rId21" /><Relationship Type="http://schemas.openxmlformats.org/officeDocument/2006/relationships/hyperlink" Target="https://tdefender.substack.com/p/wireless-radiation-sickness-emr-syndrome-electromagnetic-fields" TargetMode="External" Id="rId22" /><Relationship Type="http://schemas.openxmlformats.org/officeDocument/2006/relationships/hyperlink" Target="https://www.youtube.com/watch?v=lY-fbVwoIgM" TargetMode="External" Id="rId23" /><Relationship Type="http://schemas.openxmlformats.org/officeDocument/2006/relationships/hyperlink" Target="https://asza.org/" TargetMode="External" Id="rId24"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206"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20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837</ap:Words>
  <ap:DocSecurity>0</ap:DocSecurity>
  <ap:ScaleCrop>false</ap:ScaleCrop>
  <ap:HeadingPairs>
    <vt:vector baseType="variant" size="2">
      <vt:variant>
        <vt:lpstr>Elektromanyetik sendromu - 21. yüzyılın hastalığı, birçok yüzü var, ama çözümsüz değil</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