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Samen weg uit de totale censuur! S&amp;T-jaarboeken op USB-stick – DOE MEE!</w:t>
      </w:r>
    </w:p>
    <w:p w:rsidR="00A71903" w:rsidRPr="00C534E6" w:rsidRDefault="00A71903" w:rsidP="009206C7">
      <w:pPr>
        <w:widowControl w:val="0"/>
        <w:spacing w:after="160"/>
        <w:jc w:val="both"/>
        <w:rPr>
          <w:rStyle w:val="edit"/>
          <w:rFonts w:ascii="Arial" w:hAnsi="Arial" w:cs="Arial"/>
          <w:b/>
          <w:color w:val="000000"/>
        </w:rPr>
      </w:pPr>
      <w:r w:rsidRPr="00C534E6">
        <w:rPr>
          <w:rStyle w:val="edit"/>
          <w:rFonts w:ascii="Arial" w:hAnsi="Arial" w:cs="Arial"/>
          <w:b/>
          <w:color w:val="000000"/>
        </w:rPr>
        <w:t>De mediacensuur neemt enorm toe. Het is daarom dringend noodzakelijk om fysieke netwerken op te zetten en de geschiedschrijving veilig te stellen. Een dergelijke uitgebreide verzameling van tegenstemmen dient ook bij censuur voor opheldering en eventueel als bewijs. Kla.TV heeft daarom vandaag, op zijn 13e verjaardag, een bijzonder cadeau voor je: het complete geschiedenisarchief van Stem en Tegenstem met meer dan 700 uitgaven om te downloaden en door te geven! Waarom net S&amp;T het potentieel heeft om de dreigende totale censuur te doorbreken, kom je te weten in deze uitzending.</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De mediacensuur neemt enorm toe. Het is daarom dringend noodzakelijk om een fysiek netwerk te vormen en de geschiedenis te archiveren.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Eén mogelijkheid is het netwerk Stem en Tegenstem, kortweg S&amp;T. De S&amp;T is zo'n gratis vrije hand-tot-hand expres die ons veilig stelt voor censuur</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Download het S&amp;T-archief nu gratis en geef het aan twee betrouwbare mensen door. Maak deel uit van de verspreidingsketen in de strijd tegen totale censuur!</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b/>
          <w:bCs/>
          <w:lang w:eastAsia="zh-CN"/>
        </w:rPr>
      </w:pPr>
      <w:r w:rsidRPr="009206C7">
        <w:rPr>
          <w:rFonts w:ascii="Arial" w:eastAsia="MS Mincho" w:hAnsi="Arial" w:cs="Arial"/>
          <w:b/>
          <w:bCs/>
          <w:lang w:eastAsia="zh-CN"/>
        </w:rPr>
        <w:t>Presentatrice: Beste Kla.TV kijkers,</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velen van jullie kunnen je ogen nauwelijks geloven wat er de laatste tijd mogelijk is geworden op het gebied van de vervolging van anders denkenden en de beperking van de vrijheid van meningsuiting! Het palet tegen critici van de coronamaatregelen rijkt van huiszoekingen 's ochtends vroeg via het bevriezen van rekeningen en werkverboden, tot aan gevangenisstraffen, enz. Elke afwijking van het officiële verhaal wordt bestraft met een strengheid die voor velen tot voor kort onvoorstelbaar was. Een gedifferentieerd openlijk debat is onmogelijk. Je stuit op een snel toenemende censuur op alle niveaus als het gaat om vitale zaken. Vandaag zouden we willen dat je met ons samen alle macht aan dit censuurmonster ontneemt. Blijf a.u.b. kijken tot het einde. We stellen je later een ingenieuze strategie voor.</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Om de reikwijdte van deze strategie te begrijpen, beginnen we met een korte blik op een toespraak van Kla.TV-oprichter Ivo Sasek in december 2023:</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i/>
          <w:iCs/>
          <w:lang w:eastAsia="zh-CN"/>
        </w:rPr>
      </w:pPr>
      <w:r w:rsidRPr="009206C7">
        <w:rPr>
          <w:rFonts w:ascii="Arial" w:eastAsia="MS Mincho" w:hAnsi="Arial" w:cs="Arial"/>
          <w:b/>
          <w:bCs/>
          <w:lang w:eastAsia="zh-CN"/>
        </w:rPr>
        <w:t>Ivo Sasek:</w:t>
      </w:r>
      <w:r w:rsidRPr="009206C7">
        <w:rPr>
          <w:rFonts w:ascii="Arial" w:eastAsia="MS Mincho" w:hAnsi="Arial" w:cs="Arial"/>
          <w:lang w:eastAsia="zh-CN"/>
        </w:rPr>
        <w:t xml:space="preserve"> </w:t>
      </w:r>
      <w:r w:rsidRPr="009206C7">
        <w:rPr>
          <w:rFonts w:ascii="Arial" w:eastAsia="MS Mincho" w:hAnsi="Arial" w:cs="Arial"/>
          <w:i/>
          <w:iCs/>
          <w:lang w:eastAsia="zh-CN"/>
        </w:rPr>
        <w:t xml:space="preserve">Wie denkt dat de vanaf '24 geplande totale inperking van onze vrijheid van spreken en meningsuiting op het internet ook het einde betekent van het tergende inperkingsproces, heeft het mis - die heeft nog steeds niet begrepen hoe onze opinie controleurs opereren. De totale censuur van het internet is slechts de eerste daad van digitale inperking, zoals de naam Digital Services Act verraadt. Ik voorspelde dit al in 2009, toen onze 1-bladige Hand-Express, de S&amp;T, werd opgericht. Een shitstorm van verontwaardiging was destijds het gevolg. Censuur zou nooit mogelijk zijn in onze o zo sociale vrije media, klonk het toen van alle kanten - ik werd voor een onwetende leek uitgemaakt. Mijn voorspellingen zouden echter bevestigd worden en daarom wil ik nogmaals benadrukken wat we vasthouden met ons AZK-archief en sinds 2012 met ons Kla.TV-archief. Het is een kwestie van to be or not to be, besten. Luister goed! Helaas is onze wereld al eeuwenlang in de wurggreep van een beestachtig geheim genootschap. Omdat alle censurerende media en grote platforms eigendom zijn van deze geheime sekte, scheiden ze het volk strategisch van vrije ophelderaars. Deze laatsten hebben hen opzettelijk in steeds meer geïsoleerde internetbubbels gedreven. We kunnen hen alleen </w:t>
      </w:r>
      <w:r w:rsidRPr="009206C7">
        <w:rPr>
          <w:rFonts w:ascii="Arial" w:eastAsia="MS Mincho" w:hAnsi="Arial" w:cs="Arial"/>
          <w:i/>
          <w:iCs/>
          <w:lang w:eastAsia="zh-CN"/>
        </w:rPr>
        <w:lastRenderedPageBreak/>
        <w:t>samen overwinnen. Maar eerst hebben ze hun DSA-mes op de borst van hun eigen vazallen gezet. De Europese Commissie heeft bijvoorbeeld onmiddellijk TikTok verboden op alle mobiele telefoons van bedrijven. Hetzelfde in de VS, enz. Maar dat was nog maar het begin. Begrijp je? Nu moeten alle platforms systematisch worden gezuiverd van alles wat deze sekte van wereldheerschappij in gevaar brengt. Begrijpen jullie? Laten we dus dringend een fysiek netwerk vormen, niet alleen digitaal! Maak, indien mogelijk, deel uit van het wereldwijde S&amp;T-netwerk. We verspreiden ons exponentieel sneller en veiliger voor vervolging dan op het net .</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b/>
          <w:bCs/>
          <w:lang w:eastAsia="zh-CN"/>
        </w:rPr>
      </w:pPr>
      <w:r w:rsidRPr="009206C7">
        <w:rPr>
          <w:rFonts w:ascii="Arial" w:eastAsia="MS Mincho" w:hAnsi="Arial" w:cs="Arial"/>
          <w:b/>
          <w:bCs/>
          <w:lang w:eastAsia="zh-CN"/>
        </w:rPr>
        <w:t>Presentatrice: S&amp;T betekent "Stem en Tegenstem".</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Vrijwillige schrijvers zetten "Weinig gehoord - van het volk, voor het volk" op papier - grote samenhangen in korte artikelen.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Wekelijks (D, NL per 2 weken) verschijnt er gratis een nieuw nummer - precies één A4.</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S&amp;T maakt deel uit van een wereldwijd ophelderingsnetwerk - ook een historisch archief met meer dan 53 nummers (D) per jaar. Dat zijn meer dan 700 uitgaven in 13 jaar in zo ongeveer 15 talen.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Aan het einde van het jaar worden deze telkens samengevat in een jaarboek met een index van trefwoorden en personen.</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Wat is het doel?</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i/>
          <w:iCs/>
          <w:lang w:eastAsia="zh-CN"/>
        </w:rPr>
      </w:pPr>
      <w:r w:rsidRPr="009206C7">
        <w:rPr>
          <w:rFonts w:ascii="Arial" w:eastAsia="MS Mincho" w:hAnsi="Arial" w:cs="Arial"/>
          <w:b/>
          <w:bCs/>
          <w:i/>
          <w:iCs/>
          <w:u w:val="single"/>
          <w:lang w:eastAsia="zh-CN"/>
        </w:rPr>
        <w:t>Ivo Sasek:</w:t>
      </w:r>
      <w:r w:rsidRPr="009206C7">
        <w:rPr>
          <w:rFonts w:ascii="Arial" w:eastAsia="MS Mincho" w:hAnsi="Arial" w:cs="Arial"/>
          <w:lang w:eastAsia="zh-CN"/>
        </w:rPr>
        <w:t xml:space="preserve"> </w:t>
      </w:r>
      <w:r w:rsidRPr="009206C7">
        <w:rPr>
          <w:rFonts w:ascii="Arial" w:eastAsia="MS Mincho" w:hAnsi="Arial" w:cs="Arial"/>
          <w:i/>
          <w:iCs/>
          <w:lang w:eastAsia="zh-CN"/>
        </w:rPr>
        <w:t>Het primaire doel van alle gezamenlijke opheldering moet zijn dat de volkeren eindelijk de geplande samenhangen begrijpen - dat niet alleen de wereldoorlogen, de oorlogen van de Arabische Lente en verschillende epidemieën van tevoren doelgericht gepland waren, maar bovendien ook elke afzonderlijke financiële crisis, elk moreel verval, elke nieuw type milieuramp, enzovoorts. En achter dit alles zitten aantoonbaar altijd dezelfde paar duizend sektehoofden die uiterst nauwgezet hun agenda uitvoeren en chaos veroorzaken. Hun doel is om een nieuwe wereldorde te vestigen uit hun zelf veroorzaakte chaos! Kla.TV heeft niet alleen hun oeroude plannen aan het licht gebracht en gepubliceerd, maar ook hun plannen van de afgelopen decennia. Je kon ze met je eigen ogen lezen en daaruit herkennen hoe alle wrede gebeurtenissen hierna precies samenvielen met deze plannen. Hoe snel zou elke wereldwijde nachtmerrie voorbij zijn als de mensen dit simpele verband eindelijk zouden herkennen!</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b/>
          <w:bCs/>
          <w:lang w:eastAsia="zh-CN"/>
        </w:rPr>
        <w:t xml:space="preserve">Presentatrice: Met andere woorden, </w:t>
      </w:r>
      <w:r w:rsidRPr="009206C7">
        <w:rPr>
          <w:rFonts w:ascii="Arial" w:eastAsia="MS Mincho" w:hAnsi="Arial" w:cs="Arial"/>
          <w:lang w:eastAsia="zh-CN"/>
        </w:rPr>
        <w:t>de langetermijnstrategie van de geheime sekte kan alleen worden overwonnen met een korte termijnstrategie van internetonafhankelijke, persoonlijke netwerken.</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Beste kijkers, in wat volgt willen we jullie laten kennismaken met het gigantische potentieel van S&amp;T om door elke vorm van censuur heen te breken. Ivo Sasek heeft de strategie samengevat in het voorwoord van het S&amp;T Jaarboek 2024.</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Het speciale aan de S&amp;T is het strategische doorgeven. Aangezien de S&amp;T de gedrukte verkorte versie van Kla.TV is, moet het ook op dezelfde manier worden verspreid als ons Kla.tv-archief. Het Kla.TV-archief, bestaande uit meer dan 20.000 uitzendingen geproduceerd door vrijwilligers, is meer dan 1 miljard euro waard. Ja, je hebt het goed gehoord: "meer dan een miljard!</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Als minimale tegenprestatie respectievelijk voortdurende prestatie vragen we elke kijker om deel te nemen aan de volgende taak:</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numPr>
          <w:ilvl w:val="0"/>
          <w:numId w:val="2"/>
        </w:numPr>
        <w:suppressAutoHyphens/>
        <w:spacing w:after="0" w:line="240" w:lineRule="auto"/>
        <w:jc w:val="both"/>
        <w:rPr>
          <w:rFonts w:ascii="Arial" w:eastAsia="MS Mincho" w:hAnsi="Arial" w:cs="Arial"/>
          <w:b/>
          <w:bCs/>
          <w:i/>
          <w:iCs/>
          <w:u w:val="single"/>
          <w:lang w:eastAsia="zh-CN"/>
        </w:rPr>
      </w:pPr>
      <w:r w:rsidRPr="009206C7">
        <w:rPr>
          <w:rFonts w:ascii="Arial" w:eastAsia="MS Mincho" w:hAnsi="Arial" w:cs="Arial"/>
          <w:i/>
          <w:iCs/>
          <w:lang w:eastAsia="zh-CN"/>
        </w:rPr>
        <w:t xml:space="preserve">Download alle S&amp;T jaarboeken elektronisch naar je computer met slechts één muisklik. </w:t>
      </w:r>
    </w:p>
    <w:p w:rsidR="009206C7" w:rsidRPr="009206C7" w:rsidRDefault="009206C7" w:rsidP="009206C7">
      <w:pPr>
        <w:numPr>
          <w:ilvl w:val="0"/>
          <w:numId w:val="2"/>
        </w:numPr>
        <w:suppressAutoHyphens/>
        <w:spacing w:after="0" w:line="240" w:lineRule="auto"/>
        <w:jc w:val="both"/>
        <w:rPr>
          <w:rFonts w:ascii="Arial" w:eastAsia="MS Mincho" w:hAnsi="Arial" w:cs="Arial"/>
          <w:b/>
          <w:bCs/>
          <w:i/>
          <w:iCs/>
          <w:u w:val="single"/>
          <w:lang w:eastAsia="zh-CN"/>
        </w:rPr>
      </w:pPr>
      <w:r w:rsidRPr="009206C7">
        <w:rPr>
          <w:rFonts w:ascii="Arial" w:eastAsia="MS Mincho" w:hAnsi="Arial" w:cs="Arial"/>
          <w:i/>
          <w:iCs/>
          <w:lang w:eastAsia="zh-CN"/>
        </w:rPr>
        <w:t xml:space="preserve">Kopieer dit S&amp;T-archief naar 2 extra sticks of harde schijven, die je vandaag heel goedkoop kunt kopen. </w:t>
      </w:r>
    </w:p>
    <w:p w:rsidR="009206C7" w:rsidRPr="009206C7" w:rsidRDefault="009206C7" w:rsidP="009206C7">
      <w:pPr>
        <w:numPr>
          <w:ilvl w:val="0"/>
          <w:numId w:val="2"/>
        </w:numPr>
        <w:suppressAutoHyphens/>
        <w:spacing w:after="0" w:line="240" w:lineRule="auto"/>
        <w:jc w:val="both"/>
        <w:rPr>
          <w:rFonts w:ascii="Arial" w:eastAsia="MS Mincho" w:hAnsi="Arial" w:cs="Arial"/>
          <w:b/>
          <w:bCs/>
          <w:i/>
          <w:iCs/>
          <w:u w:val="single"/>
          <w:lang w:eastAsia="zh-CN"/>
        </w:rPr>
      </w:pPr>
      <w:r w:rsidRPr="009206C7">
        <w:rPr>
          <w:rFonts w:ascii="Arial" w:eastAsia="MS Mincho" w:hAnsi="Arial" w:cs="Arial"/>
          <w:i/>
          <w:iCs/>
          <w:lang w:eastAsia="zh-CN"/>
        </w:rPr>
        <w:lastRenderedPageBreak/>
        <w:t xml:space="preserve">Dus nu heb je het S&amp;T-archief inclusief het huidige jaarboek gratis gedownload en het als cadeau voor twee echt betrouwbare mensen klaargemaakt om door te geven. </w:t>
      </w:r>
    </w:p>
    <w:p w:rsidR="009206C7" w:rsidRPr="009206C7" w:rsidRDefault="009206C7" w:rsidP="009206C7">
      <w:pPr>
        <w:numPr>
          <w:ilvl w:val="0"/>
          <w:numId w:val="2"/>
        </w:numPr>
        <w:suppressAutoHyphens/>
        <w:spacing w:after="0" w:line="240" w:lineRule="auto"/>
        <w:jc w:val="both"/>
        <w:rPr>
          <w:rFonts w:ascii="Arial" w:eastAsia="MS Mincho" w:hAnsi="Arial" w:cs="Arial"/>
          <w:b/>
          <w:bCs/>
          <w:i/>
          <w:iCs/>
          <w:u w:val="single"/>
          <w:lang w:eastAsia="zh-CN"/>
        </w:rPr>
      </w:pPr>
      <w:r w:rsidRPr="009206C7">
        <w:rPr>
          <w:rFonts w:ascii="Arial" w:eastAsia="MS Mincho" w:hAnsi="Arial" w:cs="Arial"/>
          <w:i/>
          <w:iCs/>
          <w:lang w:eastAsia="zh-CN"/>
        </w:rPr>
        <w:t xml:space="preserve">Nu zoek je twee mensen aan wie je het S&amp;T-archief doorgeeft en wint hen ervoor hetzelfde te doen - </w:t>
      </w:r>
      <w:r w:rsidRPr="009206C7">
        <w:rPr>
          <w:rFonts w:ascii="Arial" w:eastAsia="MS Mincho" w:hAnsi="Arial" w:cs="Arial"/>
          <w:b/>
          <w:bCs/>
          <w:i/>
          <w:iCs/>
          <w:u w:val="single"/>
          <w:lang w:eastAsia="zh-CN"/>
        </w:rPr>
        <w:t>en dat is het.</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b/>
          <w:bCs/>
          <w:lang w:eastAsia="zh-CN"/>
        </w:rPr>
      </w:pPr>
      <w:r w:rsidRPr="009206C7">
        <w:rPr>
          <w:rFonts w:ascii="Arial" w:eastAsia="MS Mincho" w:hAnsi="Arial" w:cs="Arial"/>
          <w:b/>
          <w:bCs/>
          <w:lang w:eastAsia="zh-CN"/>
        </w:rPr>
        <w:t>Hier is een kleine berekening om je te motiveren: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Als we deze 2+2 distributie vandaag beginnen met slechts 4.000 van onze distributeurs (maar het zijn er veel meer) en deze keten wordt trouw voortgezet in slechts 14 stappen, zullen meer mensen het hele S&amp;T-archief thuis op hun eigen harde schijf hebben dan Duitsland, Oostenrijk en Zwitserland inwoners hebben.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Als deze verspreiding nog maar 6 stappen zou doorgaan, dan zouden mogelijk meer dan 8,5 miljard mensen dit waardevolle historische archief in hun huis hebben. En dat is alleen maar omdat iedereen maar twee sticks doorgeeft.</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Geen van onze verspreiders heeft dan meer geïnvesteerd dan het kopen en uploaden van in totaal drie sticks, één voor zichzelf en twee als cadeau voor twee betrouwbare verdere verspreiders.</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Nu wil ik je nog laten zien hoe je alles met een paar klikken kunt downloaden: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Onder de volgende link www.s-und-g.info/jahrbuch vind je een heel eenvoudige beschrijving van hoe je het nieuwe S&amp;T Jaarboek kunt downloaden als Pdf-bestand, 20 megabytes, of alle vorige jaarboeken samen kunt downloaden in een ZIP-bestand, 192 megabytes,. Inclusief alle bestaande talen is het pakket 1,23 gigabyte groot. Een stick van 2GB kost minder dan 2 euro We raden aan het internationale pakket te downloaden, zodat het gemakkelijk in alle talen kan worden verspreid.</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Een gemeenschappelijke teller en formulier zijn ook beschikbaar op deze website. Zodra je het S&amp;T-archief hebt gedownload, vul je het formulier in. Hier voer je het aantal exemplaren in dat je hebt doorgegeven om de wereldwijde teller bij te werken!</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 xml:space="preserve">Kijk af en toe eens op </w:t>
      </w:r>
      <w:hyperlink r:id="rId10" w:history="1">
        <w:r w:rsidRPr="009206C7">
          <w:rPr>
            <w:rFonts w:ascii="Arial" w:eastAsia="MS Mincho" w:hAnsi="Arial" w:cs="Arial"/>
            <w:color w:val="0000FF"/>
            <w:u w:val="single"/>
            <w:lang w:eastAsia="zh-CN"/>
          </w:rPr>
          <w:t>www.s-und-g.info/jahrbuch</w:t>
        </w:r>
      </w:hyperlink>
      <w:r w:rsidRPr="009206C7">
        <w:rPr>
          <w:rFonts w:ascii="Arial" w:eastAsia="MS Mincho" w:hAnsi="Arial" w:cs="Arial"/>
          <w:lang w:eastAsia="zh-CN"/>
        </w:rPr>
        <w:t xml:space="preserve"> en ervaar hoe onze gezamenlijke trouw of ontrouw wel of niet leidt tot de hierboven berekende resultaten.</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 xml:space="preserve">Als het enigszins mogelijk is, doe dan hetzelfde als wat al onze Kla.TV-distributeurs nu doen. Ze laden het hele Kla.TV-archief gratis op hun eigen harde schijven en geven dit ook door aan twee betrouwbare distributeurs. Instructies met details over de benodigde opslagruimte en nog veel meer kun je vinden op </w:t>
      </w:r>
      <w:hyperlink r:id="rId11" w:history="1">
        <w:r w:rsidRPr="009206C7">
          <w:rPr>
            <w:rFonts w:ascii="Arial" w:eastAsia="MS Mincho" w:hAnsi="Arial" w:cs="Arial"/>
            <w:color w:val="0000FF"/>
            <w:u w:val="single"/>
            <w:lang w:eastAsia="zh-CN"/>
          </w:rPr>
          <w:t>www.kla.tv/veiligstellen</w:t>
        </w:r>
      </w:hyperlink>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Met zo'n kleine persoonlijke investering kunnen we onze miljardenschat, die door duizenden vakkrachten en hedendaagse getuigen in hun vrije tijd of fulltime werd uitgewerkt, toegankelijk maken voor de hele mensheid.</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Op deze manier stel je ook een historisch archief veilig dat elke censuur kan trotseren.</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Niemand kan meer komen en zeggen "in deze moeilijke wereldsituatie kan ik als individu toch niets doen". Jawel, dat kun je wel. Het maakt niet uit wie je bent, want je kunt deze verzameling van de waarheid met minimale inspanning aan slechts twee andere betrouwbare verspreiders doorgeven.</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 xml:space="preserve">Dus, beste verspreiders, het komt nu op jullie aan. Deze wereld heeft je nodig. Daarom veel succes! </w:t>
      </w:r>
    </w:p>
    <w:p w:rsidR="009206C7" w:rsidRPr="009206C7" w:rsidRDefault="009206C7" w:rsidP="009206C7">
      <w:pPr>
        <w:suppressAutoHyphens/>
        <w:spacing w:after="0" w:line="240" w:lineRule="auto"/>
        <w:jc w:val="both"/>
        <w:rPr>
          <w:rFonts w:ascii="Arial" w:eastAsia="MS Mincho" w:hAnsi="Arial" w:cs="Arial"/>
          <w:lang w:eastAsia="zh-CN"/>
        </w:rPr>
      </w:pPr>
      <w:r w:rsidRPr="009206C7">
        <w:rPr>
          <w:rFonts w:ascii="Arial" w:eastAsia="MS Mincho" w:hAnsi="Arial" w:cs="Arial"/>
          <w:lang w:eastAsia="zh-CN"/>
        </w:rPr>
        <w:t>Wij, het Kla.TV team, danken jullie alvast op voorhand! We rekenen op je!</w:t>
      </w: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p>
    <w:p w:rsidR="009206C7" w:rsidRPr="009206C7" w:rsidRDefault="009206C7" w:rsidP="009206C7">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FamSasek</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 xml:space="preserve">TOTALE CENSUUR - en dan? (door Ivo Sasek) (NL) </w:t>
      </w:r>
      <w:r w:rsidR="00000000">
        <w:br/>
      </w:r>
      <w:hyperlink r:id="rId12" w:history="1">
        <w:r w:rsidRPr="00F24C6F">
          <w:rPr>
            <w:rStyle w:val="Hyperlink"/>
            <w:sz w:val="18"/>
          </w:rPr>
          <w:t>www.kla.tv/27791</w:t>
        </w:r>
      </w:hyperlink>
      <w:r w:rsidR="00000000">
        <w:br/>
      </w:r>
      <w:hyperlink r:id="rId13" w:history="1">
        <w:r w:rsidRPr="00F24C6F">
          <w:rPr>
            <w:rStyle w:val="Hyperlink"/>
            <w:sz w:val="18"/>
          </w:rPr>
          <w:t>https://www.s-und-g.info/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206C7" w:rsidRDefault="00C534E6" w:rsidP="009206C7">
      <w:pPr>
        <w:keepLines/>
        <w:spacing w:after="160"/>
      </w:pPr>
      <w:r w:rsidRPr="002B28C8">
        <w:t>---</w:t>
      </w:r>
      <w:r w:rsidR="009206C7" w:rsidRPr="009206C7">
        <w:t xml:space="preserve"> </w:t>
      </w:r>
      <w:r w:rsidR="009206C7">
        <w:t>aanvullende Informatie/ S&amp;G abonneren/ S&amp;G conferenties</w:t>
      </w:r>
    </w:p>
    <w:p w:rsidR="00C534E6" w:rsidRPr="00C534E6" w:rsidRDefault="009206C7" w:rsidP="009206C7">
      <w:pPr>
        <w:keepLines/>
        <w:spacing w:after="160"/>
        <w:rPr>
          <w:rFonts w:ascii="Arial" w:hAnsi="Arial" w:cs="Arial"/>
          <w:sz w:val="18"/>
          <w:szCs w:val="18"/>
        </w:rPr>
      </w:pPr>
      <w:r>
        <w:t> onder https://www.s-und-g.info/</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D54" w:rsidRDefault="00281D54" w:rsidP="00F33FD6">
      <w:pPr>
        <w:spacing w:after="0" w:line="240" w:lineRule="auto"/>
      </w:pPr>
      <w:r>
        <w:separator/>
      </w:r>
    </w:p>
  </w:endnote>
  <w:endnote w:type="continuationSeparator" w:id="0">
    <w:p w:rsidR="00281D54" w:rsidRDefault="00281D5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Samen weg uit de totale censuur! S&amp;T-jaarboeken op USB-stick – DOE MEE!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D54" w:rsidRDefault="00281D54" w:rsidP="00F33FD6">
      <w:pPr>
        <w:spacing w:after="0" w:line="240" w:lineRule="auto"/>
      </w:pPr>
      <w:r>
        <w:separator/>
      </w:r>
    </w:p>
  </w:footnote>
  <w:footnote w:type="continuationSeparator" w:id="0">
    <w:p w:rsidR="00281D54" w:rsidRDefault="00281D5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www.kla.tv/38218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6165"/>
    <w:multiLevelType w:val="hybridMultilevel"/>
    <w:tmpl w:val="473C3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3244040">
    <w:abstractNumId w:val="1"/>
  </w:num>
  <w:num w:numId="2" w16cid:durableId="164018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1D54"/>
    <w:rsid w:val="00397567"/>
    <w:rsid w:val="003C19C9"/>
    <w:rsid w:val="00503FFA"/>
    <w:rsid w:val="00627ADC"/>
    <w:rsid w:val="006C4827"/>
    <w:rsid w:val="007C459E"/>
    <w:rsid w:val="009206C7"/>
    <w:rsid w:val="00A05C56"/>
    <w:rsid w:val="00A71903"/>
    <w:rsid w:val="00AE2B81"/>
    <w:rsid w:val="00B9284F"/>
    <w:rsid w:val="00C205D1"/>
    <w:rsid w:val="00C534E6"/>
    <w:rsid w:val="00C60E18"/>
    <w:rsid w:val="00CB20A5"/>
    <w:rsid w:val="00D2736E"/>
    <w:rsid w:val="00E81F93"/>
    <w:rsid w:val="00EF247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865642B-8E27-4611-B2F2-390463F8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und-g.info/"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218" TargetMode="External"/><Relationship Id="rId12" Type="http://schemas.openxmlformats.org/officeDocument/2006/relationships/hyperlink" Target="https://www.kla.tv/27791"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veiligstell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s-und-g.info/jahrbuch"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1768</Words>
  <Characters>9728</Characters>
  <Application>Microsoft Office Word</Application>
  <DocSecurity>0</DocSecurity>
  <Lines>81</Lines>
  <Paragraphs>22</Paragraphs>
  <ScaleCrop>false</ScaleCrop>
  <HeadingPairs>
    <vt:vector size="2" baseType="variant">
      <vt:variant>
        <vt:lpstr>Samen weg uit de totale censuur! S&amp;T-jaarboeken op USB-stick – DOE MEE!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2025-07-12T17:45:00Z</dcterms:created>
  <dcterms:modified xsi:type="dcterms:W3CDTF">2025-07-12T09:57:00Z</dcterms:modified>
</cp:coreProperties>
</file>