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Gezondheidsschadelijke Bluetooth-straling: lage dosis – groot effect!</w:t>
      </w:r>
    </w:p>
    <w:p w:rsidR="00A71903" w:rsidRPr="00C534E6" w:rsidRDefault="00A71903" w:rsidP="004A6FB4">
      <w:pPr>
        <w:widowControl w:val="0"/>
        <w:spacing w:after="160"/>
        <w:jc w:val="both"/>
        <w:rPr>
          <w:rStyle w:val="edit"/>
          <w:rFonts w:ascii="Arial" w:hAnsi="Arial" w:cs="Arial"/>
          <w:b/>
          <w:color w:val="000000"/>
        </w:rPr>
      </w:pPr>
      <w:r w:rsidRPr="00C534E6">
        <w:rPr>
          <w:rStyle w:val="edit"/>
          <w:rFonts w:ascii="Arial" w:hAnsi="Arial" w:cs="Arial"/>
          <w:b/>
          <w:color w:val="000000"/>
        </w:rPr>
        <w:t>Bluetooth-straling: De aanvankelijk eerder psychische klachten worden geleidelijk gevolgd door lichamelijke stoornissen, die meestal in de loop van jaren kunnen leiden tot ernstige gevolgen zoals hersentumoren, chronische hartaandoeningen, blijvende veranderingen in het DNA of neurologische schade – en dus tot een onnodig vroegtijdig overlijden.</w:t>
      </w:r>
    </w:p>
    <w:p w:rsidR="004A6FB4" w:rsidRPr="004A6FB4" w:rsidRDefault="004A6FB4" w:rsidP="004A6FB4">
      <w:pPr>
        <w:spacing w:after="0" w:line="240" w:lineRule="auto"/>
        <w:jc w:val="both"/>
        <w:rPr>
          <w:rFonts w:ascii="Arial" w:eastAsia="MS Mincho" w:hAnsi="Arial" w:cs="Arial"/>
          <w:lang w:eastAsia="en-US"/>
        </w:rPr>
      </w:pPr>
      <w:r w:rsidRPr="004A6FB4">
        <w:rPr>
          <w:rFonts w:ascii="Arial" w:eastAsia="MS Mincho" w:hAnsi="Arial" w:cs="Arial"/>
          <w:lang w:eastAsia="en-US"/>
        </w:rPr>
        <w:t xml:space="preserve">Bijna elke jongere draagt ze tegenwoordig: </w:t>
      </w:r>
      <w:r w:rsidRPr="004A6FB4">
        <w:rPr>
          <w:rFonts w:ascii="Arial" w:eastAsia="MS Mincho" w:hAnsi="Arial" w:cs="Arial"/>
          <w:b/>
          <w:bCs/>
          <w:lang w:eastAsia="en-US"/>
        </w:rPr>
        <w:t>Bluetooth-hoofdtelefoon of kleine oordopjes</w:t>
      </w:r>
      <w:r w:rsidRPr="004A6FB4">
        <w:rPr>
          <w:rFonts w:ascii="Arial" w:eastAsia="MS Mincho" w:hAnsi="Arial" w:cs="Arial"/>
          <w:lang w:eastAsia="en-US"/>
        </w:rPr>
        <w:t>, ook bekend als "</w:t>
      </w:r>
      <w:r w:rsidRPr="004A6FB4">
        <w:rPr>
          <w:rFonts w:ascii="Arial" w:eastAsia="MS Mincho" w:hAnsi="Arial" w:cs="Arial"/>
          <w:b/>
          <w:bCs/>
          <w:lang w:eastAsia="en-US"/>
        </w:rPr>
        <w:t>AirPods</w:t>
      </w:r>
      <w:r w:rsidRPr="004A6FB4">
        <w:rPr>
          <w:rFonts w:ascii="Arial" w:eastAsia="MS Mincho" w:hAnsi="Arial" w:cs="Arial"/>
          <w:lang w:eastAsia="en-US"/>
        </w:rPr>
        <w:t xml:space="preserve">", die draadloze overdracht van geluidssignalen van smartphones en andere apparaten mogelijk maken. Gezondheidsproblemen worden meestal gebagatelliseerd omdat mensen niet graag zonder de geavanceerde technologie willen. Bovendien is de stralingssterkte van de Bluetooth-frequenties ook veel lager dan die van bijvoorbeeld een Wi-Fi-hotspot. </w:t>
      </w:r>
    </w:p>
    <w:p w:rsidR="004A6FB4" w:rsidRPr="004A6FB4" w:rsidRDefault="004A6FB4" w:rsidP="004A6FB4">
      <w:pPr>
        <w:spacing w:after="0" w:line="240" w:lineRule="auto"/>
        <w:jc w:val="both"/>
        <w:rPr>
          <w:rFonts w:ascii="Arial" w:eastAsia="MS Mincho" w:hAnsi="Arial" w:cs="Arial"/>
          <w:lang w:eastAsia="en-US"/>
        </w:rPr>
      </w:pPr>
    </w:p>
    <w:p w:rsidR="004A6FB4" w:rsidRPr="004A6FB4" w:rsidRDefault="004A6FB4" w:rsidP="004A6FB4">
      <w:pPr>
        <w:spacing w:after="0" w:line="240" w:lineRule="auto"/>
        <w:jc w:val="both"/>
        <w:rPr>
          <w:rFonts w:ascii="Arial" w:eastAsia="MS Mincho" w:hAnsi="Arial" w:cs="Arial"/>
          <w:lang w:eastAsia="en-US"/>
        </w:rPr>
      </w:pPr>
      <w:r w:rsidRPr="004A6FB4">
        <w:rPr>
          <w:rFonts w:ascii="Arial" w:eastAsia="MS Mincho" w:hAnsi="Arial" w:cs="Arial"/>
          <w:lang w:eastAsia="en-US"/>
        </w:rPr>
        <w:t xml:space="preserve">Weinig bekend is het principe dat blijkt uit stralingsonderzoek, dat </w:t>
      </w:r>
      <w:r w:rsidRPr="004A6FB4">
        <w:rPr>
          <w:rFonts w:ascii="Arial" w:eastAsia="MS Mincho" w:hAnsi="Arial" w:cs="Arial"/>
          <w:b/>
          <w:bCs/>
          <w:u w:val="single"/>
          <w:lang w:eastAsia="en-US"/>
        </w:rPr>
        <w:t>blootstelling aan lage straling over een lange periode schadelijker is dan blootstelling aan hoge straling over een korte periode</w:t>
      </w:r>
      <w:r w:rsidRPr="004A6FB4">
        <w:rPr>
          <w:rFonts w:ascii="Arial" w:eastAsia="MS Mincho" w:hAnsi="Arial" w:cs="Arial"/>
          <w:lang w:eastAsia="en-US"/>
        </w:rPr>
        <w:t xml:space="preserve">. </w:t>
      </w:r>
    </w:p>
    <w:p w:rsidR="004A6FB4" w:rsidRPr="004A6FB4" w:rsidRDefault="004A6FB4" w:rsidP="004A6FB4">
      <w:pPr>
        <w:spacing w:after="0" w:line="240" w:lineRule="auto"/>
        <w:jc w:val="both"/>
        <w:rPr>
          <w:rFonts w:ascii="Arial" w:eastAsia="MS Mincho" w:hAnsi="Arial" w:cs="Arial"/>
          <w:lang w:eastAsia="en-US"/>
        </w:rPr>
      </w:pPr>
      <w:r w:rsidRPr="004A6FB4">
        <w:rPr>
          <w:rFonts w:ascii="Arial" w:eastAsia="MS Mincho" w:hAnsi="Arial" w:cs="Arial"/>
          <w:lang w:eastAsia="en-US"/>
        </w:rPr>
        <w:t xml:space="preserve">De gepulseerde Bluetooth-straling op of in het oor heeft vaak </w:t>
      </w:r>
      <w:r w:rsidRPr="004A6FB4">
        <w:rPr>
          <w:rFonts w:ascii="Arial" w:eastAsia="MS Mincho" w:hAnsi="Arial" w:cs="Arial"/>
          <w:b/>
          <w:bCs/>
          <w:lang w:eastAsia="en-US"/>
        </w:rPr>
        <w:t>vele uren per dag</w:t>
      </w:r>
      <w:r w:rsidRPr="004A6FB4">
        <w:rPr>
          <w:rFonts w:ascii="Arial" w:eastAsia="MS Mincho" w:hAnsi="Arial" w:cs="Arial"/>
          <w:lang w:eastAsia="en-US"/>
        </w:rPr>
        <w:t xml:space="preserve"> een direct effect op de hersenen en nabijgelegen zintuiglijke organen. De aanvankelijke psychologische stress wordt geleidelijk gevolgd door </w:t>
      </w:r>
      <w:r w:rsidRPr="004A6FB4">
        <w:rPr>
          <w:rFonts w:ascii="Arial" w:eastAsia="MS Mincho" w:hAnsi="Arial" w:cs="Arial"/>
          <w:b/>
          <w:bCs/>
          <w:lang w:eastAsia="en-US"/>
        </w:rPr>
        <w:t>lichamelijke aandoeningen</w:t>
      </w:r>
      <w:r w:rsidRPr="004A6FB4">
        <w:rPr>
          <w:rFonts w:ascii="Arial" w:eastAsia="MS Mincho" w:hAnsi="Arial" w:cs="Arial"/>
          <w:lang w:eastAsia="en-US"/>
        </w:rPr>
        <w:t xml:space="preserve">, die meestal in de loop der jaren tot ernstige gevolgen zoals </w:t>
      </w:r>
      <w:r w:rsidRPr="004A6FB4">
        <w:rPr>
          <w:rFonts w:ascii="Arial" w:eastAsia="MS Mincho" w:hAnsi="Arial" w:cs="Arial"/>
          <w:b/>
          <w:bCs/>
          <w:lang w:eastAsia="en-US"/>
        </w:rPr>
        <w:t>hersentumoren, chronische hartaandoeningen, blijvende veranderingen in het DNA of neurologische schade</w:t>
      </w:r>
      <w:r w:rsidRPr="004A6FB4">
        <w:rPr>
          <w:rFonts w:ascii="Arial" w:eastAsia="MS Mincho" w:hAnsi="Arial" w:cs="Arial"/>
          <w:lang w:eastAsia="en-US"/>
        </w:rPr>
        <w:t xml:space="preserve"> kunnen leiden, en dus tot een onnodig vroege dood.</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ham.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EMF – Wat Bluetooth &amp; straling met jouw lichaam doet</w:t>
      </w:r>
      <w:r w:rsidR="00000000">
        <w:br/>
      </w:r>
      <w:r w:rsidR="00000000">
        <w:br/>
      </w:r>
      <w:r w:rsidRPr="002B28C8">
        <w:t>Airpods and Bluetooth Health and Safety FAQs (ENG)</w:t>
      </w:r>
      <w:r w:rsidR="00000000">
        <w:br/>
      </w:r>
      <w:hyperlink r:id="rId10" w:history="1">
        <w:r w:rsidRPr="00F24C6F">
          <w:rPr>
            <w:rStyle w:val="Hyperlink"/>
            <w:sz w:val="18"/>
          </w:rPr>
          <w:t>https://ehtrust.org/airpods-facts-health-effects-of-wireless-radiation-to-the-brain/</w:t>
        </w:r>
      </w:hyperlink>
      <w:r w:rsidR="00000000">
        <w:br/>
      </w:r>
      <w:r w:rsidR="00000000">
        <w:br/>
      </w:r>
      <w:r w:rsidRPr="002B28C8">
        <w:t>Bluetooth-oordopjes: Belasting door elektromagnetische straling (DE)</w:t>
      </w:r>
      <w:r w:rsidR="00000000">
        <w:br/>
      </w:r>
      <w:hyperlink r:id="rId11" w:history="1">
        <w:r w:rsidRPr="00F24C6F">
          <w:rPr>
            <w:rStyle w:val="Hyperlink"/>
            <w:sz w:val="18"/>
          </w:rPr>
          <w:t>www.radiaesthesieverband.at/post/bluetooth-ohrh%C3%B6rer-belastung-durch-elektromagnetische-strahlung</w:t>
        </w:r>
      </w:hyperlink>
      <w:r w:rsidR="00000000">
        <w:br/>
      </w:r>
      <w:r w:rsidR="00000000">
        <w:br/>
      </w:r>
      <w:r w:rsidRPr="002B28C8">
        <w:t>EMF - Wat Bluetooth &amp; Straling met jouw hersenen doet (DE)</w:t>
      </w:r>
      <w:r w:rsidR="00000000">
        <w:br/>
      </w:r>
      <w:hyperlink r:id="rId12" w:history="1">
        <w:r w:rsidRPr="00F24C6F">
          <w:rPr>
            <w:rStyle w:val="Hyperlink"/>
            <w:sz w:val="18"/>
          </w:rPr>
          <w:t>www.youtube.com/watch?v=ZycTMslGFeA</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4A6FB4" w:rsidRPr="004A6FB4" w:rsidRDefault="004A6FB4" w:rsidP="004A6FB4">
      <w:pPr>
        <w:widowControl w:val="0"/>
        <w:shd w:val="clear" w:color="auto" w:fill="FFFFFF"/>
        <w:suppressAutoHyphens/>
        <w:spacing w:after="0"/>
        <w:ind w:right="225"/>
        <w:outlineLvl w:val="0"/>
        <w:rPr>
          <w:rFonts w:ascii="Arial" w:eastAsia="Arial" w:hAnsi="Arial" w:cs="Arial"/>
          <w:bCs/>
          <w:color w:val="000000"/>
          <w:sz w:val="24"/>
          <w:szCs w:val="24"/>
          <w:lang w:eastAsia="en-GB"/>
        </w:rPr>
      </w:pPr>
      <w:bookmarkStart w:id="0" w:name="_Hlk203434513"/>
      <w:r w:rsidRPr="004A6FB4">
        <w:rPr>
          <w:rFonts w:ascii="Arial" w:eastAsia="Arial" w:hAnsi="Arial" w:cs="Arial"/>
          <w:bCs/>
          <w:color w:val="000000"/>
          <w:sz w:val="24"/>
          <w:szCs w:val="24"/>
          <w:lang w:eastAsia="en-GB"/>
        </w:rPr>
        <w:t>Wi-Fi, Bluethooth, mobiele straling en Co - totale vernietiging van onze cellen (Film van James Russell) (NL)</w:t>
      </w:r>
      <w:bookmarkEnd w:id="0"/>
    </w:p>
    <w:p w:rsidR="004A6FB4" w:rsidRPr="004A6FB4" w:rsidRDefault="004A6FB4" w:rsidP="004A6FB4">
      <w:pPr>
        <w:widowControl w:val="0"/>
        <w:shd w:val="clear" w:color="auto" w:fill="FFFFFF"/>
        <w:suppressAutoHyphens/>
        <w:spacing w:after="0"/>
        <w:ind w:right="225"/>
        <w:outlineLvl w:val="0"/>
        <w:rPr>
          <w:rFonts w:ascii="Arial" w:eastAsia="Arial" w:hAnsi="Arial" w:cs="Arial"/>
          <w:color w:val="000000"/>
          <w:lang w:eastAsia="en-GB"/>
        </w:rPr>
      </w:pPr>
      <w:hyperlink r:id="rId13" w:history="1">
        <w:r w:rsidRPr="004A6FB4">
          <w:rPr>
            <w:rFonts w:ascii="Arial" w:eastAsia="Arial" w:hAnsi="Arial" w:cs="Arial"/>
            <w:color w:val="0000FF"/>
            <w:u w:val="single"/>
            <w:lang w:eastAsia="en-GB"/>
          </w:rPr>
          <w:t>www.kla.tv/</w:t>
        </w:r>
        <w:r w:rsidRPr="004A6FB4">
          <w:rPr>
            <w:rFonts w:ascii="Arial" w:eastAsia="Arial" w:hAnsi="Arial" w:cs="Arial"/>
            <w:color w:val="0000FF"/>
            <w:u w:val="single"/>
            <w:lang w:eastAsia="en-GB"/>
          </w:rPr>
          <w:t>3</w:t>
        </w:r>
        <w:r w:rsidRPr="004A6FB4">
          <w:rPr>
            <w:rFonts w:ascii="Arial" w:eastAsia="Arial" w:hAnsi="Arial" w:cs="Arial"/>
            <w:color w:val="0000FF"/>
            <w:u w:val="single"/>
            <w:lang w:eastAsia="en-GB"/>
          </w:rPr>
          <w:t>1830</w:t>
        </w:r>
      </w:hyperlink>
    </w:p>
    <w:p w:rsidR="004A6FB4" w:rsidRPr="004A6FB4" w:rsidRDefault="004A6FB4" w:rsidP="004A6FB4">
      <w:pPr>
        <w:widowControl w:val="0"/>
        <w:suppressAutoHyphens/>
        <w:spacing w:after="0" w:line="240" w:lineRule="auto"/>
        <w:rPr>
          <w:rFonts w:ascii="Arial" w:eastAsia="Arial" w:hAnsi="Arial" w:cs="Arial"/>
          <w:bCs/>
          <w:color w:val="000000"/>
          <w:sz w:val="24"/>
          <w:szCs w:val="24"/>
          <w:lang w:eastAsia="en-GB"/>
        </w:rPr>
      </w:pPr>
      <w:bookmarkStart w:id="1" w:name="_Hlk203434606"/>
      <w:r w:rsidRPr="004A6FB4">
        <w:rPr>
          <w:rFonts w:ascii="Arial" w:eastAsia="Arial" w:hAnsi="Arial" w:cs="Arial"/>
          <w:bCs/>
          <w:color w:val="000000"/>
          <w:sz w:val="24"/>
          <w:szCs w:val="24"/>
          <w:lang w:eastAsia="en-GB"/>
        </w:rPr>
        <w:t>Het verzwegen gevaar van de Bluetooth-technologie (NL)</w:t>
      </w:r>
      <w:bookmarkEnd w:id="1"/>
    </w:p>
    <w:p w:rsidR="004A6FB4" w:rsidRPr="004A6FB4" w:rsidRDefault="004A6FB4" w:rsidP="004A6FB4">
      <w:pPr>
        <w:widowControl w:val="0"/>
        <w:suppressAutoHyphens/>
        <w:spacing w:after="0" w:line="240" w:lineRule="auto"/>
        <w:rPr>
          <w:rFonts w:ascii="Times New Roman" w:eastAsia="Times New Roman" w:hAnsi="Times New Roman" w:cs="Times New Roman"/>
          <w:sz w:val="24"/>
          <w:szCs w:val="24"/>
          <w:lang w:val="de-DE" w:eastAsia="en-GB"/>
        </w:rPr>
      </w:pPr>
      <w:hyperlink r:id="rId14" w:history="1">
        <w:r w:rsidRPr="004A6FB4">
          <w:rPr>
            <w:rFonts w:ascii="Arial" w:eastAsia="Times New Roman" w:hAnsi="Arial" w:cs="Arial"/>
            <w:color w:val="0000FF"/>
            <w:u w:val="single"/>
            <w:lang w:val="de-DE" w:eastAsia="en-GB"/>
          </w:rPr>
          <w:t>www.kl</w:t>
        </w:r>
        <w:r w:rsidRPr="004A6FB4">
          <w:rPr>
            <w:rFonts w:ascii="Arial" w:eastAsia="Times New Roman" w:hAnsi="Arial" w:cs="Arial"/>
            <w:color w:val="0000FF"/>
            <w:u w:val="single"/>
            <w:lang w:val="de-DE" w:eastAsia="en-GB"/>
          </w:rPr>
          <w:t>a</w:t>
        </w:r>
        <w:r w:rsidRPr="004A6FB4">
          <w:rPr>
            <w:rFonts w:ascii="Arial" w:eastAsia="Times New Roman" w:hAnsi="Arial" w:cs="Arial"/>
            <w:color w:val="0000FF"/>
            <w:u w:val="single"/>
            <w:lang w:val="de-DE" w:eastAsia="en-GB"/>
          </w:rPr>
          <w:t>.tv/38024</w:t>
        </w:r>
      </w:hyperlink>
    </w:p>
    <w:p w:rsidR="004A6FB4" w:rsidRPr="004A6FB4" w:rsidRDefault="004A6FB4" w:rsidP="004A6FB4">
      <w:pPr>
        <w:spacing w:after="0" w:line="240" w:lineRule="auto"/>
        <w:rPr>
          <w:rFonts w:ascii="Arial" w:eastAsia="MS Mincho" w:hAnsi="Arial" w:cs="Arial"/>
          <w:lang w:val="de-DE" w:eastAsia="en-US"/>
        </w:rPr>
      </w:pPr>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7"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8"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9"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67BE" w:rsidRDefault="007E67BE" w:rsidP="00F33FD6">
      <w:pPr>
        <w:spacing w:after="0" w:line="240" w:lineRule="auto"/>
      </w:pPr>
      <w:r>
        <w:separator/>
      </w:r>
    </w:p>
  </w:endnote>
  <w:endnote w:type="continuationSeparator" w:id="0">
    <w:p w:rsidR="007E67BE" w:rsidRDefault="007E67B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Gezondheidsschadelijke Bluetooth-straling: lage dosis – groot effect!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67BE" w:rsidRDefault="007E67BE" w:rsidP="00F33FD6">
      <w:pPr>
        <w:spacing w:after="0" w:line="240" w:lineRule="auto"/>
      </w:pPr>
      <w:r>
        <w:separator/>
      </w:r>
    </w:p>
  </w:footnote>
  <w:footnote w:type="continuationSeparator" w:id="0">
    <w:p w:rsidR="007E67BE" w:rsidRDefault="007E67B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www.kla.tv/38239</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15.07.2025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85491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4A6FB4"/>
    <w:rsid w:val="00503FFA"/>
    <w:rsid w:val="00627ADC"/>
    <w:rsid w:val="006C4827"/>
    <w:rsid w:val="006F0F68"/>
    <w:rsid w:val="007C459E"/>
    <w:rsid w:val="007E67B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9B93A03C-3B16-4F73-9B31-C1D24E161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www.kla.tv/31830" TargetMode="External"/><Relationship Id="rId18" Type="http://schemas.openxmlformats.org/officeDocument/2006/relationships/hyperlink" Target="https://www.kla.tv/abo-nl"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38239" TargetMode="External"/><Relationship Id="rId12" Type="http://schemas.openxmlformats.org/officeDocument/2006/relationships/hyperlink" Target="https://www.youtube.com/watch?v=ZycTMslGFeA" TargetMode="External"/><Relationship Id="rId17" Type="http://schemas.openxmlformats.org/officeDocument/2006/relationships/hyperlink" Target="https://www.kla.tv/nl"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adiaesthesieverband.at/post/bluetooth-ohrh%C3%B6rer-belastung-durch-elektromagnetische-strahlung"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nl" TargetMode="External"/><Relationship Id="rId23" Type="http://schemas.openxmlformats.org/officeDocument/2006/relationships/fontTable" Target="fontTable.xml"/><Relationship Id="rId10" Type="http://schemas.openxmlformats.org/officeDocument/2006/relationships/hyperlink" Target="https://ehtrust.org/airpods-facts-health-effects-of-wireless-radiation-to-the-brain/" TargetMode="External"/><Relationship Id="rId19" Type="http://schemas.openxmlformats.org/officeDocument/2006/relationships/hyperlink" Target="https://www.kla.tv/vernetzung&amp;lang=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kla.tv/38024"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23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593</Words>
  <Characters>3264</Characters>
  <Application>Microsoft Office Word</Application>
  <DocSecurity>0</DocSecurity>
  <Lines>27</Lines>
  <Paragraphs>7</Paragraphs>
  <ScaleCrop>false</ScaleCrop>
  <HeadingPairs>
    <vt:vector size="2" baseType="variant">
      <vt:variant>
        <vt:lpstr>Gezondheidsschadelijke Bluetooth-straling: lage dosis – groot effect!</vt:lpstr>
      </vt:variant>
      <vt:variant>
        <vt:i4>1</vt:i4>
      </vt:variant>
    </vt:vector>
  </HeadingPairs>
  <TitlesOfParts>
    <vt:vector size="1" baseType="lpstr">
      <vt:lpstr/>
    </vt:vector>
  </TitlesOfParts>
  <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2025-07-15T17:45:00Z</dcterms:created>
  <dcterms:modified xsi:type="dcterms:W3CDTF">2025-07-15T21:17:00Z</dcterms:modified>
</cp:coreProperties>
</file>