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f9ce1ac8b164787" /><Relationship Type="http://schemas.openxmlformats.org/package/2006/relationships/metadata/core-properties" Target="/package/services/metadata/core-properties/4cc59174f852427287aa7a91c2ddce9e.psmdcp" Id="R9f02f58f194a4c3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尾风 Sasek 家庭与 Johannes Brändli 年朋友聚会 2025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约翰内斯·布伦德利（Johannes Brändli）的最新歌曲《顺风》（Rückenwind）再次精准地抓住了伊沃·萨塞克（Ivo Sasek）在2025年朋友聚会上所宣讲的核心内容，这难道只是巧合吗？这首歌的创作再次证明了，当人们处于同一“生命之流”中时，事情会如何发展。加入萨塞克家族所唱的“新世界”吧——他们不仅在歌中唱出这个世界，更在每日生活中亲身经历，即便身处这个充满不公的时代。压力越大，他们越能感受到来自天上的顺风，并在软弱中不断体验超自然的力量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新时代即将到来</w:t>
        <w:br/>
        <w:t xml:space="preserve">新世界通过我们诞生</w:t>
        <w:br/>
        <w:t xml:space="preserve">我们的心告诉我们："你会飞"</w:t>
        <w:br/>
        <w:t xml:space="preserve">因为你是一只蝴蝶</w:t>
        <w:br/>
        <w:t xml:space="preserve">卑躬屈膝的时代已经过去</w:t>
        <w:br/>
        <w:t xml:space="preserve"/>
        <w:br/>
        <w:t xml:space="preserve"/>
        <w:br/>
        <w:t xml:space="preserve">但这个转折点充满了热度和压力</w:t>
        <w:br/>
        <w:t xml:space="preserve">虚假的叙述不是越来越少，而是越来越多！</w:t>
        <w:br/>
        <w:t xml:space="preserve">不公正现象仍在增加</w:t>
        <w:br/>
        <w:t xml:space="preserve">"你们现在和将来都只是毛毛虫！"</w:t>
        <w:br/>
        <w:t xml:space="preserve">不时向我们低语</w:t>
        <w:br/>
        <w:t xml:space="preserve"/>
        <w:br/>
        <w:t xml:space="preserve">但是</w:t>
        <w:br/>
        <w:t xml:space="preserve">压力越大</w:t>
        <w:br/>
        <w:t xml:space="preserve">目标越接近</w:t>
        <w:br/>
        <w:t xml:space="preserve">我们感觉越虚弱</w:t>
        <w:br/>
        <w:t xml:space="preserve">我们的权力越大</w:t>
        <w:br/>
        <w:t xml:space="preserve">比率越低</w:t>
        <w:br/>
        <w:t xml:space="preserve">千分之一或更多</w:t>
        <w:br/>
        <w:t xml:space="preserve">他将能够取得更多成就</w:t>
        <w:br/>
        <w:t xml:space="preserve">只要他内心坚定不移</w:t>
        <w:br/>
        <w:t xml:space="preserve">只要他内心坚定不移</w:t>
        <w:br/>
        <w:t xml:space="preserve">就像汹涌大海中的灯塔！</w:t>
        <w:br/>
        <w:t xml:space="preserve"/>
        <w:br/>
        <w:t xml:space="preserve">就在此刻！——被包围了，被包围了！</w:t>
        <w:br/>
        <w:t xml:space="preserve">就在此刻！——分散在世界各地</w:t>
        <w:br/>
        <w:t xml:space="preserve">就在此刻！——我们迎来了前所未有的顺风！</w:t>
        <w:br/>
        <w:t xml:space="preserve">就在此刻！——当我们的一切都将被夺走！</w:t>
        <w:br/>
        <w:t xml:space="preserve">就在此刻！——黑暗笼罩</w:t>
        <w:br/>
        <w:t xml:space="preserve">就在此刻！——我们拥有前所未有的顺风！</w:t>
        <w:br/>
        <w:t xml:space="preserve">就在此刻！——在深夜最深处！</w:t>
        <w:br/>
        <w:t xml:space="preserve">就在此刻！——在失利的战场上</w:t>
        <w:br/>
        <w:t xml:space="preserve">就在此刻！——我们迎来了前所未有的顺风！</w:t>
        <w:br/>
        <w:t xml:space="preserve"/>
        <w:br/>
        <w:t xml:space="preserve">压力越大</w:t>
        <w:br/>
        <w:t xml:space="preserve">压力越大</w:t>
        <w:br/>
        <w:t xml:space="preserve">目标越接近！</w:t>
        <w:br/>
        <w:t xml:space="preserve">目标越接近！</w:t>
        <w:br/>
        <w:t xml:space="preserve">我们感觉越虚弱</w:t>
        <w:br/>
        <w:t xml:space="preserve">我们感觉越虚弱</w:t>
        <w:br/>
        <w:t xml:space="preserve">我们的权力越大</w:t>
        <w:br/>
        <w:t xml:space="preserve">我们的权力越大</w:t>
        <w:br/>
        <w:t xml:space="preserve">比率越低</w:t>
        <w:br/>
        <w:t xml:space="preserve">千分之一或更多</w:t>
        <w:br/>
        <w:t xml:space="preserve">他将能够取得更多成就</w:t>
        <w:br/>
        <w:t xml:space="preserve">只要他内心坚定不移</w:t>
        <w:br/>
        <w:t xml:space="preserve">只要他内心坚定不移</w:t>
        <w:br/>
        <w:t xml:space="preserve">就像汹涌大海中的灯塔！</w:t>
        <w:br/>
        <w:t xml:space="preserve">就像汹涌大海中的灯塔！</w:t>
        <w:br/>
        <w:t xml:space="preserve"/>
        <w:br/>
        <w:t xml:space="preserve">就在此刻！——被包围了，被包围了！</w:t>
        <w:br/>
        <w:t xml:space="preserve">就在此刻！——分散在世界各地</w:t>
        <w:br/>
        <w:t xml:space="preserve">就在此刻！——我们迎来了前所未有的顺风！</w:t>
        <w:br/>
        <w:t xml:space="preserve">就在此刻！——当我们的一切都将被夺走！</w:t>
        <w:br/>
        <w:t xml:space="preserve">就在此刻！——黑暗笼罩</w:t>
        <w:br/>
        <w:t xml:space="preserve">就在此刻！</w:t>
        <w:br/>
        <w:t xml:space="preserve">我们拥有前所未有的顺风！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job.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尾风 Sasek 家庭与 Johannes Brändli 年朋友聚会 2025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www.kla.tv/38257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17.07.2025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8257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2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62</ap:Words>
  <ap:DocSecurity>0</ap:DocSecurity>
  <ap:ScaleCrop>false</ap:ScaleCrop>
  <ap:HeadingPairs>
    <vt:vector baseType="variant" size="2">
      <vt:variant>
        <vt:lpstr>尾风 Sasek 家庭与 Johannes Brändli 年朋友聚会 2025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