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AB7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BC6072" wp14:editId="10CCDA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9FEE2D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DB6F7B" wp14:editId="66B4883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7 Enthüllungen über die inszenierte Weltdiktatur - Tom-Oliver Regenauer im Exklusivinterview (Kurzversion)</w:t>
      </w:r>
    </w:p>
    <w:p w14:paraId="3251BC7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Gibt es einen Plan zur Erlangung der Weltherrschaft? Diese gekürzte Version der Analyse von Tom-Oliver Regenauer zeigt eine facettenartig gestaltete Mehrfachkrise zur Umgestaltung der Menschheit. Zwar scheint es widerstreitende Machtstrukturen und Staaten zu geben, doch am Ende geht es überall Richtung Technokratie und Eugenik. In diesem Zusammenhang erläutert Regenauer auch Aspekte wie Plattformökonomie, Krieg und Finanzsystem als Mittel zur Durchsetzung dieser Agenda und meint: „Also aktiv werden, vom Sofa hochkommen und nicht die Krise konsumieren, als wäre es ein Spielfilm! Es ist unser aller Leben und das kann man gestalten, denn die Zukunft ist nicht determiniert, die kann man jetzt noch ändern.“</w:t>
      </w:r>
    </w:p>
    <w:p w14:paraId="46F3BA28"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Am 31. Mai 2025 gab der unabhängige Manager, Produzent, Autor und Journalist Tom-Oliver Regenauer ein Exklusivinterview mit Kla.TV: „Mit Eugenik und Technokratie zur Weltherrschaft.</w:t>
      </w:r>
      <w:r w:rsidRPr="00C51CCC">
        <w:rPr>
          <w:rFonts w:ascii="Arial" w:hAnsi="Arial" w:cs="Arial" w:hint="eastAsia"/>
          <w:bCs/>
          <w:color w:val="000000"/>
          <w:rtl/>
          <w:lang w:val="ar-SA"/>
        </w:rPr>
        <w:t>“</w:t>
      </w:r>
    </w:p>
    <w:p w14:paraId="0F3971B7"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Regenauer sprach darüber, wie eine Weltdiktatur aufgebaut werden und aussehen soll. Sehen Sie im Folgenden die wichtigsten Aussagen zusammengefasst:</w:t>
      </w:r>
    </w:p>
    <w:p w14:paraId="29CC4383"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1C46BDC0" w14:textId="77777777" w:rsidR="00C51CCC" w:rsidRPr="00C51CCC" w:rsidRDefault="00C51CCC" w:rsidP="00C51CCC">
      <w:pPr>
        <w:numPr>
          <w:ilvl w:val="0"/>
          <w:numId w:val="2"/>
        </w:numPr>
        <w:spacing w:after="160"/>
        <w:rPr>
          <w:rFonts w:ascii="Arial" w:hAnsi="Arial" w:cs="Arial"/>
          <w:b/>
          <w:color w:val="000000"/>
        </w:rPr>
      </w:pPr>
      <w:r w:rsidRPr="00C51CCC">
        <w:rPr>
          <w:rFonts w:ascii="Arial" w:hAnsi="Arial" w:cs="Arial"/>
          <w:b/>
          <w:color w:val="000000"/>
        </w:rPr>
        <w:t>Eine weltweite Diktatur infolge von Polykrisen und tiefgreifenden Veränderungen</w:t>
      </w:r>
    </w:p>
    <w:p w14:paraId="4258CFC9" w14:textId="3077F6B2" w:rsidR="00C51CCC" w:rsidRPr="00C51CCC" w:rsidRDefault="00C51CCC" w:rsidP="00C51CCC">
      <w:pPr>
        <w:spacing w:after="160"/>
        <w:rPr>
          <w:rFonts w:ascii="Arial" w:hAnsi="Arial" w:cs="Arial"/>
          <w:bCs/>
          <w:color w:val="000000"/>
        </w:rPr>
      </w:pPr>
      <w:r w:rsidRPr="00C51CCC">
        <w:rPr>
          <w:rFonts w:ascii="Arial" w:hAnsi="Arial" w:cs="Arial"/>
          <w:bCs/>
          <w:color w:val="000000"/>
        </w:rPr>
        <w:t>Eine Weltregierung wird durch Polykrisen aufgebaut. Polykrisen sind mehrere Krisen gleichzeitig, die sich gegenseitig beeinflussen oder verstärken. Es gibt einen technologischen Aspekt, der in Richtung Transhumanismus geht. Transhumanismus zielt darauf ab, menschliche Grenzen durch technologische M</w:t>
      </w:r>
      <w:r w:rsidRPr="00C51CCC">
        <w:rPr>
          <w:rFonts w:ascii="Arial" w:hAnsi="Arial" w:cs="Arial"/>
          <w:bCs/>
          <w:color w:val="000000"/>
          <w:lang w:val="sv-SE"/>
        </w:rPr>
        <w:t>ö</w:t>
      </w:r>
      <w:proofErr w:type="spellStart"/>
      <w:r w:rsidRPr="00C51CCC">
        <w:rPr>
          <w:rFonts w:ascii="Arial" w:hAnsi="Arial" w:cs="Arial"/>
          <w:bCs/>
          <w:color w:val="000000"/>
        </w:rPr>
        <w:t>glichkeiten</w:t>
      </w:r>
      <w:proofErr w:type="spellEnd"/>
      <w:r w:rsidRPr="00C51CCC">
        <w:rPr>
          <w:rFonts w:ascii="Arial" w:hAnsi="Arial" w:cs="Arial"/>
          <w:bCs/>
          <w:color w:val="000000"/>
        </w:rPr>
        <w:t xml:space="preserve"> zu </w:t>
      </w:r>
      <w:proofErr w:type="spellStart"/>
      <w:proofErr w:type="gramStart"/>
      <w:r w:rsidRPr="00C51CCC">
        <w:rPr>
          <w:rFonts w:ascii="Arial" w:hAnsi="Arial" w:cs="Arial"/>
          <w:bCs/>
          <w:color w:val="000000"/>
        </w:rPr>
        <w:t>erweitern.Auf</w:t>
      </w:r>
      <w:proofErr w:type="spellEnd"/>
      <w:proofErr w:type="gramEnd"/>
      <w:r w:rsidRPr="00C51CCC">
        <w:rPr>
          <w:rFonts w:ascii="Arial" w:hAnsi="Arial" w:cs="Arial"/>
          <w:bCs/>
          <w:color w:val="000000"/>
        </w:rPr>
        <w:t xml:space="preserve"> der anderen Seite gibt es den militärischen Aspekt, der als kinetischer, also konventioneller Krieg und als kognitiver oder psychologischer Krieg geführt wird. </w:t>
      </w:r>
    </w:p>
    <w:p w14:paraId="64282AA8"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73F96AA9" w14:textId="77777777" w:rsidR="00C51CCC" w:rsidRPr="00C51CCC" w:rsidRDefault="00C51CCC" w:rsidP="00C51CCC">
      <w:pPr>
        <w:spacing w:after="160"/>
        <w:rPr>
          <w:rFonts w:ascii="Arial" w:hAnsi="Arial" w:cs="Arial"/>
          <w:bCs/>
          <w:color w:val="000000"/>
        </w:rPr>
      </w:pPr>
      <w:r w:rsidRPr="00C51CCC">
        <w:rPr>
          <w:rFonts w:ascii="Arial" w:hAnsi="Arial" w:cs="Arial"/>
          <w:b/>
          <w:color w:val="000000"/>
        </w:rPr>
        <w:t>„Um es herunterzubrechen, ist es aber tatsächlich so, wir befinden uns in einer Polykrise [mehrere Krisen gleichzeitig, die sich gegenseitig beeinflussen oder verstärken], uns stehen vermutlich Disruptionen [einschneidende Veränderungen] ungekannten Ausmaßes bevor. Die Frage ist, wie schnell gehen diese und in welcher Form sind sie disruptiv [einschneidend]?</w:t>
      </w:r>
      <w:r w:rsidRPr="00C51CCC">
        <w:rPr>
          <w:rFonts w:ascii="Arial" w:hAnsi="Arial" w:cs="Arial"/>
          <w:bCs/>
          <w:color w:val="000000"/>
        </w:rPr>
        <w:t xml:space="preserve"> Also dieses Digitalisieren – oder das Technokratisch-Transhumanistische – wird sicherlich ein schleichender Prozess, eine sukzessive Veränderung sein, die auch Generationen </w:t>
      </w:r>
      <w:proofErr w:type="gramStart"/>
      <w:r w:rsidRPr="00C51CCC">
        <w:rPr>
          <w:rFonts w:ascii="Arial" w:hAnsi="Arial" w:cs="Arial"/>
          <w:bCs/>
          <w:color w:val="000000"/>
        </w:rPr>
        <w:t>braucht,  bis</w:t>
      </w:r>
      <w:proofErr w:type="gramEnd"/>
      <w:r w:rsidRPr="00C51CCC">
        <w:rPr>
          <w:rFonts w:ascii="Arial" w:hAnsi="Arial" w:cs="Arial"/>
          <w:bCs/>
          <w:color w:val="000000"/>
        </w:rPr>
        <w:t xml:space="preserve"> sie Fuß fasst. Das andere kann sehr viel schneller gehen – der kinetische Krieg – da fehlt im Prinzip an der richtigen Stelle das entscheidende Feuer und dann kann das einen Flächenbrand </w:t>
      </w:r>
      <w:proofErr w:type="spellStart"/>
      <w:r w:rsidRPr="00C51CCC">
        <w:rPr>
          <w:rFonts w:ascii="Arial" w:hAnsi="Arial" w:cs="Arial"/>
          <w:bCs/>
          <w:color w:val="000000"/>
        </w:rPr>
        <w:t>ausl</w:t>
      </w:r>
      <w:proofErr w:type="spellEnd"/>
      <w:r w:rsidRPr="00C51CCC">
        <w:rPr>
          <w:rFonts w:ascii="Arial" w:hAnsi="Arial" w:cs="Arial"/>
          <w:bCs/>
          <w:color w:val="000000"/>
          <w:lang w:val="sv-SE"/>
        </w:rPr>
        <w:t>ö</w:t>
      </w:r>
      <w:proofErr w:type="spellStart"/>
      <w:r w:rsidRPr="00C51CCC">
        <w:rPr>
          <w:rFonts w:ascii="Arial" w:hAnsi="Arial" w:cs="Arial"/>
          <w:bCs/>
          <w:color w:val="000000"/>
        </w:rPr>
        <w:t>sen</w:t>
      </w:r>
      <w:proofErr w:type="spellEnd"/>
      <w:r w:rsidRPr="00C51CCC">
        <w:rPr>
          <w:rFonts w:ascii="Arial" w:hAnsi="Arial" w:cs="Arial"/>
          <w:bCs/>
          <w:color w:val="000000"/>
        </w:rPr>
        <w:t xml:space="preserve"> – ob das jetzt im Nahost ist oder ob jetzt Taiwan, China, USA das Szenario ist oder ob das Russland, </w:t>
      </w:r>
      <w:r w:rsidRPr="00C51CCC">
        <w:rPr>
          <w:rFonts w:ascii="Arial" w:hAnsi="Arial" w:cs="Arial"/>
          <w:bCs/>
          <w:color w:val="000000"/>
        </w:rPr>
        <w:lastRenderedPageBreak/>
        <w:t>NATO, Ukraine ist, also da stehen uns sicherlich disruptive Zeiten bevor und „</w:t>
      </w:r>
      <w:proofErr w:type="spellStart"/>
      <w:r w:rsidRPr="00C51CCC">
        <w:rPr>
          <w:rFonts w:ascii="Arial" w:hAnsi="Arial" w:cs="Arial"/>
          <w:bCs/>
          <w:color w:val="000000"/>
        </w:rPr>
        <w:t>unsch</w:t>
      </w:r>
      <w:proofErr w:type="spellEnd"/>
      <w:r w:rsidRPr="00C51CCC">
        <w:rPr>
          <w:rFonts w:ascii="Arial" w:hAnsi="Arial" w:cs="Arial"/>
          <w:bCs/>
          <w:color w:val="000000"/>
          <w:lang w:val="sv-SE"/>
        </w:rPr>
        <w:t>ö</w:t>
      </w:r>
      <w:proofErr w:type="spellStart"/>
      <w:r w:rsidRPr="00C51CCC">
        <w:rPr>
          <w:rFonts w:ascii="Arial" w:hAnsi="Arial" w:cs="Arial"/>
          <w:bCs/>
          <w:color w:val="000000"/>
        </w:rPr>
        <w:t>nerweise</w:t>
      </w:r>
      <w:proofErr w:type="spellEnd"/>
      <w:r w:rsidRPr="00C51CCC">
        <w:rPr>
          <w:rFonts w:ascii="Arial" w:hAnsi="Arial" w:cs="Arial"/>
          <w:bCs/>
          <w:color w:val="000000"/>
        </w:rPr>
        <w:t>“ wahrscheinlich auch kriegerische Zeiten.</w:t>
      </w:r>
      <w:r w:rsidRPr="00C51CCC">
        <w:rPr>
          <w:rFonts w:ascii="Arial" w:hAnsi="Arial" w:cs="Arial" w:hint="eastAsia"/>
          <w:bCs/>
          <w:color w:val="000000"/>
          <w:rtl/>
          <w:lang w:val="ar-SA"/>
        </w:rPr>
        <w:t>“</w:t>
      </w:r>
    </w:p>
    <w:p w14:paraId="427DCA5C"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6EC8F3BA" w14:textId="77777777" w:rsidR="00C51CCC" w:rsidRPr="00C51CCC" w:rsidRDefault="00C51CCC" w:rsidP="00C51CCC">
      <w:pPr>
        <w:spacing w:after="160"/>
        <w:rPr>
          <w:rFonts w:ascii="Arial" w:hAnsi="Arial" w:cs="Arial"/>
          <w:bCs/>
          <w:color w:val="000000"/>
        </w:rPr>
      </w:pPr>
    </w:p>
    <w:p w14:paraId="2E3B0B46" w14:textId="77777777" w:rsidR="00C51CCC" w:rsidRPr="00C51CCC" w:rsidRDefault="00C51CCC" w:rsidP="00C51CCC">
      <w:pPr>
        <w:numPr>
          <w:ilvl w:val="0"/>
          <w:numId w:val="3"/>
        </w:numPr>
        <w:spacing w:after="160"/>
        <w:rPr>
          <w:rFonts w:ascii="Arial" w:hAnsi="Arial" w:cs="Arial"/>
          <w:b/>
          <w:color w:val="000000"/>
        </w:rPr>
      </w:pPr>
      <w:r w:rsidRPr="00C51CCC">
        <w:rPr>
          <w:rFonts w:ascii="Arial" w:hAnsi="Arial" w:cs="Arial"/>
          <w:b/>
          <w:color w:val="000000"/>
        </w:rPr>
        <w:t>Eine Weltdiktatur durch eine einheitliche Agenda aller 193 UNO-Mitgliedstaaten im Zusammenhang mit globalen Krisen und Konflikten</w:t>
      </w:r>
    </w:p>
    <w:p w14:paraId="02AE5E77"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Auf der einen Ebene gibt es tatsächliche Konflikte – wie jetzt zwischen Ukraine und Russland. Es werden kinetische Kriege geführt und es herrscht Kriegsgefahr zwischen widerstreitenden Nationen. Auf der anderen Ebene haben sich alle 193 UN-Mitgliedsstaaten der Agenda 2030 verschrieben und führen diese ein, wie z.B. die digitale ID. Auf dieser Ebene gibt es z.B. auch die Bank für Internationalen Zahlungsausgleich.</w:t>
      </w:r>
    </w:p>
    <w:p w14:paraId="766AB30D"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7663DFED" w14:textId="77777777" w:rsidR="00C51CCC" w:rsidRPr="00C51CCC" w:rsidRDefault="00C51CCC" w:rsidP="00C51CCC">
      <w:pPr>
        <w:spacing w:after="160"/>
        <w:rPr>
          <w:rFonts w:ascii="Arial" w:hAnsi="Arial" w:cs="Arial"/>
          <w:bCs/>
          <w:color w:val="000000"/>
        </w:rPr>
      </w:pPr>
      <w:r w:rsidRPr="00C51CCC">
        <w:rPr>
          <w:rFonts w:ascii="Arial" w:hAnsi="Arial" w:cs="Arial"/>
          <w:b/>
          <w:color w:val="000000"/>
        </w:rPr>
        <w:t>„Dann sieht man, dass die alle die gleiche Agenda verfolgen. Das heißt aber nicht, dass das keinen Krieg verursachen kann. Denn leider ist Krieg das beste Geschäft für die Herrschaftskaste.</w:t>
      </w:r>
      <w:r w:rsidRPr="00C51CCC">
        <w:rPr>
          <w:rFonts w:ascii="Arial" w:hAnsi="Arial" w:cs="Arial"/>
          <w:bCs/>
          <w:color w:val="000000"/>
        </w:rPr>
        <w:t xml:space="preserve"> Zum einen in der Aufrüstung, da k</w:t>
      </w:r>
      <w:r w:rsidRPr="00C51CCC">
        <w:rPr>
          <w:rFonts w:ascii="Arial" w:hAnsi="Arial" w:cs="Arial"/>
          <w:bCs/>
          <w:color w:val="000000"/>
          <w:lang w:val="sv-SE"/>
        </w:rPr>
        <w:t>ö</w:t>
      </w:r>
      <w:proofErr w:type="spellStart"/>
      <w:r w:rsidRPr="00C51CCC">
        <w:rPr>
          <w:rFonts w:ascii="Arial" w:hAnsi="Arial" w:cs="Arial"/>
          <w:bCs/>
          <w:color w:val="000000"/>
        </w:rPr>
        <w:t>nnen</w:t>
      </w:r>
      <w:proofErr w:type="spellEnd"/>
      <w:r w:rsidRPr="00C51CCC">
        <w:rPr>
          <w:rFonts w:ascii="Arial" w:hAnsi="Arial" w:cs="Arial"/>
          <w:bCs/>
          <w:color w:val="000000"/>
        </w:rPr>
        <w:t xml:space="preserve"> sich die Konzerne genau wie der pharmakologisch-digital-finanzielle Komplex vorher bereichern, indem sie Aufrüstung, </w:t>
      </w:r>
      <w:proofErr w:type="spellStart"/>
      <w:r w:rsidRPr="00C51CCC">
        <w:rPr>
          <w:rFonts w:ascii="Arial" w:hAnsi="Arial" w:cs="Arial"/>
          <w:bCs/>
          <w:color w:val="000000"/>
        </w:rPr>
        <w:t>ReArm</w:t>
      </w:r>
      <w:proofErr w:type="spellEnd"/>
      <w:r w:rsidRPr="00C51CCC">
        <w:rPr>
          <w:rFonts w:ascii="Arial" w:hAnsi="Arial" w:cs="Arial"/>
          <w:bCs/>
          <w:color w:val="000000"/>
        </w:rPr>
        <w:t xml:space="preserve"> Europe [neu: „</w:t>
      </w:r>
      <w:r w:rsidRPr="00C51CCC">
        <w:rPr>
          <w:rFonts w:ascii="Arial" w:hAnsi="Arial" w:cs="Arial"/>
          <w:bCs/>
          <w:color w:val="000000"/>
          <w:lang w:val="en-US"/>
        </w:rPr>
        <w:t>Readiness 2030</w:t>
      </w:r>
      <w:r w:rsidRPr="00C51CCC">
        <w:rPr>
          <w:rFonts w:ascii="Arial" w:hAnsi="Arial" w:cs="Arial" w:hint="eastAsia"/>
          <w:bCs/>
          <w:color w:val="000000"/>
          <w:rtl/>
          <w:lang w:val="ar-SA"/>
        </w:rPr>
        <w:t>“</w:t>
      </w:r>
      <w:r w:rsidRPr="00C51CCC">
        <w:rPr>
          <w:rFonts w:ascii="Arial" w:hAnsi="Arial" w:cs="Arial"/>
          <w:bCs/>
          <w:color w:val="000000"/>
        </w:rPr>
        <w:t xml:space="preserve">, zielt darauf ab, die militärischen Fähigkeiten der EU zu stärken und ihre strategische Autonomie zu </w:t>
      </w:r>
      <w:proofErr w:type="spellStart"/>
      <w:r w:rsidRPr="00C51CCC">
        <w:rPr>
          <w:rFonts w:ascii="Arial" w:hAnsi="Arial" w:cs="Arial"/>
          <w:bCs/>
          <w:color w:val="000000"/>
        </w:rPr>
        <w:t>erh</w:t>
      </w:r>
      <w:proofErr w:type="spellEnd"/>
      <w:r w:rsidRPr="00C51CCC">
        <w:rPr>
          <w:rFonts w:ascii="Arial" w:hAnsi="Arial" w:cs="Arial"/>
          <w:bCs/>
          <w:color w:val="000000"/>
          <w:lang w:val="sv-SE"/>
        </w:rPr>
        <w:t>ö</w:t>
      </w:r>
      <w:proofErr w:type="spellStart"/>
      <w:r w:rsidRPr="00C51CCC">
        <w:rPr>
          <w:rFonts w:ascii="Arial" w:hAnsi="Arial" w:cs="Arial"/>
          <w:bCs/>
          <w:color w:val="000000"/>
        </w:rPr>
        <w:t>hen</w:t>
      </w:r>
      <w:proofErr w:type="spellEnd"/>
      <w:r w:rsidRPr="00C51CCC">
        <w:rPr>
          <w:rFonts w:ascii="Arial" w:hAnsi="Arial" w:cs="Arial"/>
          <w:bCs/>
          <w:color w:val="000000"/>
        </w:rPr>
        <w:t>] etc. mit von der Leyen fahren. Das sind Milliarden, hunderte von Milliarden, die dann in diese Konzerne fließen und in eine aufgeblasene B</w:t>
      </w:r>
      <w:r w:rsidRPr="00C51CCC">
        <w:rPr>
          <w:rFonts w:ascii="Arial" w:hAnsi="Arial" w:cs="Arial"/>
          <w:bCs/>
          <w:color w:val="000000"/>
          <w:lang w:val="sv-SE"/>
        </w:rPr>
        <w:t>ö</w:t>
      </w:r>
      <w:proofErr w:type="spellStart"/>
      <w:r w:rsidRPr="00C51CCC">
        <w:rPr>
          <w:rFonts w:ascii="Arial" w:hAnsi="Arial" w:cs="Arial"/>
          <w:bCs/>
          <w:color w:val="000000"/>
        </w:rPr>
        <w:t>rseninfrastruktur</w:t>
      </w:r>
      <w:proofErr w:type="spellEnd"/>
      <w:r w:rsidRPr="00C51CCC">
        <w:rPr>
          <w:rFonts w:ascii="Arial" w:hAnsi="Arial" w:cs="Arial"/>
          <w:bCs/>
          <w:color w:val="000000"/>
        </w:rPr>
        <w:t xml:space="preserve"> und steigende Kurse. Auf der anderen Seite ist Krieg selbst natürlich ein gutes Geschäft für die Leute auf der dritten Ebene oben drüber. Denn zum einen k</w:t>
      </w:r>
      <w:r w:rsidRPr="00C51CCC">
        <w:rPr>
          <w:rFonts w:ascii="Arial" w:hAnsi="Arial" w:cs="Arial"/>
          <w:bCs/>
          <w:color w:val="000000"/>
          <w:lang w:val="sv-SE"/>
        </w:rPr>
        <w:t>ö</w:t>
      </w:r>
      <w:proofErr w:type="spellStart"/>
      <w:r w:rsidRPr="00C51CCC">
        <w:rPr>
          <w:rFonts w:ascii="Arial" w:hAnsi="Arial" w:cs="Arial"/>
          <w:bCs/>
          <w:color w:val="000000"/>
        </w:rPr>
        <w:t>nnen</w:t>
      </w:r>
      <w:proofErr w:type="spellEnd"/>
      <w:r w:rsidRPr="00C51CCC">
        <w:rPr>
          <w:rFonts w:ascii="Arial" w:hAnsi="Arial" w:cs="Arial"/>
          <w:bCs/>
          <w:color w:val="000000"/>
        </w:rPr>
        <w:t xml:space="preserve"> sie Dinge einführen, die in einer normalen Friedenszeit nie m</w:t>
      </w:r>
      <w:r w:rsidRPr="00C51CCC">
        <w:rPr>
          <w:rFonts w:ascii="Arial" w:hAnsi="Arial" w:cs="Arial"/>
          <w:bCs/>
          <w:color w:val="000000"/>
          <w:lang w:val="sv-SE"/>
        </w:rPr>
        <w:t>ö</w:t>
      </w:r>
      <w:r w:rsidRPr="00C51CCC">
        <w:rPr>
          <w:rFonts w:ascii="Arial" w:hAnsi="Arial" w:cs="Arial"/>
          <w:bCs/>
          <w:color w:val="000000"/>
        </w:rPr>
        <w:t>glich wären.</w:t>
      </w:r>
      <w:r w:rsidRPr="00C51CCC">
        <w:rPr>
          <w:rFonts w:ascii="Arial" w:hAnsi="Arial" w:cs="Arial" w:hint="eastAsia"/>
          <w:bCs/>
          <w:color w:val="000000"/>
          <w:rtl/>
          <w:lang w:val="ar-SA"/>
        </w:rPr>
        <w:t>“</w:t>
      </w:r>
    </w:p>
    <w:p w14:paraId="70926EB9"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3CAE9124" w14:textId="77777777" w:rsidR="00C51CCC" w:rsidRPr="00C51CCC" w:rsidRDefault="00C51CCC" w:rsidP="00C51CCC">
      <w:pPr>
        <w:numPr>
          <w:ilvl w:val="0"/>
          <w:numId w:val="4"/>
        </w:numPr>
        <w:spacing w:after="160"/>
        <w:rPr>
          <w:rFonts w:ascii="Arial" w:hAnsi="Arial" w:cs="Arial"/>
          <w:b/>
          <w:color w:val="000000"/>
        </w:rPr>
      </w:pPr>
      <w:r w:rsidRPr="00C51CCC">
        <w:rPr>
          <w:rFonts w:ascii="Arial" w:hAnsi="Arial" w:cs="Arial"/>
          <w:b/>
          <w:color w:val="000000"/>
        </w:rPr>
        <w:t>Wie die Architekten einer globalen Diktatur kooperieren</w:t>
      </w:r>
    </w:p>
    <w:p w14:paraId="57B78F5B"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xml:space="preserve">Es gibt unzählige Institutionen wie das Weltwirtschaftsforum, Denkfabriken, Stiftungen, in denen sich Leute in kleineren Gruppen treffen, um eine Agenda – die der Eugenik und der Technokratie folgt – zu formen. Das hat nichts mit </w:t>
      </w:r>
      <w:proofErr w:type="spellStart"/>
      <w:r w:rsidRPr="00C51CCC">
        <w:rPr>
          <w:rFonts w:ascii="Arial" w:hAnsi="Arial" w:cs="Arial"/>
          <w:bCs/>
          <w:color w:val="000000"/>
        </w:rPr>
        <w:t>Verschw</w:t>
      </w:r>
      <w:proofErr w:type="spellEnd"/>
      <w:r w:rsidRPr="00C51CCC">
        <w:rPr>
          <w:rFonts w:ascii="Arial" w:hAnsi="Arial" w:cs="Arial"/>
          <w:bCs/>
          <w:color w:val="000000"/>
          <w:lang w:val="sv-SE"/>
        </w:rPr>
        <w:t>ö</w:t>
      </w:r>
      <w:proofErr w:type="spellStart"/>
      <w:r w:rsidRPr="00C51CCC">
        <w:rPr>
          <w:rFonts w:ascii="Arial" w:hAnsi="Arial" w:cs="Arial"/>
          <w:bCs/>
          <w:color w:val="000000"/>
        </w:rPr>
        <w:t>rung</w:t>
      </w:r>
      <w:proofErr w:type="spellEnd"/>
      <w:r w:rsidRPr="00C51CCC">
        <w:rPr>
          <w:rFonts w:ascii="Arial" w:hAnsi="Arial" w:cs="Arial"/>
          <w:bCs/>
          <w:color w:val="000000"/>
        </w:rPr>
        <w:t xml:space="preserve"> zu tun. Das ist in weiten Teilen organisierte Kriminalität.</w:t>
      </w:r>
    </w:p>
    <w:p w14:paraId="7A9D318C" w14:textId="053FE76E" w:rsidR="00C51CCC" w:rsidRPr="00C51CCC" w:rsidRDefault="00C51CCC" w:rsidP="00C51CCC">
      <w:pPr>
        <w:spacing w:after="160"/>
        <w:rPr>
          <w:rFonts w:ascii="Arial" w:hAnsi="Arial" w:cs="Arial"/>
          <w:bCs/>
          <w:color w:val="000000"/>
        </w:rPr>
      </w:pPr>
      <w:r w:rsidRPr="00C51CCC">
        <w:rPr>
          <w:rFonts w:ascii="Arial" w:hAnsi="Arial" w:cs="Arial"/>
          <w:bCs/>
          <w:color w:val="000000"/>
        </w:rPr>
        <w:t xml:space="preserve"> „Im Management sagt man gerne Management </w:t>
      </w:r>
      <w:proofErr w:type="spellStart"/>
      <w:r w:rsidRPr="00C51CCC">
        <w:rPr>
          <w:rFonts w:ascii="Arial" w:hAnsi="Arial" w:cs="Arial"/>
          <w:bCs/>
          <w:color w:val="000000"/>
        </w:rPr>
        <w:t>by</w:t>
      </w:r>
      <w:proofErr w:type="spellEnd"/>
      <w:r w:rsidRPr="00C51CCC">
        <w:rPr>
          <w:rFonts w:ascii="Arial" w:hAnsi="Arial" w:cs="Arial"/>
          <w:bCs/>
          <w:color w:val="000000"/>
        </w:rPr>
        <w:t xml:space="preserve"> Policy. Also man stellt Leitplanken auf und im Prinzip ist das so etwas wie Transhumanismus oder Eugenik oder Technokratie. Das heißt, man bewegt sich </w:t>
      </w:r>
      <w:proofErr w:type="gramStart"/>
      <w:r w:rsidRPr="00C51CCC">
        <w:rPr>
          <w:rFonts w:ascii="Arial" w:hAnsi="Arial" w:cs="Arial"/>
          <w:bCs/>
          <w:color w:val="000000"/>
        </w:rPr>
        <w:t>anhand eines Narratives</w:t>
      </w:r>
      <w:proofErr w:type="gramEnd"/>
      <w:r w:rsidRPr="00C51CCC">
        <w:rPr>
          <w:rFonts w:ascii="Arial" w:hAnsi="Arial" w:cs="Arial"/>
          <w:bCs/>
          <w:color w:val="000000"/>
        </w:rPr>
        <w:t>, anhand einer Ideologie, anhand eines Konzepts in eine Richtung. Natürlich gibt es dazwischen Abzweigungen und Hindernisse.</w:t>
      </w:r>
      <w:r w:rsidRPr="00C51CCC">
        <w:rPr>
          <w:rFonts w:ascii="Arial" w:hAnsi="Arial" w:cs="Arial" w:hint="eastAsia"/>
          <w:bCs/>
          <w:color w:val="000000"/>
          <w:rtl/>
          <w:lang w:val="ar-SA"/>
        </w:rPr>
        <w:t>“</w:t>
      </w:r>
    </w:p>
    <w:p w14:paraId="609B7E14" w14:textId="7F9E157D" w:rsidR="00C51CCC" w:rsidRPr="00C77520" w:rsidRDefault="00C51CCC" w:rsidP="00C51CCC">
      <w:pPr>
        <w:spacing w:after="160"/>
        <w:rPr>
          <w:rFonts w:ascii="Arial" w:hAnsi="Arial" w:cs="Arial"/>
          <w:bCs/>
          <w:color w:val="000000"/>
        </w:rPr>
      </w:pPr>
      <w:r w:rsidRPr="00C51CCC">
        <w:rPr>
          <w:rFonts w:ascii="Arial" w:hAnsi="Arial" w:cs="Arial"/>
          <w:bCs/>
          <w:color w:val="000000"/>
        </w:rPr>
        <w:t xml:space="preserve"> (Denn) die Big-Tech-Konzerne, die heute das Gold unserer Zeit schürfen – das sind Daten – verdienen natürlich damit Unmengen Geld. Diese Daten geben sie aber auch an die Regierung weiter oder an Geheimdienste. Diese wiederum haben damit natürlich </w:t>
      </w:r>
      <w:proofErr w:type="spellStart"/>
      <w:r w:rsidRPr="00C51CCC">
        <w:rPr>
          <w:rFonts w:ascii="Arial" w:hAnsi="Arial" w:cs="Arial"/>
          <w:bCs/>
          <w:color w:val="000000"/>
        </w:rPr>
        <w:t>Zugriffsm</w:t>
      </w:r>
      <w:proofErr w:type="spellEnd"/>
      <w:r w:rsidRPr="00C51CCC">
        <w:rPr>
          <w:rFonts w:ascii="Arial" w:hAnsi="Arial" w:cs="Arial"/>
          <w:bCs/>
          <w:color w:val="000000"/>
          <w:lang w:val="sv-SE"/>
        </w:rPr>
        <w:t>ö</w:t>
      </w:r>
      <w:proofErr w:type="spellStart"/>
      <w:r w:rsidRPr="00C51CCC">
        <w:rPr>
          <w:rFonts w:ascii="Arial" w:hAnsi="Arial" w:cs="Arial"/>
          <w:bCs/>
          <w:color w:val="000000"/>
        </w:rPr>
        <w:t>glichkeiten</w:t>
      </w:r>
      <w:proofErr w:type="spellEnd"/>
      <w:r w:rsidRPr="00C51CCC">
        <w:rPr>
          <w:rFonts w:ascii="Arial" w:hAnsi="Arial" w:cs="Arial"/>
          <w:bCs/>
          <w:color w:val="000000"/>
        </w:rPr>
        <w:t xml:space="preserve"> auf den einzelnen Häretiker, nichtgläubigen Kritiker, der da irgendwie sich gegen den Staat delegitimierend äußert. Das heißt, das ist so ein ganz ungesundes Netz. Und Benito Mussolini hat das damals als die perfekte Form des Faschismus bezeichnet: </w:t>
      </w:r>
      <w:r w:rsidRPr="00C51CCC">
        <w:rPr>
          <w:rFonts w:ascii="Arial" w:hAnsi="Arial" w:cs="Arial"/>
          <w:b/>
          <w:color w:val="000000"/>
        </w:rPr>
        <w:t xml:space="preserve">„Korporatismus. Wenn Staat und Konzerne verschmelzen zu einer ungesunden Machtstruktur.“ </w:t>
      </w:r>
    </w:p>
    <w:p w14:paraId="4840B32F" w14:textId="77777777" w:rsidR="00C51CCC" w:rsidRPr="00C51CCC" w:rsidRDefault="00C51CCC" w:rsidP="00C51CCC">
      <w:pPr>
        <w:spacing w:after="160"/>
        <w:rPr>
          <w:rFonts w:ascii="Arial" w:hAnsi="Arial" w:cs="Arial"/>
          <w:b/>
          <w:color w:val="000000"/>
        </w:rPr>
      </w:pPr>
      <w:r w:rsidRPr="00C51CCC">
        <w:rPr>
          <w:rFonts w:ascii="Arial" w:hAnsi="Arial" w:cs="Arial"/>
          <w:b/>
          <w:color w:val="000000"/>
        </w:rPr>
        <w:t> </w:t>
      </w:r>
    </w:p>
    <w:p w14:paraId="7526FDD1" w14:textId="77777777" w:rsidR="00C51CCC" w:rsidRPr="00C51CCC" w:rsidRDefault="00C51CCC" w:rsidP="00C51CCC">
      <w:pPr>
        <w:numPr>
          <w:ilvl w:val="0"/>
          <w:numId w:val="5"/>
        </w:numPr>
        <w:spacing w:after="160"/>
        <w:rPr>
          <w:rFonts w:ascii="Arial" w:hAnsi="Arial" w:cs="Arial"/>
          <w:b/>
          <w:color w:val="000000"/>
        </w:rPr>
      </w:pPr>
      <w:r w:rsidRPr="00C51CCC">
        <w:rPr>
          <w:rFonts w:ascii="Arial" w:hAnsi="Arial" w:cs="Arial"/>
          <w:b/>
          <w:color w:val="000000"/>
        </w:rPr>
        <w:lastRenderedPageBreak/>
        <w:t>Eine Weltdiktatur, inszeniert durch scheinbar rivalisierende Gruppen</w:t>
      </w:r>
    </w:p>
    <w:p w14:paraId="16E2658C"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xml:space="preserve">Es gibt ein riesiges Netz. Zum einen gibt es Familienclans, zum anderen diese Netzwerke, wie die Bilderberg-Konferenz. Dort treffen sich Leute wie Peter Thiel oder Eric Schmidt, </w:t>
      </w:r>
      <w:proofErr w:type="gramStart"/>
      <w:r w:rsidRPr="00C51CCC">
        <w:rPr>
          <w:rFonts w:ascii="Arial" w:hAnsi="Arial" w:cs="Arial"/>
          <w:bCs/>
          <w:color w:val="000000"/>
        </w:rPr>
        <w:t xml:space="preserve">die </w:t>
      </w:r>
      <w:r w:rsidRPr="00C51CCC">
        <w:rPr>
          <w:rFonts w:ascii="Arial" w:hAnsi="Arial" w:cs="Arial"/>
          <w:bCs/>
          <w:color w:val="000000"/>
          <w:lang w:val="sv-SE"/>
        </w:rPr>
        <w:t>ö</w:t>
      </w:r>
      <w:proofErr w:type="spellStart"/>
      <w:r w:rsidRPr="00C51CCC">
        <w:rPr>
          <w:rFonts w:ascii="Arial" w:hAnsi="Arial" w:cs="Arial"/>
          <w:bCs/>
          <w:color w:val="000000"/>
        </w:rPr>
        <w:t>ffentlich</w:t>
      </w:r>
      <w:proofErr w:type="spellEnd"/>
      <w:r w:rsidRPr="00C51CCC">
        <w:rPr>
          <w:rFonts w:ascii="Arial" w:hAnsi="Arial" w:cs="Arial"/>
          <w:bCs/>
          <w:color w:val="000000"/>
        </w:rPr>
        <w:t xml:space="preserve"> gegensätzliche Ideologien</w:t>
      </w:r>
      <w:proofErr w:type="gramEnd"/>
      <w:r w:rsidRPr="00C51CCC">
        <w:rPr>
          <w:rFonts w:ascii="Arial" w:hAnsi="Arial" w:cs="Arial"/>
          <w:bCs/>
          <w:color w:val="000000"/>
        </w:rPr>
        <w:t xml:space="preserve"> vertreten. Man sieht es auch im Bundestag, wenn Grüne gegen CDU und Linke gegen AfD streiten.</w:t>
      </w:r>
    </w:p>
    <w:p w14:paraId="6EB869B0" w14:textId="77777777" w:rsidR="00C51CCC" w:rsidRPr="00C51CCC" w:rsidRDefault="00C51CCC" w:rsidP="00C51CCC">
      <w:pPr>
        <w:spacing w:after="160"/>
        <w:rPr>
          <w:rFonts w:ascii="Arial" w:hAnsi="Arial" w:cs="Arial"/>
          <w:b/>
          <w:color w:val="000000"/>
        </w:rPr>
      </w:pPr>
      <w:r w:rsidRPr="00C51CCC">
        <w:rPr>
          <w:rFonts w:ascii="Arial" w:hAnsi="Arial" w:cs="Arial"/>
          <w:bCs/>
          <w:color w:val="000000"/>
        </w:rPr>
        <w:t xml:space="preserve">„Das ist im Prinzip ein Club. </w:t>
      </w:r>
      <w:r w:rsidRPr="00C51CCC">
        <w:rPr>
          <w:rFonts w:ascii="Arial" w:hAnsi="Arial" w:cs="Arial"/>
          <w:b/>
          <w:color w:val="000000"/>
        </w:rPr>
        <w:t xml:space="preserve">Und das, was uns da </w:t>
      </w:r>
      <w:r w:rsidRPr="00C51CCC">
        <w:rPr>
          <w:rFonts w:ascii="Arial" w:hAnsi="Arial" w:cs="Arial"/>
          <w:b/>
          <w:color w:val="000000"/>
          <w:lang w:val="sv-SE"/>
        </w:rPr>
        <w:t>ö</w:t>
      </w:r>
      <w:proofErr w:type="spellStart"/>
      <w:r w:rsidRPr="00C51CCC">
        <w:rPr>
          <w:rFonts w:ascii="Arial" w:hAnsi="Arial" w:cs="Arial"/>
          <w:b/>
          <w:color w:val="000000"/>
        </w:rPr>
        <w:t>ffentlich</w:t>
      </w:r>
      <w:proofErr w:type="spellEnd"/>
      <w:r w:rsidRPr="00C51CCC">
        <w:rPr>
          <w:rFonts w:ascii="Arial" w:hAnsi="Arial" w:cs="Arial"/>
          <w:b/>
          <w:color w:val="000000"/>
        </w:rPr>
        <w:t xml:space="preserve"> präsentiert wird, ist in der Regel eigentlich so was wie eine Seifenoper.</w:t>
      </w:r>
      <w:r w:rsidRPr="00C51CCC">
        <w:rPr>
          <w:rFonts w:ascii="Arial" w:hAnsi="Arial" w:cs="Arial" w:hint="eastAsia"/>
          <w:b/>
          <w:color w:val="000000"/>
          <w:rtl/>
          <w:lang w:val="ar-SA"/>
        </w:rPr>
        <w:t>“</w:t>
      </w:r>
    </w:p>
    <w:p w14:paraId="33BB655F"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372CBEA9" w14:textId="77777777" w:rsidR="00C51CCC" w:rsidRPr="00C51CCC" w:rsidRDefault="00C51CCC" w:rsidP="00C51CCC">
      <w:pPr>
        <w:numPr>
          <w:ilvl w:val="0"/>
          <w:numId w:val="6"/>
        </w:numPr>
        <w:spacing w:after="160"/>
        <w:rPr>
          <w:rFonts w:ascii="Arial" w:hAnsi="Arial" w:cs="Arial"/>
          <w:b/>
          <w:color w:val="000000"/>
        </w:rPr>
      </w:pPr>
      <w:r w:rsidRPr="00C51CCC">
        <w:rPr>
          <w:rFonts w:ascii="Arial" w:hAnsi="Arial" w:cs="Arial"/>
          <w:b/>
          <w:color w:val="000000"/>
        </w:rPr>
        <w:t>Wie eine Weltdiktatur aussehen soll</w:t>
      </w:r>
    </w:p>
    <w:p w14:paraId="3D688939"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Es wird weiterhin nationale Regierungen geben. Aber immer neue Instrumente, die eine überstaatliche Souveränität einfordern. Supranationale Konstrukte, wie z.B. der WHO-Pandemievertrag, diktieren, was in den einzelnen Ländern passiert.</w:t>
      </w:r>
    </w:p>
    <w:p w14:paraId="6E6518D6" w14:textId="77777777" w:rsidR="00C51CCC" w:rsidRPr="00C51CCC" w:rsidRDefault="00C51CCC" w:rsidP="00C51CCC">
      <w:pPr>
        <w:spacing w:after="160"/>
        <w:rPr>
          <w:rFonts w:ascii="Arial" w:hAnsi="Arial" w:cs="Arial"/>
          <w:b/>
          <w:color w:val="000000"/>
        </w:rPr>
      </w:pPr>
      <w:r w:rsidRPr="00C51CCC">
        <w:rPr>
          <w:rFonts w:ascii="Arial" w:hAnsi="Arial" w:cs="Arial"/>
          <w:b/>
          <w:color w:val="000000"/>
        </w:rPr>
        <w:t> </w:t>
      </w:r>
    </w:p>
    <w:p w14:paraId="3776AE5F" w14:textId="77777777" w:rsidR="00C51CCC" w:rsidRPr="00C51CCC" w:rsidRDefault="00C51CCC" w:rsidP="00C51CCC">
      <w:pPr>
        <w:spacing w:after="160"/>
        <w:rPr>
          <w:rFonts w:ascii="Arial" w:hAnsi="Arial" w:cs="Arial"/>
          <w:b/>
          <w:color w:val="000000"/>
        </w:rPr>
      </w:pPr>
      <w:r w:rsidRPr="00C51CCC">
        <w:rPr>
          <w:rFonts w:ascii="Arial" w:hAnsi="Arial" w:cs="Arial"/>
          <w:b/>
          <w:color w:val="000000"/>
        </w:rPr>
        <w:t>„</w:t>
      </w:r>
      <w:r w:rsidRPr="00C51CCC">
        <w:rPr>
          <w:rFonts w:ascii="Arial" w:hAnsi="Arial" w:cs="Arial"/>
          <w:b/>
          <w:color w:val="000000"/>
          <w:lang w:val="nl-NL"/>
        </w:rPr>
        <w:t>(Als</w:t>
      </w:r>
      <w:r w:rsidRPr="00C51CCC">
        <w:rPr>
          <w:rFonts w:ascii="Arial" w:hAnsi="Arial" w:cs="Arial"/>
          <w:b/>
          <w:color w:val="000000"/>
        </w:rPr>
        <w:t>o</w:t>
      </w:r>
      <w:proofErr w:type="gramStart"/>
      <w:r w:rsidRPr="00C51CCC">
        <w:rPr>
          <w:rFonts w:ascii="Arial" w:hAnsi="Arial" w:cs="Arial"/>
          <w:b/>
          <w:color w:val="000000"/>
        </w:rPr>
        <w:t>)</w:t>
      </w:r>
      <w:proofErr w:type="gramEnd"/>
      <w:r w:rsidRPr="00C51CCC">
        <w:rPr>
          <w:rFonts w:ascii="Arial" w:hAnsi="Arial" w:cs="Arial"/>
          <w:b/>
          <w:color w:val="000000"/>
        </w:rPr>
        <w:t xml:space="preserve"> wenn ich weiter mit dem Modell Demokratie in den Medien auftreten will und sage, es ist die beste Demokratie aller Zeiten, dann kann ich natürlich schlecht hingehen und sagen, wir haben jetzt hier eine Weltregierung, das sind irgendwie acht ältere Herren, die sich im Hinterzimmer treffen und dann für die ganze Welt entscheiden. Das geht natürlich so nicht.</w:t>
      </w:r>
      <w:r w:rsidRPr="00C51CCC">
        <w:rPr>
          <w:rFonts w:ascii="Arial" w:hAnsi="Arial" w:cs="Arial" w:hint="eastAsia"/>
          <w:b/>
          <w:color w:val="000000"/>
          <w:rtl/>
          <w:lang w:val="ar-SA"/>
        </w:rPr>
        <w:t>“</w:t>
      </w:r>
    </w:p>
    <w:p w14:paraId="5F0C4A40" w14:textId="77777777" w:rsidR="00C51CCC" w:rsidRPr="00C51CCC" w:rsidRDefault="00C51CCC" w:rsidP="00C51CCC">
      <w:pPr>
        <w:spacing w:after="160"/>
        <w:rPr>
          <w:rFonts w:ascii="Arial" w:hAnsi="Arial" w:cs="Arial"/>
          <w:bCs/>
          <w:color w:val="000000"/>
        </w:rPr>
      </w:pPr>
    </w:p>
    <w:p w14:paraId="75896DFC" w14:textId="77777777" w:rsidR="00C51CCC" w:rsidRPr="00C51CCC" w:rsidRDefault="00C51CCC" w:rsidP="00C51CCC">
      <w:pPr>
        <w:numPr>
          <w:ilvl w:val="0"/>
          <w:numId w:val="7"/>
        </w:numPr>
        <w:spacing w:after="160"/>
        <w:rPr>
          <w:rFonts w:ascii="Arial" w:hAnsi="Arial" w:cs="Arial"/>
          <w:b/>
          <w:color w:val="000000"/>
        </w:rPr>
      </w:pPr>
      <w:r w:rsidRPr="00C51CCC">
        <w:rPr>
          <w:rFonts w:ascii="Arial" w:hAnsi="Arial" w:cs="Arial"/>
          <w:b/>
          <w:color w:val="000000"/>
        </w:rPr>
        <w:t>Eine Weltdiktatur infolge sogenannter horizontaler Konflikte</w:t>
      </w:r>
    </w:p>
    <w:p w14:paraId="16E643C2"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Die Bev</w:t>
      </w:r>
      <w:r w:rsidRPr="00C51CCC">
        <w:rPr>
          <w:rFonts w:ascii="Arial" w:hAnsi="Arial" w:cs="Arial"/>
          <w:bCs/>
          <w:color w:val="000000"/>
          <w:lang w:val="sv-SE"/>
        </w:rPr>
        <w:t>ö</w:t>
      </w:r>
      <w:proofErr w:type="spellStart"/>
      <w:r w:rsidRPr="00C51CCC">
        <w:rPr>
          <w:rFonts w:ascii="Arial" w:hAnsi="Arial" w:cs="Arial"/>
          <w:bCs/>
          <w:color w:val="000000"/>
        </w:rPr>
        <w:t>lkerung</w:t>
      </w:r>
      <w:proofErr w:type="spellEnd"/>
      <w:r w:rsidRPr="00C51CCC">
        <w:rPr>
          <w:rFonts w:ascii="Arial" w:hAnsi="Arial" w:cs="Arial"/>
          <w:bCs/>
          <w:color w:val="000000"/>
        </w:rPr>
        <w:t xml:space="preserve"> wird immer wieder gespalten zwischen Pro- und Anti-Corona, Pro- und Anti-Migration und Pro-Trump, Anti-Trump. Je mehr solche Spalt-Narrative in die Bev</w:t>
      </w:r>
      <w:r w:rsidRPr="00C51CCC">
        <w:rPr>
          <w:rFonts w:ascii="Arial" w:hAnsi="Arial" w:cs="Arial"/>
          <w:bCs/>
          <w:color w:val="000000"/>
          <w:lang w:val="sv-SE"/>
        </w:rPr>
        <w:t>ö</w:t>
      </w:r>
      <w:proofErr w:type="spellStart"/>
      <w:r w:rsidRPr="00C51CCC">
        <w:rPr>
          <w:rFonts w:ascii="Arial" w:hAnsi="Arial" w:cs="Arial"/>
          <w:bCs/>
          <w:color w:val="000000"/>
        </w:rPr>
        <w:t>lkerung</w:t>
      </w:r>
      <w:proofErr w:type="spellEnd"/>
      <w:r w:rsidRPr="00C51CCC">
        <w:rPr>
          <w:rFonts w:ascii="Arial" w:hAnsi="Arial" w:cs="Arial"/>
          <w:bCs/>
          <w:color w:val="000000"/>
        </w:rPr>
        <w:t xml:space="preserve"> gebracht werden, desto mehr hat sie mit sich und mit „horizontalen Konflikten“ zu tun.</w:t>
      </w:r>
    </w:p>
    <w:p w14:paraId="2613D4D6" w14:textId="77777777" w:rsidR="00C51CCC" w:rsidRPr="00C51CCC" w:rsidRDefault="00C51CCC" w:rsidP="00C51CCC">
      <w:pPr>
        <w:spacing w:after="160"/>
        <w:rPr>
          <w:rFonts w:ascii="Arial" w:hAnsi="Arial" w:cs="Arial"/>
          <w:b/>
          <w:color w:val="000000"/>
        </w:rPr>
      </w:pPr>
      <w:r w:rsidRPr="00C51CCC">
        <w:rPr>
          <w:rFonts w:ascii="Arial" w:hAnsi="Arial" w:cs="Arial"/>
          <w:bCs/>
          <w:color w:val="000000"/>
        </w:rPr>
        <w:t>„Während das Problem – das haben wir gesehen 2008 bei der Occupy Wall Street Bewegung – das Problem ist oben und das letzte Mal, dass die Leute gemeinsam, Links und Rechts, nach oben geschaut haben, war Occupy Wall Street. Da war ein groß</w:t>
      </w:r>
      <w:r w:rsidRPr="00C51CCC">
        <w:rPr>
          <w:rFonts w:ascii="Arial" w:hAnsi="Arial" w:cs="Arial"/>
          <w:bCs/>
          <w:color w:val="000000"/>
          <w:lang w:val="fr-FR"/>
        </w:rPr>
        <w:t xml:space="preserve">es </w:t>
      </w:r>
      <w:proofErr w:type="spellStart"/>
      <w:r w:rsidRPr="00C51CCC">
        <w:rPr>
          <w:rFonts w:ascii="Arial" w:hAnsi="Arial" w:cs="Arial"/>
          <w:bCs/>
          <w:color w:val="000000"/>
          <w:lang w:val="fr-FR"/>
        </w:rPr>
        <w:t>spektrum</w:t>
      </w:r>
      <w:proofErr w:type="spellEnd"/>
      <w:r w:rsidRPr="00C51CCC">
        <w:rPr>
          <w:rFonts w:ascii="Arial" w:hAnsi="Arial" w:cs="Arial"/>
          <w:bCs/>
          <w:color w:val="000000"/>
        </w:rPr>
        <w:t xml:space="preserve">übergreifendes Momentum, wo die Leute erkannt haben: Es sind die Zentralbanken, es sind die Großbanken, die wir mit unserem Geld, mit unseren Steuern in </w:t>
      </w:r>
      <w:proofErr w:type="spellStart"/>
      <w:r w:rsidRPr="00C51CCC">
        <w:rPr>
          <w:rFonts w:ascii="Arial" w:hAnsi="Arial" w:cs="Arial"/>
          <w:bCs/>
          <w:color w:val="000000"/>
        </w:rPr>
        <w:t>Milliardenh</w:t>
      </w:r>
      <w:proofErr w:type="spellEnd"/>
      <w:r w:rsidRPr="00C51CCC">
        <w:rPr>
          <w:rFonts w:ascii="Arial" w:hAnsi="Arial" w:cs="Arial"/>
          <w:bCs/>
          <w:color w:val="000000"/>
          <w:lang w:val="sv-SE"/>
        </w:rPr>
        <w:t>ö</w:t>
      </w:r>
      <w:r w:rsidRPr="00C51CCC">
        <w:rPr>
          <w:rFonts w:ascii="Arial" w:hAnsi="Arial" w:cs="Arial"/>
          <w:bCs/>
          <w:color w:val="000000"/>
          <w:lang w:val="it-IT"/>
        </w:rPr>
        <w:t xml:space="preserve">he </w:t>
      </w:r>
      <w:proofErr w:type="spellStart"/>
      <w:r w:rsidRPr="00C51CCC">
        <w:rPr>
          <w:rFonts w:ascii="Arial" w:hAnsi="Arial" w:cs="Arial"/>
          <w:bCs/>
          <w:color w:val="000000"/>
          <w:lang w:val="it-IT"/>
        </w:rPr>
        <w:t>retten</w:t>
      </w:r>
      <w:proofErr w:type="spellEnd"/>
      <w:r w:rsidRPr="00C51CCC">
        <w:rPr>
          <w:rFonts w:ascii="Arial" w:hAnsi="Arial" w:cs="Arial"/>
          <w:bCs/>
          <w:color w:val="000000"/>
          <w:lang w:val="it-IT"/>
        </w:rPr>
        <w:t xml:space="preserve"> m</w:t>
      </w:r>
      <w:proofErr w:type="spellStart"/>
      <w:r w:rsidRPr="00C51CCC">
        <w:rPr>
          <w:rFonts w:ascii="Arial" w:hAnsi="Arial" w:cs="Arial"/>
          <w:bCs/>
          <w:color w:val="000000"/>
        </w:rPr>
        <w:t>üssen</w:t>
      </w:r>
      <w:proofErr w:type="spellEnd"/>
      <w:r w:rsidRPr="00C51CCC">
        <w:rPr>
          <w:rFonts w:ascii="Arial" w:hAnsi="Arial" w:cs="Arial"/>
          <w:bCs/>
          <w:color w:val="000000"/>
        </w:rPr>
        <w:t xml:space="preserve">. Und die hatten nicht diesen horizontalen Konflikt. Und danach gab es dann speziell in Amerika wieder die Tea-Party-Bewegung und das, was dann so progressiv [gesellschaftskritisch] „woke“ wurde. </w:t>
      </w:r>
      <w:r w:rsidRPr="00C51CCC">
        <w:rPr>
          <w:rFonts w:ascii="Arial" w:hAnsi="Arial" w:cs="Arial"/>
          <w:b/>
          <w:color w:val="000000"/>
        </w:rPr>
        <w:t>Und wieder sind die Leute im horizontalen Konflikt und schlagen sich gegenseitig die K</w:t>
      </w:r>
      <w:r w:rsidRPr="00C51CCC">
        <w:rPr>
          <w:rFonts w:ascii="Arial" w:hAnsi="Arial" w:cs="Arial"/>
          <w:b/>
          <w:color w:val="000000"/>
          <w:lang w:val="sv-SE"/>
        </w:rPr>
        <w:t>ö</w:t>
      </w:r>
      <w:proofErr w:type="spellStart"/>
      <w:r w:rsidRPr="00C51CCC">
        <w:rPr>
          <w:rFonts w:ascii="Arial" w:hAnsi="Arial" w:cs="Arial"/>
          <w:b/>
          <w:color w:val="000000"/>
        </w:rPr>
        <w:t>pfe</w:t>
      </w:r>
      <w:proofErr w:type="spellEnd"/>
      <w:r w:rsidRPr="00C51CCC">
        <w:rPr>
          <w:rFonts w:ascii="Arial" w:hAnsi="Arial" w:cs="Arial"/>
          <w:b/>
          <w:color w:val="000000"/>
        </w:rPr>
        <w:t xml:space="preserve"> ein, anstatt tatsächlich das Problem zu adressieren und das ist in der Regel ein Blick nach oben.</w:t>
      </w:r>
      <w:r w:rsidRPr="00C51CCC">
        <w:rPr>
          <w:rFonts w:ascii="Arial" w:hAnsi="Arial" w:cs="Arial" w:hint="eastAsia"/>
          <w:b/>
          <w:color w:val="000000"/>
          <w:rtl/>
          <w:lang w:val="ar-SA"/>
        </w:rPr>
        <w:t>“</w:t>
      </w:r>
    </w:p>
    <w:p w14:paraId="61D8E8E9"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w:t>
      </w:r>
    </w:p>
    <w:p w14:paraId="596C244F" w14:textId="77777777" w:rsidR="00C51CCC" w:rsidRPr="00C51CCC" w:rsidRDefault="00C51CCC" w:rsidP="00C51CCC">
      <w:pPr>
        <w:numPr>
          <w:ilvl w:val="0"/>
          <w:numId w:val="8"/>
        </w:numPr>
        <w:spacing w:after="160"/>
        <w:rPr>
          <w:rFonts w:ascii="Arial" w:hAnsi="Arial" w:cs="Arial"/>
          <w:b/>
          <w:color w:val="000000"/>
        </w:rPr>
      </w:pPr>
      <w:r w:rsidRPr="00C51CCC">
        <w:rPr>
          <w:rFonts w:ascii="Arial" w:hAnsi="Arial" w:cs="Arial"/>
          <w:b/>
          <w:color w:val="000000"/>
        </w:rPr>
        <w:t>Wie man sich gegen eine Weltdiktatur wappnen kann</w:t>
      </w:r>
    </w:p>
    <w:p w14:paraId="24B9D998"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xml:space="preserve">Diejenigen, die ein bisschen besser informiert sind und diese Dinge durchschaut haben, die haben auch die Verantwortung, ein bisschen nachzugeben, die Vernünftigeren zu sein und auf die Leute zuzugehen. Weil wir eine Spezies sind. Wir müssen zusammen diesen Lebensraum teilen und nicht immer weiter gespalten werden. Man muss erkennen, dass man selbst die Macht ist, die Veränderung, die positive Zukunft und dass das Leben </w:t>
      </w:r>
      <w:proofErr w:type="spellStart"/>
      <w:r w:rsidRPr="00C51CCC">
        <w:rPr>
          <w:rFonts w:ascii="Arial" w:hAnsi="Arial" w:cs="Arial"/>
          <w:bCs/>
          <w:color w:val="000000"/>
        </w:rPr>
        <w:t>sch</w:t>
      </w:r>
      <w:proofErr w:type="spellEnd"/>
      <w:r w:rsidRPr="00C51CCC">
        <w:rPr>
          <w:rFonts w:ascii="Arial" w:hAnsi="Arial" w:cs="Arial"/>
          <w:bCs/>
          <w:color w:val="000000"/>
          <w:lang w:val="sv-SE"/>
        </w:rPr>
        <w:t>ö</w:t>
      </w:r>
      <w:r w:rsidRPr="00C51CCC">
        <w:rPr>
          <w:rFonts w:ascii="Arial" w:hAnsi="Arial" w:cs="Arial"/>
          <w:bCs/>
          <w:color w:val="000000"/>
        </w:rPr>
        <w:t>n ist.</w:t>
      </w:r>
    </w:p>
    <w:p w14:paraId="08DD6F78" w14:textId="77777777" w:rsidR="00C51CCC" w:rsidRPr="00C51CCC" w:rsidRDefault="00C51CCC" w:rsidP="00C51CCC">
      <w:pPr>
        <w:spacing w:after="160"/>
        <w:rPr>
          <w:rFonts w:ascii="Arial" w:hAnsi="Arial" w:cs="Arial"/>
          <w:bCs/>
          <w:color w:val="000000"/>
        </w:rPr>
      </w:pPr>
    </w:p>
    <w:p w14:paraId="3209FA81" w14:textId="77777777" w:rsidR="00C51CCC" w:rsidRPr="00C51CCC" w:rsidRDefault="00C51CCC" w:rsidP="00C51CCC">
      <w:pPr>
        <w:spacing w:after="160"/>
        <w:rPr>
          <w:rFonts w:ascii="Arial" w:hAnsi="Arial" w:cs="Arial"/>
          <w:bCs/>
          <w:color w:val="000000"/>
        </w:rPr>
      </w:pPr>
      <w:r w:rsidRPr="00C51CCC">
        <w:rPr>
          <w:rFonts w:ascii="Arial" w:hAnsi="Arial" w:cs="Arial"/>
          <w:bCs/>
          <w:color w:val="000000"/>
        </w:rPr>
        <w:t xml:space="preserve">„Das Leben ist </w:t>
      </w:r>
      <w:proofErr w:type="spellStart"/>
      <w:r w:rsidRPr="00C51CCC">
        <w:rPr>
          <w:rFonts w:ascii="Arial" w:hAnsi="Arial" w:cs="Arial"/>
          <w:bCs/>
          <w:color w:val="000000"/>
        </w:rPr>
        <w:t>sch</w:t>
      </w:r>
      <w:proofErr w:type="spellEnd"/>
      <w:r w:rsidRPr="00C51CCC">
        <w:rPr>
          <w:rFonts w:ascii="Arial" w:hAnsi="Arial" w:cs="Arial"/>
          <w:bCs/>
          <w:color w:val="000000"/>
          <w:lang w:val="sv-SE"/>
        </w:rPr>
        <w:t>ö</w:t>
      </w:r>
      <w:r w:rsidRPr="00C51CCC">
        <w:rPr>
          <w:rFonts w:ascii="Arial" w:hAnsi="Arial" w:cs="Arial"/>
          <w:bCs/>
          <w:color w:val="000000"/>
        </w:rPr>
        <w:t xml:space="preserve">n und alles andere, was man versucht, uns einzureden – ob das jetzt Angst ist, ob man uns Angst vor Kriegen machen will, Angst vor Digitalisierung etc.  – das ist alles ein Herrschaftsmittel. Das Leben ist </w:t>
      </w:r>
      <w:proofErr w:type="spellStart"/>
      <w:r w:rsidRPr="00C51CCC">
        <w:rPr>
          <w:rFonts w:ascii="Arial" w:hAnsi="Arial" w:cs="Arial"/>
          <w:bCs/>
          <w:color w:val="000000"/>
        </w:rPr>
        <w:t>sch</w:t>
      </w:r>
      <w:proofErr w:type="spellEnd"/>
      <w:r w:rsidRPr="00C51CCC">
        <w:rPr>
          <w:rFonts w:ascii="Arial" w:hAnsi="Arial" w:cs="Arial"/>
          <w:bCs/>
          <w:color w:val="000000"/>
          <w:lang w:val="sv-SE"/>
        </w:rPr>
        <w:t>ö</w:t>
      </w:r>
      <w:r w:rsidRPr="00C51CCC">
        <w:rPr>
          <w:rFonts w:ascii="Arial" w:hAnsi="Arial" w:cs="Arial"/>
          <w:bCs/>
          <w:color w:val="000000"/>
        </w:rPr>
        <w:t>n. Man sollte ein motiviertes, glückliches, erfülltes Leben mit seiner Familie, mit dem lokalen Umfeld, das man hat, führen und sich auf gar keinen Fall in diese Angst oder Agonie-Haltung [Resignationshaltung] drängen lassen, in die die Medien – in die uns der Propagandaapparat hineindrängen will – weil dann am Ende haben die ihr Ziel schon erreicht. Also die Zukunft ist nicht da, um vorhergesehen, sondern um gestaltet zu werden …“</w:t>
      </w:r>
    </w:p>
    <w:p w14:paraId="5B4251AA" w14:textId="3DE4B207" w:rsidR="009D7488" w:rsidRPr="00C51CCC" w:rsidRDefault="00C51CCC" w:rsidP="00C51CCC">
      <w:pPr>
        <w:spacing w:after="160"/>
        <w:rPr>
          <w:rFonts w:ascii="Arial" w:hAnsi="Arial" w:cs="Arial"/>
          <w:bCs/>
          <w:color w:val="000000"/>
        </w:rPr>
      </w:pPr>
      <w:r w:rsidRPr="00C51CCC">
        <w:rPr>
          <w:rFonts w:ascii="Arial" w:hAnsi="Arial" w:cs="Arial"/>
          <w:bCs/>
          <w:color w:val="000000"/>
        </w:rPr>
        <w:t xml:space="preserve">Das ungekürzte Exklusivinterview von Tom-Oliver Regenauer mit Kla.TV finden Sie unter folgendem Link: </w:t>
      </w:r>
      <w:hyperlink r:id="rId10" w:history="1">
        <w:r w:rsidRPr="00C51CCC">
          <w:rPr>
            <w:rStyle w:val="Hyperlink"/>
            <w:rFonts w:ascii="Arial" w:hAnsi="Arial" w:cs="Arial"/>
            <w:bCs/>
          </w:rPr>
          <w:t>www.kla.tv/37923</w:t>
        </w:r>
      </w:hyperlink>
      <w:r w:rsidRPr="00C51CCC">
        <w:rPr>
          <w:rFonts w:ascii="Arial" w:hAnsi="Arial" w:cs="Arial"/>
          <w:bCs/>
          <w:color w:val="000000"/>
        </w:rPr>
        <w:t xml:space="preserve"> </w:t>
      </w:r>
    </w:p>
    <w:p w14:paraId="39239EF9" w14:textId="47875C50" w:rsidR="00F67ED1" w:rsidRDefault="00F67ED1" w:rsidP="009D7488">
      <w:pPr>
        <w:tabs>
          <w:tab w:val="left" w:pos="1395"/>
        </w:tabs>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009D7488">
        <w:rPr>
          <w:rStyle w:val="edit"/>
          <w:rFonts w:ascii="Arial" w:hAnsi="Arial" w:cs="Arial"/>
          <w:b/>
          <w:color w:val="000000"/>
          <w:sz w:val="18"/>
          <w:szCs w:val="18"/>
        </w:rPr>
        <w:tab/>
      </w:r>
    </w:p>
    <w:p w14:paraId="3988C797" w14:textId="77777777" w:rsidR="009D7488" w:rsidRDefault="009D7488" w:rsidP="009D7488">
      <w:pPr>
        <w:tabs>
          <w:tab w:val="left" w:pos="1395"/>
        </w:tabs>
        <w:spacing w:after="160"/>
        <w:rPr>
          <w:rStyle w:val="edit"/>
          <w:rFonts w:ascii="Arial" w:hAnsi="Arial" w:cs="Arial"/>
          <w:b/>
          <w:color w:val="000000"/>
          <w:sz w:val="18"/>
          <w:szCs w:val="18"/>
        </w:rPr>
      </w:pPr>
    </w:p>
    <w:p w14:paraId="5820EED6" w14:textId="77777777" w:rsidR="009D7488" w:rsidRPr="00C77520" w:rsidRDefault="009D7488" w:rsidP="009D7488">
      <w:pPr>
        <w:tabs>
          <w:tab w:val="left" w:pos="1395"/>
        </w:tabs>
        <w:spacing w:after="160"/>
        <w:rPr>
          <w:rFonts w:ascii="Arial" w:hAnsi="Arial" w:cs="Arial"/>
          <w:b/>
          <w:color w:val="000000"/>
        </w:rPr>
      </w:pPr>
      <w:r w:rsidRPr="00C77520">
        <w:rPr>
          <w:rFonts w:ascii="Arial" w:hAnsi="Arial" w:cs="Arial"/>
          <w:bCs/>
          <w:color w:val="000000"/>
        </w:rPr>
        <w:t>Hier geht es zur ungekürzten Version dieses Exklusivinterviews:</w:t>
      </w:r>
      <w:r w:rsidRPr="00C77520">
        <w:rPr>
          <w:rFonts w:ascii="Arial" w:hAnsi="Arial" w:cs="Arial"/>
          <w:b/>
          <w:color w:val="000000"/>
        </w:rPr>
        <w:br/>
      </w:r>
      <w:hyperlink r:id="rId11" w:history="1">
        <w:r w:rsidRPr="00C77520">
          <w:rPr>
            <w:rStyle w:val="Hyperlink"/>
            <w:rFonts w:ascii="Arial" w:hAnsi="Arial" w:cs="Arial"/>
            <w:b/>
          </w:rPr>
          <w:t>www.kla.tv/37923</w:t>
        </w:r>
      </w:hyperlink>
      <w:r w:rsidRPr="00C77520">
        <w:rPr>
          <w:rFonts w:ascii="Arial" w:hAnsi="Arial" w:cs="Arial"/>
          <w:b/>
          <w:color w:val="000000"/>
        </w:rPr>
        <w:t xml:space="preserve"> </w:t>
      </w:r>
    </w:p>
    <w:p w14:paraId="02775B84" w14:textId="77777777" w:rsidR="009D7488" w:rsidRPr="00C77520" w:rsidRDefault="009D7488" w:rsidP="009D7488">
      <w:pPr>
        <w:tabs>
          <w:tab w:val="left" w:pos="1395"/>
        </w:tabs>
        <w:spacing w:after="160"/>
        <w:rPr>
          <w:rFonts w:ascii="Arial" w:hAnsi="Arial" w:cs="Arial"/>
          <w:bCs/>
          <w:color w:val="000000"/>
        </w:rPr>
      </w:pPr>
      <w:r w:rsidRPr="00C77520">
        <w:rPr>
          <w:rFonts w:ascii="Arial" w:hAnsi="Arial" w:cs="Arial"/>
          <w:bCs/>
          <w:color w:val="000000"/>
          <w:lang w:val="fr-FR"/>
        </w:rPr>
        <w:t>OPIUM</w:t>
      </w:r>
      <w:r w:rsidRPr="00C77520">
        <w:rPr>
          <w:rFonts w:ascii="Arial" w:hAnsi="Arial" w:cs="Arial"/>
          <w:bCs/>
          <w:color w:val="000000"/>
        </w:rPr>
        <w:t>“ von Tom-Oliver Regenauer bestellen, 3. Band seiner Reihe „Texte zu Zeitenwende, Technokratie und Korporatismus</w:t>
      </w:r>
      <w:proofErr w:type="gramStart"/>
      <w:r w:rsidRPr="00C77520">
        <w:rPr>
          <w:rFonts w:ascii="Arial" w:hAnsi="Arial" w:cs="Arial" w:hint="eastAsia"/>
          <w:bCs/>
          <w:color w:val="000000"/>
          <w:rtl/>
          <w:lang w:val="ar-SA"/>
        </w:rPr>
        <w:t>“</w:t>
      </w:r>
      <w:r w:rsidRPr="00C77520">
        <w:rPr>
          <w:rFonts w:ascii="Arial" w:hAnsi="Arial" w:cs="Arial"/>
          <w:bCs/>
          <w:color w:val="000000"/>
        </w:rPr>
        <w:t>:</w:t>
      </w:r>
      <w:proofErr w:type="gramEnd"/>
    </w:p>
    <w:p w14:paraId="37FE8D47" w14:textId="77777777" w:rsidR="009D7488" w:rsidRPr="00C77520" w:rsidRDefault="009D7488" w:rsidP="009D7488">
      <w:pPr>
        <w:tabs>
          <w:tab w:val="left" w:pos="1395"/>
        </w:tabs>
        <w:spacing w:after="160"/>
        <w:rPr>
          <w:rFonts w:ascii="Arial" w:hAnsi="Arial" w:cs="Arial"/>
          <w:b/>
          <w:color w:val="000000"/>
        </w:rPr>
      </w:pPr>
      <w:hyperlink r:id="rId12" w:history="1">
        <w:r w:rsidRPr="00C77520">
          <w:rPr>
            <w:rStyle w:val="Hyperlink"/>
            <w:rFonts w:ascii="Arial" w:hAnsi="Arial" w:cs="Arial"/>
            <w:b/>
            <w:lang w:val="en-US"/>
          </w:rPr>
          <w:t>https://shop.tredition.com/booktitle/HOPIUM/W-647-217-513</w:t>
        </w:r>
      </w:hyperlink>
    </w:p>
    <w:p w14:paraId="05684218" w14:textId="77777777" w:rsidR="009D7488" w:rsidRPr="00C77520" w:rsidRDefault="009D7488" w:rsidP="009D7488">
      <w:pPr>
        <w:tabs>
          <w:tab w:val="left" w:pos="1395"/>
        </w:tabs>
        <w:spacing w:after="160"/>
        <w:rPr>
          <w:rFonts w:ascii="Arial" w:hAnsi="Arial" w:cs="Arial"/>
          <w:bCs/>
          <w:color w:val="000000"/>
        </w:rPr>
      </w:pPr>
      <w:r w:rsidRPr="00C77520">
        <w:rPr>
          <w:rFonts w:ascii="Arial" w:hAnsi="Arial" w:cs="Arial"/>
          <w:bCs/>
          <w:color w:val="000000"/>
        </w:rPr>
        <w:t>Webseite von Tom-Oliver Regenauer:</w:t>
      </w:r>
    </w:p>
    <w:p w14:paraId="0BBC3FC1" w14:textId="77777777" w:rsidR="009D7488" w:rsidRPr="00C77520" w:rsidRDefault="009D7488" w:rsidP="009D7488">
      <w:pPr>
        <w:tabs>
          <w:tab w:val="left" w:pos="1395"/>
        </w:tabs>
        <w:spacing w:after="160"/>
        <w:rPr>
          <w:rFonts w:ascii="Arial" w:hAnsi="Arial" w:cs="Arial"/>
          <w:b/>
          <w:color w:val="000000"/>
        </w:rPr>
      </w:pPr>
      <w:hyperlink r:id="rId13" w:history="1">
        <w:r w:rsidRPr="00C77520">
          <w:rPr>
            <w:rStyle w:val="Hyperlink"/>
            <w:rFonts w:ascii="Arial" w:hAnsi="Arial" w:cs="Arial"/>
            <w:b/>
          </w:rPr>
          <w:t>https://www.regenauer.press/</w:t>
        </w:r>
      </w:hyperlink>
    </w:p>
    <w:p w14:paraId="5A210189" w14:textId="77777777" w:rsidR="009D7488" w:rsidRPr="00C77520" w:rsidRDefault="009D7488" w:rsidP="009D7488">
      <w:pPr>
        <w:tabs>
          <w:tab w:val="left" w:pos="1395"/>
        </w:tabs>
        <w:spacing w:after="160"/>
        <w:rPr>
          <w:rFonts w:ascii="Arial" w:hAnsi="Arial" w:cs="Arial"/>
          <w:bCs/>
          <w:color w:val="000000"/>
        </w:rPr>
      </w:pPr>
      <w:r w:rsidRPr="00C77520">
        <w:rPr>
          <w:rFonts w:ascii="Arial" w:hAnsi="Arial" w:cs="Arial"/>
          <w:bCs/>
          <w:color w:val="000000"/>
        </w:rPr>
        <w:t>Eugenik 2.0</w:t>
      </w:r>
    </w:p>
    <w:p w14:paraId="3F44B924" w14:textId="77777777" w:rsidR="009D7488" w:rsidRPr="00C77520" w:rsidRDefault="009D7488" w:rsidP="009D7488">
      <w:pPr>
        <w:tabs>
          <w:tab w:val="left" w:pos="1395"/>
        </w:tabs>
        <w:spacing w:after="160"/>
        <w:rPr>
          <w:rFonts w:ascii="Arial" w:hAnsi="Arial" w:cs="Arial"/>
          <w:b/>
          <w:color w:val="000000"/>
        </w:rPr>
      </w:pPr>
      <w:hyperlink r:id="rId14" w:history="1">
        <w:r w:rsidRPr="00C77520">
          <w:rPr>
            <w:rStyle w:val="Hyperlink"/>
            <w:rFonts w:ascii="Arial" w:hAnsi="Arial" w:cs="Arial"/>
            <w:b/>
          </w:rPr>
          <w:t>https://www.kla.tv/23307</w:t>
        </w:r>
      </w:hyperlink>
    </w:p>
    <w:p w14:paraId="13D72F58" w14:textId="77777777" w:rsidR="009D7488" w:rsidRPr="00C77520" w:rsidRDefault="009D7488" w:rsidP="009D7488">
      <w:pPr>
        <w:tabs>
          <w:tab w:val="left" w:pos="1395"/>
        </w:tabs>
        <w:spacing w:after="160"/>
        <w:rPr>
          <w:rFonts w:ascii="Arial" w:hAnsi="Arial" w:cs="Arial"/>
          <w:bCs/>
          <w:color w:val="000000"/>
        </w:rPr>
      </w:pPr>
      <w:r w:rsidRPr="00C77520">
        <w:rPr>
          <w:rFonts w:ascii="Arial" w:hAnsi="Arial" w:cs="Arial"/>
          <w:bCs/>
          <w:color w:val="000000"/>
        </w:rPr>
        <w:t>Wird KI unsere zukünftige Regierung sein? Interview mit Technokratie-Experten Patrick Wood</w:t>
      </w:r>
    </w:p>
    <w:p w14:paraId="620688BD" w14:textId="413FF5D8" w:rsidR="009D7488" w:rsidRPr="00C77520" w:rsidRDefault="009D7488" w:rsidP="009D7488">
      <w:pPr>
        <w:tabs>
          <w:tab w:val="left" w:pos="1395"/>
        </w:tabs>
        <w:spacing w:after="160"/>
        <w:rPr>
          <w:rStyle w:val="edit"/>
          <w:rFonts w:ascii="Arial" w:hAnsi="Arial" w:cs="Arial"/>
          <w:b/>
          <w:color w:val="000000"/>
        </w:rPr>
      </w:pPr>
      <w:hyperlink r:id="rId15" w:history="1">
        <w:r w:rsidRPr="00C77520">
          <w:rPr>
            <w:rStyle w:val="Hyperlink"/>
            <w:rFonts w:ascii="Arial" w:hAnsi="Arial" w:cs="Arial"/>
            <w:b/>
          </w:rPr>
          <w:t>https://www.kla.tv/37675</w:t>
        </w:r>
      </w:hyperlink>
    </w:p>
    <w:p w14:paraId="26967E7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67E640F" w14:textId="77777777" w:rsidR="00F202F1" w:rsidRPr="00C534E6" w:rsidRDefault="00F202F1" w:rsidP="00C534E6">
      <w:pPr>
        <w:spacing w:after="160"/>
        <w:rPr>
          <w:rStyle w:val="edit"/>
          <w:rFonts w:ascii="Arial" w:hAnsi="Arial" w:cs="Arial"/>
          <w:color w:val="000000"/>
          <w:szCs w:val="18"/>
        </w:rPr>
      </w:pPr>
      <w:r w:rsidRPr="002B28C8">
        <w:t>„HOPIUM“ von Tom-Oliver Regenauer bestellen, 3. Band seiner Reihe „Texte zu Zeitenwende, Technokratie und Korporatismus“:</w:t>
      </w:r>
      <w:r>
        <w:br/>
      </w:r>
      <w:hyperlink r:id="rId16" w:history="1">
        <w:r w:rsidRPr="00F24C6F">
          <w:rPr>
            <w:rStyle w:val="Hyperlink"/>
            <w:sz w:val="18"/>
          </w:rPr>
          <w:t>https://shop.tredition.com/booktitle/HOPIUM/W-647-217-513</w:t>
        </w:r>
      </w:hyperlink>
      <w:r>
        <w:br/>
      </w:r>
      <w:r>
        <w:br/>
      </w:r>
      <w:r w:rsidRPr="002B28C8">
        <w:t>Webseite von Tom-Oliver Regenauer</w:t>
      </w:r>
      <w:r>
        <w:br/>
      </w:r>
      <w:hyperlink r:id="rId17" w:history="1">
        <w:r w:rsidRPr="00F24C6F">
          <w:rPr>
            <w:rStyle w:val="Hyperlink"/>
            <w:sz w:val="18"/>
          </w:rPr>
          <w:t>https://www.regenauer.press/</w:t>
        </w:r>
      </w:hyperlink>
      <w:r>
        <w:br/>
      </w:r>
      <w:r>
        <w:br/>
      </w:r>
      <w:r w:rsidRPr="002B28C8">
        <w:t>Biografie von Tom-Oliver Regenauer</w:t>
      </w:r>
      <w:r>
        <w:br/>
      </w:r>
      <w:hyperlink r:id="rId18" w:history="1">
        <w:r w:rsidRPr="00F24C6F">
          <w:rPr>
            <w:rStyle w:val="Hyperlink"/>
            <w:sz w:val="18"/>
          </w:rPr>
          <w:t>https://www.regenauer.press/profil</w:t>
        </w:r>
      </w:hyperlink>
      <w:r>
        <w:br/>
      </w:r>
      <w:r>
        <w:br/>
      </w:r>
      <w:r w:rsidRPr="002B28C8">
        <w:t>„Machtstrukturen &amp; Medien – Wer regiert wirklich?“ Tom-Oliver Regenauer im Interview</w:t>
      </w:r>
      <w:r>
        <w:br/>
      </w:r>
      <w:hyperlink r:id="rId19" w:history="1">
        <w:r w:rsidRPr="00F24C6F">
          <w:rPr>
            <w:rStyle w:val="Hyperlink"/>
            <w:sz w:val="18"/>
          </w:rPr>
          <w:t>https://www.youtube.com/watch?v=5VkRni0dbNY</w:t>
        </w:r>
      </w:hyperlink>
      <w:r>
        <w:br/>
      </w:r>
      <w:r>
        <w:br/>
      </w:r>
      <w:r w:rsidRPr="002B28C8">
        <w:lastRenderedPageBreak/>
        <w:t>Creative Commons Lizenzen</w:t>
      </w:r>
      <w:r>
        <w:br/>
      </w:r>
      <w:hyperlink r:id="rId20" w:history="1">
        <w:r w:rsidRPr="00F24C6F">
          <w:rPr>
            <w:rStyle w:val="Hyperlink"/>
            <w:sz w:val="18"/>
          </w:rPr>
          <w:t>https://creativecommons.org/licenses/</w:t>
        </w:r>
      </w:hyperlink>
    </w:p>
    <w:p w14:paraId="69D1829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8ADCE7" w14:textId="77777777" w:rsidR="00C534E6" w:rsidRPr="00C534E6" w:rsidRDefault="00C534E6" w:rsidP="00C534E6">
      <w:pPr>
        <w:keepLines/>
        <w:spacing w:after="160"/>
        <w:rPr>
          <w:rFonts w:ascii="Arial" w:hAnsi="Arial" w:cs="Arial"/>
          <w:sz w:val="18"/>
          <w:szCs w:val="18"/>
        </w:rPr>
      </w:pPr>
      <w:r w:rsidRPr="002B28C8">
        <w:t xml:space="preserve">#Politik - </w:t>
      </w:r>
      <w:hyperlink r:id="rId21" w:history="1">
        <w:r w:rsidRPr="00F24C6F">
          <w:rPr>
            <w:rStyle w:val="Hyperlink"/>
          </w:rPr>
          <w:t>www.kla.tv/Politik</w:t>
        </w:r>
      </w:hyperlink>
      <w:r>
        <w:br/>
      </w:r>
      <w:r>
        <w:br/>
      </w:r>
      <w:r w:rsidRPr="002B28C8">
        <w:t xml:space="preserve">#NWO - </w:t>
      </w:r>
      <w:hyperlink r:id="rId22" w:history="1">
        <w:r w:rsidRPr="00F24C6F">
          <w:rPr>
            <w:rStyle w:val="Hyperlink"/>
          </w:rPr>
          <w:t>www.kla.tv/NWO</w:t>
        </w:r>
      </w:hyperlink>
      <w:r>
        <w:br/>
      </w:r>
      <w:r>
        <w:br/>
      </w:r>
      <w:r w:rsidRPr="002B28C8">
        <w:t xml:space="preserve">#GreatReset - </w:t>
      </w:r>
      <w:hyperlink r:id="rId23" w:history="1">
        <w:r w:rsidRPr="00F24C6F">
          <w:rPr>
            <w:rStyle w:val="Hyperlink"/>
          </w:rPr>
          <w:t>www.kla.tv/GreatReset</w:t>
        </w:r>
      </w:hyperlink>
      <w:r>
        <w:br/>
      </w:r>
      <w:r>
        <w:br/>
      </w:r>
      <w:r w:rsidRPr="002B28C8">
        <w:t xml:space="preserve">#TomOliverRegenauer - Tom-Oliver Regenauer - </w:t>
      </w:r>
      <w:hyperlink r:id="rId24" w:history="1">
        <w:r w:rsidRPr="00F24C6F">
          <w:rPr>
            <w:rStyle w:val="Hyperlink"/>
          </w:rPr>
          <w:t>www.kla.tv/TomOliverRegenauer</w:t>
        </w:r>
      </w:hyperlink>
      <w:r>
        <w:br/>
      </w:r>
      <w:r>
        <w:br/>
      </w:r>
      <w:r w:rsidRPr="002B28C8">
        <w:t xml:space="preserve">#Eugenik - </w:t>
      </w:r>
      <w:hyperlink r:id="rId25" w:history="1">
        <w:r w:rsidRPr="00F24C6F">
          <w:rPr>
            <w:rStyle w:val="Hyperlink"/>
          </w:rPr>
          <w:t>www.kla.tv/Eugenik</w:t>
        </w:r>
      </w:hyperlink>
      <w:r>
        <w:br/>
      </w:r>
      <w:r>
        <w:br/>
      </w:r>
      <w:r w:rsidRPr="002B28C8">
        <w:t xml:space="preserve">#Transhumanismus - </w:t>
      </w:r>
      <w:hyperlink r:id="rId26" w:history="1">
        <w:r w:rsidRPr="00F24C6F">
          <w:rPr>
            <w:rStyle w:val="Hyperlink"/>
          </w:rPr>
          <w:t>www.kla.tv/Transhumanismus</w:t>
        </w:r>
      </w:hyperlink>
    </w:p>
    <w:p w14:paraId="5B4956C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77375D" wp14:editId="2A93CDD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939186" w14:textId="77777777" w:rsidR="00FF4982" w:rsidRPr="009779AD" w:rsidRDefault="00FF4982" w:rsidP="00FF4982">
      <w:pPr>
        <w:pStyle w:val="Listenabsatz"/>
        <w:keepNext/>
        <w:keepLines/>
        <w:numPr>
          <w:ilvl w:val="0"/>
          <w:numId w:val="1"/>
        </w:numPr>
        <w:ind w:left="714" w:hanging="357"/>
      </w:pPr>
      <w:r>
        <w:t>was die Medien nicht verschweigen sollten ...</w:t>
      </w:r>
    </w:p>
    <w:p w14:paraId="63428B1C" w14:textId="77777777" w:rsidR="00FF4982" w:rsidRPr="009779AD" w:rsidRDefault="00FF4982" w:rsidP="00FF4982">
      <w:pPr>
        <w:pStyle w:val="Listenabsatz"/>
        <w:keepNext/>
        <w:keepLines/>
        <w:numPr>
          <w:ilvl w:val="0"/>
          <w:numId w:val="1"/>
        </w:numPr>
        <w:ind w:left="714" w:hanging="357"/>
      </w:pPr>
      <w:r>
        <w:t>wenig Gehörtes vom Volk, für das Volk ...</w:t>
      </w:r>
    </w:p>
    <w:p w14:paraId="0ADF8B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3CF0433F" w14:textId="77777777" w:rsidR="00FF4982" w:rsidRPr="001D6477" w:rsidRDefault="00FF4982" w:rsidP="001D6477">
      <w:pPr>
        <w:keepNext/>
        <w:keepLines/>
        <w:ind w:firstLine="357"/>
      </w:pPr>
      <w:r w:rsidRPr="001D6477">
        <w:t>Dranbleiben lohnt sich!</w:t>
      </w:r>
    </w:p>
    <w:p w14:paraId="685090C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75CF8B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6265EA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908E67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657EEC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34C8FE5" wp14:editId="6612688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319F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F822" w14:textId="77777777" w:rsidR="00CC1411" w:rsidRDefault="00CC1411" w:rsidP="00F33FD6">
      <w:pPr>
        <w:spacing w:after="0" w:line="240" w:lineRule="auto"/>
      </w:pPr>
      <w:r>
        <w:separator/>
      </w:r>
    </w:p>
  </w:endnote>
  <w:endnote w:type="continuationSeparator" w:id="0">
    <w:p w14:paraId="349D7686" w14:textId="77777777" w:rsidR="00CC1411" w:rsidRDefault="00CC14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3D28" w14:textId="77777777" w:rsidR="00F33FD6" w:rsidRPr="00F33FD6" w:rsidRDefault="00F33FD6" w:rsidP="00F33FD6">
    <w:pPr>
      <w:pStyle w:val="Fuzeile"/>
      <w:pBdr>
        <w:top w:val="single" w:sz="6" w:space="3" w:color="365F91" w:themeColor="accent1" w:themeShade="BF"/>
      </w:pBdr>
      <w:rPr>
        <w:sz w:val="18"/>
      </w:rPr>
    </w:pPr>
    <w:r>
      <w:rPr>
        <w:noProof/>
        <w:sz w:val="18"/>
      </w:rPr>
      <w:t xml:space="preserve">7 Enthüllungen über die inszenierte Weltdiktatur - Tom-Oliver Regenauer im Exklusivinterview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BF50" w14:textId="77777777" w:rsidR="00CC1411" w:rsidRDefault="00CC1411" w:rsidP="00F33FD6">
      <w:pPr>
        <w:spacing w:after="0" w:line="240" w:lineRule="auto"/>
      </w:pPr>
      <w:r>
        <w:separator/>
      </w:r>
    </w:p>
  </w:footnote>
  <w:footnote w:type="continuationSeparator" w:id="0">
    <w:p w14:paraId="6085B59A" w14:textId="77777777" w:rsidR="00CC1411" w:rsidRDefault="00CC14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B19627" w14:textId="77777777" w:rsidTr="00FE2F5D">
      <w:tc>
        <w:tcPr>
          <w:tcW w:w="7717" w:type="dxa"/>
          <w:tcBorders>
            <w:left w:val="nil"/>
            <w:bottom w:val="single" w:sz="8" w:space="0" w:color="365F91" w:themeColor="accent1" w:themeShade="BF"/>
          </w:tcBorders>
        </w:tcPr>
        <w:p w14:paraId="1D3877F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www.kla.tv/38270</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18.07.2025</w:t>
          </w:r>
        </w:p>
        <w:p w14:paraId="1A5E2B58" w14:textId="77777777" w:rsidR="00F33FD6" w:rsidRPr="00B9284F" w:rsidRDefault="00F33FD6" w:rsidP="00FE2F5D">
          <w:pPr>
            <w:pStyle w:val="Kopfzeile"/>
            <w:rPr>
              <w:rFonts w:ascii="Arial" w:hAnsi="Arial" w:cs="Arial"/>
              <w:sz w:val="18"/>
            </w:rPr>
          </w:pPr>
        </w:p>
      </w:tc>
    </w:tr>
  </w:tbl>
  <w:p w14:paraId="1CDA1F1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F737E3" wp14:editId="282805B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6D19"/>
    <w:multiLevelType w:val="hybridMultilevel"/>
    <w:tmpl w:val="73F03D68"/>
    <w:styleLink w:val="ImportierterStil5"/>
    <w:lvl w:ilvl="0" w:tplc="098A540A">
      <w:start w:val="1"/>
      <w:numFmt w:val="decimal"/>
      <w:lvlText w:val="%1."/>
      <w:lvlJc w:val="left"/>
      <w:pPr>
        <w:ind w:left="4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2C0CD8E">
      <w:start w:val="1"/>
      <w:numFmt w:val="decimal"/>
      <w:lvlText w:val="%2."/>
      <w:lvlJc w:val="left"/>
      <w:pPr>
        <w:ind w:left="9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5D9227FE">
      <w:start w:val="1"/>
      <w:numFmt w:val="decimal"/>
      <w:lvlText w:val="%3."/>
      <w:lvlJc w:val="left"/>
      <w:pPr>
        <w:ind w:left="13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6E67B6C">
      <w:start w:val="1"/>
      <w:numFmt w:val="decimal"/>
      <w:lvlText w:val="%4."/>
      <w:lvlJc w:val="left"/>
      <w:pPr>
        <w:ind w:left="18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CF25D24">
      <w:start w:val="1"/>
      <w:numFmt w:val="decimal"/>
      <w:lvlText w:val="%5."/>
      <w:lvlJc w:val="left"/>
      <w:pPr>
        <w:ind w:left="22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6B49DA8">
      <w:start w:val="1"/>
      <w:numFmt w:val="decimal"/>
      <w:lvlText w:val="%6."/>
      <w:lvlJc w:val="left"/>
      <w:pPr>
        <w:ind w:left="27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EE45ACE">
      <w:start w:val="1"/>
      <w:numFmt w:val="decimal"/>
      <w:lvlText w:val="%7."/>
      <w:lvlJc w:val="left"/>
      <w:pPr>
        <w:ind w:left="31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D1486A8">
      <w:start w:val="1"/>
      <w:numFmt w:val="decimal"/>
      <w:lvlText w:val="%8."/>
      <w:lvlJc w:val="left"/>
      <w:pPr>
        <w:ind w:left="36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3D0E2E6">
      <w:start w:val="1"/>
      <w:numFmt w:val="decimal"/>
      <w:lvlText w:val="%9."/>
      <w:lvlJc w:val="left"/>
      <w:pPr>
        <w:ind w:left="40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93A6F13"/>
    <w:multiLevelType w:val="hybridMultilevel"/>
    <w:tmpl w:val="27B26570"/>
    <w:numStyleLink w:val="ImportierterStil7"/>
  </w:abstractNum>
  <w:abstractNum w:abstractNumId="2" w15:restartNumberingAfterBreak="0">
    <w:nsid w:val="22E43314"/>
    <w:multiLevelType w:val="hybridMultilevel"/>
    <w:tmpl w:val="73F03D68"/>
    <w:numStyleLink w:val="ImportierterStil5"/>
  </w:abstractNum>
  <w:abstractNum w:abstractNumId="3" w15:restartNumberingAfterBreak="0">
    <w:nsid w:val="304E5793"/>
    <w:multiLevelType w:val="hybridMultilevel"/>
    <w:tmpl w:val="F05CBCE6"/>
    <w:numStyleLink w:val="ImportierterStil2"/>
  </w:abstractNum>
  <w:abstractNum w:abstractNumId="4" w15:restartNumberingAfterBreak="0">
    <w:nsid w:val="33C24485"/>
    <w:multiLevelType w:val="hybridMultilevel"/>
    <w:tmpl w:val="CC162224"/>
    <w:numStyleLink w:val="ImportierterStil3"/>
  </w:abstractNum>
  <w:abstractNum w:abstractNumId="5" w15:restartNumberingAfterBreak="0">
    <w:nsid w:val="438B5C7D"/>
    <w:multiLevelType w:val="hybridMultilevel"/>
    <w:tmpl w:val="CC162224"/>
    <w:styleLink w:val="ImportierterStil3"/>
    <w:lvl w:ilvl="0" w:tplc="0C4644E2">
      <w:start w:val="1"/>
      <w:numFmt w:val="decimal"/>
      <w:lvlText w:val="%1."/>
      <w:lvlJc w:val="left"/>
      <w:pPr>
        <w:ind w:left="4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0AFCBB5E">
      <w:start w:val="1"/>
      <w:numFmt w:val="decimal"/>
      <w:lvlText w:val="%2."/>
      <w:lvlJc w:val="left"/>
      <w:pPr>
        <w:ind w:left="9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224F264">
      <w:start w:val="1"/>
      <w:numFmt w:val="decimal"/>
      <w:lvlText w:val="%3."/>
      <w:lvlJc w:val="left"/>
      <w:pPr>
        <w:ind w:left="13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8ABA9602">
      <w:start w:val="1"/>
      <w:numFmt w:val="decimal"/>
      <w:lvlText w:val="%4."/>
      <w:lvlJc w:val="left"/>
      <w:pPr>
        <w:ind w:left="18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31DC1722">
      <w:start w:val="1"/>
      <w:numFmt w:val="decimal"/>
      <w:lvlText w:val="%5."/>
      <w:lvlJc w:val="left"/>
      <w:pPr>
        <w:ind w:left="22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D07CD62A">
      <w:start w:val="1"/>
      <w:numFmt w:val="decimal"/>
      <w:lvlText w:val="%6."/>
      <w:lvlJc w:val="left"/>
      <w:pPr>
        <w:ind w:left="27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AA982CE4">
      <w:start w:val="1"/>
      <w:numFmt w:val="decimal"/>
      <w:lvlText w:val="%7."/>
      <w:lvlJc w:val="left"/>
      <w:pPr>
        <w:ind w:left="31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842633D8">
      <w:start w:val="1"/>
      <w:numFmt w:val="decimal"/>
      <w:lvlText w:val="%8."/>
      <w:lvlJc w:val="left"/>
      <w:pPr>
        <w:ind w:left="36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FC28A04">
      <w:start w:val="1"/>
      <w:numFmt w:val="decimal"/>
      <w:lvlText w:val="%9."/>
      <w:lvlJc w:val="left"/>
      <w:pPr>
        <w:ind w:left="40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F7F22"/>
    <w:multiLevelType w:val="hybridMultilevel"/>
    <w:tmpl w:val="27B26570"/>
    <w:styleLink w:val="ImportierterStil7"/>
    <w:lvl w:ilvl="0" w:tplc="DE865F68">
      <w:start w:val="1"/>
      <w:numFmt w:val="decimal"/>
      <w:lvlText w:val="%1."/>
      <w:lvlJc w:val="left"/>
      <w:pPr>
        <w:ind w:left="4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FBA46DE">
      <w:start w:val="1"/>
      <w:numFmt w:val="decimal"/>
      <w:lvlText w:val="%2."/>
      <w:lvlJc w:val="left"/>
      <w:pPr>
        <w:ind w:left="9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EA62C7A">
      <w:start w:val="1"/>
      <w:numFmt w:val="decimal"/>
      <w:lvlText w:val="%3."/>
      <w:lvlJc w:val="left"/>
      <w:pPr>
        <w:ind w:left="13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EAC816A">
      <w:start w:val="1"/>
      <w:numFmt w:val="decimal"/>
      <w:lvlText w:val="%4."/>
      <w:lvlJc w:val="left"/>
      <w:pPr>
        <w:ind w:left="18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2CA989E">
      <w:start w:val="1"/>
      <w:numFmt w:val="decimal"/>
      <w:lvlText w:val="%5."/>
      <w:lvlJc w:val="left"/>
      <w:pPr>
        <w:ind w:left="22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EF63450">
      <w:start w:val="1"/>
      <w:numFmt w:val="decimal"/>
      <w:lvlText w:val="%6."/>
      <w:lvlJc w:val="left"/>
      <w:pPr>
        <w:ind w:left="27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124D574">
      <w:start w:val="1"/>
      <w:numFmt w:val="decimal"/>
      <w:lvlText w:val="%7."/>
      <w:lvlJc w:val="left"/>
      <w:pPr>
        <w:ind w:left="31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D74A1BA">
      <w:start w:val="1"/>
      <w:numFmt w:val="decimal"/>
      <w:lvlText w:val="%8."/>
      <w:lvlJc w:val="left"/>
      <w:pPr>
        <w:ind w:left="360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B229376">
      <w:start w:val="1"/>
      <w:numFmt w:val="decimal"/>
      <w:lvlText w:val="%9."/>
      <w:lvlJc w:val="left"/>
      <w:pPr>
        <w:ind w:left="4050" w:hanging="4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53436F8B"/>
    <w:multiLevelType w:val="hybridMultilevel"/>
    <w:tmpl w:val="F05CBCE6"/>
    <w:styleLink w:val="ImportierterStil2"/>
    <w:lvl w:ilvl="0" w:tplc="6E0AEF86">
      <w:start w:val="1"/>
      <w:numFmt w:val="decimal"/>
      <w:lvlText w:val="%1."/>
      <w:lvlJc w:val="left"/>
      <w:pPr>
        <w:ind w:left="4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B2447EFC">
      <w:start w:val="1"/>
      <w:numFmt w:val="decimal"/>
      <w:lvlText w:val="%2."/>
      <w:lvlJc w:val="left"/>
      <w:pPr>
        <w:ind w:left="9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F064286">
      <w:start w:val="1"/>
      <w:numFmt w:val="decimal"/>
      <w:lvlText w:val="%3."/>
      <w:lvlJc w:val="left"/>
      <w:pPr>
        <w:ind w:left="13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9F46CAB6">
      <w:start w:val="1"/>
      <w:numFmt w:val="decimal"/>
      <w:lvlText w:val="%4."/>
      <w:lvlJc w:val="left"/>
      <w:pPr>
        <w:ind w:left="18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2C1ECE9A">
      <w:start w:val="1"/>
      <w:numFmt w:val="decimal"/>
      <w:lvlText w:val="%5."/>
      <w:lvlJc w:val="left"/>
      <w:pPr>
        <w:ind w:left="22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8396B702">
      <w:start w:val="1"/>
      <w:numFmt w:val="decimal"/>
      <w:lvlText w:val="%6."/>
      <w:lvlJc w:val="left"/>
      <w:pPr>
        <w:ind w:left="27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59E63BFE">
      <w:start w:val="1"/>
      <w:numFmt w:val="decimal"/>
      <w:lvlText w:val="%7."/>
      <w:lvlJc w:val="left"/>
      <w:pPr>
        <w:ind w:left="31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12D4C2F0">
      <w:start w:val="1"/>
      <w:numFmt w:val="decimal"/>
      <w:lvlText w:val="%8."/>
      <w:lvlJc w:val="left"/>
      <w:pPr>
        <w:ind w:left="36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018CB40">
      <w:start w:val="1"/>
      <w:numFmt w:val="decimal"/>
      <w:lvlText w:val="%9."/>
      <w:lvlJc w:val="left"/>
      <w:pPr>
        <w:ind w:left="40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55377326"/>
    <w:multiLevelType w:val="hybridMultilevel"/>
    <w:tmpl w:val="AE00E5F2"/>
    <w:styleLink w:val="ImportierterStil4"/>
    <w:lvl w:ilvl="0" w:tplc="3A02D024">
      <w:start w:val="1"/>
      <w:numFmt w:val="decimal"/>
      <w:lvlText w:val="%1."/>
      <w:lvlJc w:val="left"/>
      <w:pPr>
        <w:ind w:left="4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78CEDBBE">
      <w:start w:val="1"/>
      <w:numFmt w:val="decimal"/>
      <w:lvlText w:val="%2."/>
      <w:lvlJc w:val="left"/>
      <w:pPr>
        <w:ind w:left="9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99D4F898">
      <w:start w:val="1"/>
      <w:numFmt w:val="decimal"/>
      <w:lvlText w:val="%3."/>
      <w:lvlJc w:val="left"/>
      <w:pPr>
        <w:ind w:left="13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8110E86E">
      <w:start w:val="1"/>
      <w:numFmt w:val="decimal"/>
      <w:lvlText w:val="%4."/>
      <w:lvlJc w:val="left"/>
      <w:pPr>
        <w:ind w:left="18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6F50B594">
      <w:start w:val="1"/>
      <w:numFmt w:val="decimal"/>
      <w:lvlText w:val="%5."/>
      <w:lvlJc w:val="left"/>
      <w:pPr>
        <w:ind w:left="22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86CE86">
      <w:start w:val="1"/>
      <w:numFmt w:val="decimal"/>
      <w:lvlText w:val="%6."/>
      <w:lvlJc w:val="left"/>
      <w:pPr>
        <w:ind w:left="27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AA7862F8">
      <w:start w:val="1"/>
      <w:numFmt w:val="decimal"/>
      <w:lvlText w:val="%7."/>
      <w:lvlJc w:val="left"/>
      <w:pPr>
        <w:ind w:left="31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3DE70F8">
      <w:start w:val="1"/>
      <w:numFmt w:val="decimal"/>
      <w:lvlText w:val="%8."/>
      <w:lvlJc w:val="left"/>
      <w:pPr>
        <w:ind w:left="36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51EAE476">
      <w:start w:val="1"/>
      <w:numFmt w:val="decimal"/>
      <w:lvlText w:val="%9."/>
      <w:lvlJc w:val="left"/>
      <w:pPr>
        <w:ind w:left="40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5F3D6DCC"/>
    <w:multiLevelType w:val="hybridMultilevel"/>
    <w:tmpl w:val="AE00E5F2"/>
    <w:numStyleLink w:val="ImportierterStil4"/>
  </w:abstractNum>
  <w:abstractNum w:abstractNumId="11" w15:restartNumberingAfterBreak="0">
    <w:nsid w:val="62E11217"/>
    <w:multiLevelType w:val="hybridMultilevel"/>
    <w:tmpl w:val="8F0AF5EC"/>
    <w:numStyleLink w:val="ImportierterStil6"/>
  </w:abstractNum>
  <w:abstractNum w:abstractNumId="12" w15:restartNumberingAfterBreak="0">
    <w:nsid w:val="65EE1CCD"/>
    <w:multiLevelType w:val="hybridMultilevel"/>
    <w:tmpl w:val="B9A47C3A"/>
    <w:numStyleLink w:val="ImportierterStil1"/>
  </w:abstractNum>
  <w:abstractNum w:abstractNumId="13" w15:restartNumberingAfterBreak="0">
    <w:nsid w:val="66464748"/>
    <w:multiLevelType w:val="hybridMultilevel"/>
    <w:tmpl w:val="8F0AF5EC"/>
    <w:styleLink w:val="ImportierterStil6"/>
    <w:lvl w:ilvl="0" w:tplc="258CE6E8">
      <w:start w:val="1"/>
      <w:numFmt w:val="decimal"/>
      <w:lvlText w:val="%1."/>
      <w:lvlJc w:val="left"/>
      <w:pPr>
        <w:ind w:left="4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D1540B2E">
      <w:start w:val="1"/>
      <w:numFmt w:val="decimal"/>
      <w:lvlText w:val="%2."/>
      <w:lvlJc w:val="left"/>
      <w:pPr>
        <w:ind w:left="9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5610F604">
      <w:start w:val="1"/>
      <w:numFmt w:val="decimal"/>
      <w:lvlText w:val="%3."/>
      <w:lvlJc w:val="left"/>
      <w:pPr>
        <w:ind w:left="13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8BE44662">
      <w:start w:val="1"/>
      <w:numFmt w:val="decimal"/>
      <w:lvlText w:val="%4."/>
      <w:lvlJc w:val="left"/>
      <w:pPr>
        <w:ind w:left="18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90467A42">
      <w:start w:val="1"/>
      <w:numFmt w:val="decimal"/>
      <w:lvlText w:val="%5."/>
      <w:lvlJc w:val="left"/>
      <w:pPr>
        <w:ind w:left="22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B310E172">
      <w:start w:val="1"/>
      <w:numFmt w:val="decimal"/>
      <w:lvlText w:val="%6."/>
      <w:lvlJc w:val="left"/>
      <w:pPr>
        <w:ind w:left="27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63A08308">
      <w:start w:val="1"/>
      <w:numFmt w:val="decimal"/>
      <w:lvlText w:val="%7."/>
      <w:lvlJc w:val="left"/>
      <w:pPr>
        <w:ind w:left="31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559C9F5E">
      <w:start w:val="1"/>
      <w:numFmt w:val="decimal"/>
      <w:lvlText w:val="%8."/>
      <w:lvlJc w:val="left"/>
      <w:pPr>
        <w:ind w:left="36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B40AAA4">
      <w:start w:val="1"/>
      <w:numFmt w:val="decimal"/>
      <w:lvlText w:val="%9."/>
      <w:lvlJc w:val="left"/>
      <w:pPr>
        <w:ind w:left="40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733917D8"/>
    <w:multiLevelType w:val="hybridMultilevel"/>
    <w:tmpl w:val="B9A47C3A"/>
    <w:styleLink w:val="ImportierterStil1"/>
    <w:lvl w:ilvl="0" w:tplc="439C2238">
      <w:start w:val="1"/>
      <w:numFmt w:val="decimal"/>
      <w:lvlText w:val="%1."/>
      <w:lvlJc w:val="left"/>
      <w:pPr>
        <w:ind w:left="4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0E2AD4EE">
      <w:start w:val="1"/>
      <w:numFmt w:val="decimal"/>
      <w:lvlText w:val="%2."/>
      <w:lvlJc w:val="left"/>
      <w:pPr>
        <w:ind w:left="9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6AE687A0">
      <w:start w:val="1"/>
      <w:numFmt w:val="decimal"/>
      <w:lvlText w:val="%3."/>
      <w:lvlJc w:val="left"/>
      <w:pPr>
        <w:ind w:left="13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6326BB0">
      <w:start w:val="1"/>
      <w:numFmt w:val="decimal"/>
      <w:lvlText w:val="%4."/>
      <w:lvlJc w:val="left"/>
      <w:pPr>
        <w:ind w:left="18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BB1CAA2E">
      <w:start w:val="1"/>
      <w:numFmt w:val="decimal"/>
      <w:lvlText w:val="%5."/>
      <w:lvlJc w:val="left"/>
      <w:pPr>
        <w:ind w:left="22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D0A555E">
      <w:start w:val="1"/>
      <w:numFmt w:val="decimal"/>
      <w:lvlText w:val="%6."/>
      <w:lvlJc w:val="left"/>
      <w:pPr>
        <w:ind w:left="27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8F4A7E06">
      <w:start w:val="1"/>
      <w:numFmt w:val="decimal"/>
      <w:lvlText w:val="%7."/>
      <w:lvlJc w:val="left"/>
      <w:pPr>
        <w:ind w:left="31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B50091A">
      <w:start w:val="1"/>
      <w:numFmt w:val="decimal"/>
      <w:lvlText w:val="%8."/>
      <w:lvlJc w:val="left"/>
      <w:pPr>
        <w:ind w:left="360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9BD48036">
      <w:start w:val="1"/>
      <w:numFmt w:val="decimal"/>
      <w:lvlText w:val="%9."/>
      <w:lvlJc w:val="left"/>
      <w:pPr>
        <w:ind w:left="4050" w:hanging="4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279382954">
    <w:abstractNumId w:val="6"/>
  </w:num>
  <w:num w:numId="2" w16cid:durableId="2079135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6834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7308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315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39796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7626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64719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352994">
    <w:abstractNumId w:val="0"/>
  </w:num>
  <w:num w:numId="10" w16cid:durableId="1467164877">
    <w:abstractNumId w:val="5"/>
  </w:num>
  <w:num w:numId="11" w16cid:durableId="1827210986">
    <w:abstractNumId w:val="7"/>
  </w:num>
  <w:num w:numId="12" w16cid:durableId="598147714">
    <w:abstractNumId w:val="8"/>
  </w:num>
  <w:num w:numId="13" w16cid:durableId="558443597">
    <w:abstractNumId w:val="9"/>
  </w:num>
  <w:num w:numId="14" w16cid:durableId="1334993778">
    <w:abstractNumId w:val="13"/>
  </w:num>
  <w:num w:numId="15" w16cid:durableId="100343235">
    <w:abstractNumId w:val="14"/>
  </w:num>
  <w:num w:numId="16" w16cid:durableId="2065257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7488"/>
    <w:rsid w:val="00A05C56"/>
    <w:rsid w:val="00A71903"/>
    <w:rsid w:val="00AE2B81"/>
    <w:rsid w:val="00AE6168"/>
    <w:rsid w:val="00AF0931"/>
    <w:rsid w:val="00B9284F"/>
    <w:rsid w:val="00C205D1"/>
    <w:rsid w:val="00C51CCC"/>
    <w:rsid w:val="00C534E6"/>
    <w:rsid w:val="00C60E18"/>
    <w:rsid w:val="00C77520"/>
    <w:rsid w:val="00CB20A5"/>
    <w:rsid w:val="00CC1411"/>
    <w:rsid w:val="00D2736E"/>
    <w:rsid w:val="00E81F93"/>
    <w:rsid w:val="00F202F1"/>
    <w:rsid w:val="00F33FD6"/>
    <w:rsid w:val="00F67ED1"/>
    <w:rsid w:val="00FA445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A0A47"/>
  <w15:docId w15:val="{8978F1CD-9E9C-466B-92AE-2820D21F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numbering" w:customStyle="1" w:styleId="ImportierterStil5">
    <w:name w:val="Importierter Stil: 5"/>
    <w:rsid w:val="00C51CCC"/>
    <w:pPr>
      <w:numPr>
        <w:numId w:val="9"/>
      </w:numPr>
    </w:pPr>
  </w:style>
  <w:style w:type="numbering" w:customStyle="1" w:styleId="ImportierterStil3">
    <w:name w:val="Importierter Stil: 3"/>
    <w:rsid w:val="00C51CCC"/>
    <w:pPr>
      <w:numPr>
        <w:numId w:val="10"/>
      </w:numPr>
    </w:pPr>
  </w:style>
  <w:style w:type="numbering" w:customStyle="1" w:styleId="ImportierterStil7">
    <w:name w:val="Importierter Stil: 7"/>
    <w:rsid w:val="00C51CCC"/>
    <w:pPr>
      <w:numPr>
        <w:numId w:val="11"/>
      </w:numPr>
    </w:pPr>
  </w:style>
  <w:style w:type="numbering" w:customStyle="1" w:styleId="ImportierterStil2">
    <w:name w:val="Importierter Stil: 2"/>
    <w:rsid w:val="00C51CCC"/>
    <w:pPr>
      <w:numPr>
        <w:numId w:val="12"/>
      </w:numPr>
    </w:pPr>
  </w:style>
  <w:style w:type="numbering" w:customStyle="1" w:styleId="ImportierterStil4">
    <w:name w:val="Importierter Stil: 4"/>
    <w:rsid w:val="00C51CCC"/>
    <w:pPr>
      <w:numPr>
        <w:numId w:val="13"/>
      </w:numPr>
    </w:pPr>
  </w:style>
  <w:style w:type="numbering" w:customStyle="1" w:styleId="ImportierterStil6">
    <w:name w:val="Importierter Stil: 6"/>
    <w:rsid w:val="00C51CCC"/>
    <w:pPr>
      <w:numPr>
        <w:numId w:val="14"/>
      </w:numPr>
    </w:pPr>
  </w:style>
  <w:style w:type="numbering" w:customStyle="1" w:styleId="ImportierterStil1">
    <w:name w:val="Importierter Stil: 1"/>
    <w:rsid w:val="00C51CCC"/>
    <w:pPr>
      <w:numPr>
        <w:numId w:val="15"/>
      </w:numPr>
    </w:pPr>
  </w:style>
  <w:style w:type="character" w:styleId="NichtaufgelsteErwhnung">
    <w:name w:val="Unresolved Mention"/>
    <w:basedOn w:val="Absatz-Standardschriftart"/>
    <w:uiPriority w:val="99"/>
    <w:semiHidden/>
    <w:unhideWhenUsed/>
    <w:rsid w:val="00C5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3717">
      <w:bodyDiv w:val="1"/>
      <w:marLeft w:val="0"/>
      <w:marRight w:val="0"/>
      <w:marTop w:val="0"/>
      <w:marBottom w:val="0"/>
      <w:divBdr>
        <w:top w:val="none" w:sz="0" w:space="0" w:color="auto"/>
        <w:left w:val="none" w:sz="0" w:space="0" w:color="auto"/>
        <w:bottom w:val="none" w:sz="0" w:space="0" w:color="auto"/>
        <w:right w:val="none" w:sz="0" w:space="0" w:color="auto"/>
      </w:divBdr>
    </w:div>
    <w:div w:id="423189400">
      <w:bodyDiv w:val="1"/>
      <w:marLeft w:val="0"/>
      <w:marRight w:val="0"/>
      <w:marTop w:val="0"/>
      <w:marBottom w:val="0"/>
      <w:divBdr>
        <w:top w:val="none" w:sz="0" w:space="0" w:color="auto"/>
        <w:left w:val="none" w:sz="0" w:space="0" w:color="auto"/>
        <w:bottom w:val="none" w:sz="0" w:space="0" w:color="auto"/>
        <w:right w:val="none" w:sz="0" w:space="0" w:color="auto"/>
      </w:divBdr>
    </w:div>
    <w:div w:id="471287589">
      <w:bodyDiv w:val="1"/>
      <w:marLeft w:val="0"/>
      <w:marRight w:val="0"/>
      <w:marTop w:val="0"/>
      <w:marBottom w:val="0"/>
      <w:divBdr>
        <w:top w:val="none" w:sz="0" w:space="0" w:color="auto"/>
        <w:left w:val="none" w:sz="0" w:space="0" w:color="auto"/>
        <w:bottom w:val="none" w:sz="0" w:space="0" w:color="auto"/>
        <w:right w:val="none" w:sz="0" w:space="0" w:color="auto"/>
      </w:divBdr>
    </w:div>
    <w:div w:id="1116371334">
      <w:bodyDiv w:val="1"/>
      <w:marLeft w:val="0"/>
      <w:marRight w:val="0"/>
      <w:marTop w:val="0"/>
      <w:marBottom w:val="0"/>
      <w:divBdr>
        <w:top w:val="none" w:sz="0" w:space="0" w:color="auto"/>
        <w:left w:val="none" w:sz="0" w:space="0" w:color="auto"/>
        <w:bottom w:val="none" w:sz="0" w:space="0" w:color="auto"/>
        <w:right w:val="none" w:sz="0" w:space="0" w:color="auto"/>
      </w:divBdr>
    </w:div>
    <w:div w:id="1143083045">
      <w:bodyDiv w:val="1"/>
      <w:marLeft w:val="0"/>
      <w:marRight w:val="0"/>
      <w:marTop w:val="0"/>
      <w:marBottom w:val="0"/>
      <w:divBdr>
        <w:top w:val="none" w:sz="0" w:space="0" w:color="auto"/>
        <w:left w:val="none" w:sz="0" w:space="0" w:color="auto"/>
        <w:bottom w:val="none" w:sz="0" w:space="0" w:color="auto"/>
        <w:right w:val="none" w:sz="0" w:space="0" w:color="auto"/>
      </w:divBdr>
    </w:div>
    <w:div w:id="1181510309">
      <w:bodyDiv w:val="1"/>
      <w:marLeft w:val="0"/>
      <w:marRight w:val="0"/>
      <w:marTop w:val="0"/>
      <w:marBottom w:val="0"/>
      <w:divBdr>
        <w:top w:val="none" w:sz="0" w:space="0" w:color="auto"/>
        <w:left w:val="none" w:sz="0" w:space="0" w:color="auto"/>
        <w:bottom w:val="none" w:sz="0" w:space="0" w:color="auto"/>
        <w:right w:val="none" w:sz="0" w:space="0" w:color="auto"/>
      </w:divBdr>
    </w:div>
    <w:div w:id="1494564253">
      <w:bodyDiv w:val="1"/>
      <w:marLeft w:val="0"/>
      <w:marRight w:val="0"/>
      <w:marTop w:val="0"/>
      <w:marBottom w:val="0"/>
      <w:divBdr>
        <w:top w:val="none" w:sz="0" w:space="0" w:color="auto"/>
        <w:left w:val="none" w:sz="0" w:space="0" w:color="auto"/>
        <w:bottom w:val="none" w:sz="0" w:space="0" w:color="auto"/>
        <w:right w:val="none" w:sz="0" w:space="0" w:color="auto"/>
      </w:divBdr>
    </w:div>
    <w:div w:id="1742633594">
      <w:bodyDiv w:val="1"/>
      <w:marLeft w:val="0"/>
      <w:marRight w:val="0"/>
      <w:marTop w:val="0"/>
      <w:marBottom w:val="0"/>
      <w:divBdr>
        <w:top w:val="none" w:sz="0" w:space="0" w:color="auto"/>
        <w:left w:val="none" w:sz="0" w:space="0" w:color="auto"/>
        <w:bottom w:val="none" w:sz="0" w:space="0" w:color="auto"/>
        <w:right w:val="none" w:sz="0" w:space="0" w:color="auto"/>
      </w:divBdr>
    </w:div>
    <w:div w:id="2000159118">
      <w:bodyDiv w:val="1"/>
      <w:marLeft w:val="0"/>
      <w:marRight w:val="0"/>
      <w:marTop w:val="0"/>
      <w:marBottom w:val="0"/>
      <w:divBdr>
        <w:top w:val="none" w:sz="0" w:space="0" w:color="auto"/>
        <w:left w:val="none" w:sz="0" w:space="0" w:color="auto"/>
        <w:bottom w:val="none" w:sz="0" w:space="0" w:color="auto"/>
        <w:right w:val="none" w:sz="0" w:space="0" w:color="auto"/>
      </w:divBdr>
    </w:div>
    <w:div w:id="207947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egenauer.press/" TargetMode="External"/><Relationship Id="rId18" Type="http://schemas.openxmlformats.org/officeDocument/2006/relationships/hyperlink" Target="https://www.regenauer.press/profil" TargetMode="External"/><Relationship Id="rId26" Type="http://schemas.openxmlformats.org/officeDocument/2006/relationships/hyperlink" Target="https://www.kla.tv/Transhumanismus" TargetMode="External"/><Relationship Id="rId3" Type="http://schemas.openxmlformats.org/officeDocument/2006/relationships/settings" Target="settings.xml"/><Relationship Id="rId21" Type="http://schemas.openxmlformats.org/officeDocument/2006/relationships/hyperlink" Target="https://www.kla.tv/Politik" TargetMode="External"/><Relationship Id="rId34" Type="http://schemas.openxmlformats.org/officeDocument/2006/relationships/footer" Target="footer1.xml"/><Relationship Id="rId7" Type="http://schemas.openxmlformats.org/officeDocument/2006/relationships/hyperlink" Target="https://www.kla.tv/38270" TargetMode="External"/><Relationship Id="rId12" Type="http://schemas.openxmlformats.org/officeDocument/2006/relationships/hyperlink" Target="https://shop.tredition.com/booktitle/HOPIUM/W-647-217-513" TargetMode="External"/><Relationship Id="rId17" Type="http://schemas.openxmlformats.org/officeDocument/2006/relationships/hyperlink" Target="https://www.regenauer.press/" TargetMode="External"/><Relationship Id="rId25" Type="http://schemas.openxmlformats.org/officeDocument/2006/relationships/hyperlink" Target="https://www.kla.tv/Eugeni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op.tredition.com/booktitle/HOPIUM/W-647-217-513" TargetMode="External"/><Relationship Id="rId20" Type="http://schemas.openxmlformats.org/officeDocument/2006/relationships/hyperlink" Target="https://creativecommons.org/licenses/"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923" TargetMode="External"/><Relationship Id="rId24" Type="http://schemas.openxmlformats.org/officeDocument/2006/relationships/hyperlink" Target="https://www.kla.tv/TomOliverRegenauer"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37675" TargetMode="External"/><Relationship Id="rId23" Type="http://schemas.openxmlformats.org/officeDocument/2006/relationships/hyperlink" Target="https://www.kla.tv/GreatReset"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www.kla.tv/37923" TargetMode="External"/><Relationship Id="rId19" Type="http://schemas.openxmlformats.org/officeDocument/2006/relationships/hyperlink" Target="https://www.youtube.com/watch?v=5VkRni0dbNY"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3307" TargetMode="External"/><Relationship Id="rId22" Type="http://schemas.openxmlformats.org/officeDocument/2006/relationships/hyperlink" Target="https://www.kla.tv/NWO"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10631</Characters>
  <Application>Microsoft Office Word</Application>
  <DocSecurity>0</DocSecurity>
  <Lines>88</Lines>
  <Paragraphs>24</Paragraphs>
  <ScaleCrop>false</ScaleCrop>
  <HeadingPairs>
    <vt:vector size="4" baseType="variant">
      <vt:variant>
        <vt:lpstr>Titel</vt:lpstr>
      </vt:variant>
      <vt:variant>
        <vt:i4>1</vt:i4>
      </vt:variant>
      <vt:variant>
        <vt:lpstr>7 Enthüllungen über die inszenierte Weltdiktatur - Tom-Oliver Regenauer im Exklusivinterview (Kurzversion)</vt:lpstr>
      </vt:variant>
      <vt:variant>
        <vt:i4>1</vt:i4>
      </vt:variant>
    </vt:vector>
  </HeadingPairs>
  <TitlesOfParts>
    <vt:vector size="2" baseType="lpstr">
      <vt: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LZ</cp:lastModifiedBy>
  <cp:revision>4</cp:revision>
  <dcterms:created xsi:type="dcterms:W3CDTF">2025-07-18T17:45:00Z</dcterms:created>
  <dcterms:modified xsi:type="dcterms:W3CDTF">2025-07-18T18:36:00Z</dcterms:modified>
</cp:coreProperties>
</file>