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Η σκοτεινή και προηγουμένως άγνωστη ιστορία της ηλικιακής αξιολόγησης FSK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Σκληρές ταινίες τρόμου με βαθμολογία 12+, ταινίες με πορνογραφικό περιεχόμενο με βαθμολογία 6+... Ποιος δεν έχει ενοχληθεί από τις συχνά πολύ χαμηλές συστάσεις ηλικίας του Γερμανικού Ομοσπονδιακού Συμβουλίου Κινηματογράφου (FSK); Το Kla.tv διεξήγαγε ερευνητική έρευνα και, με αυτό το συναρπαστικό ντοκιμαντέρ, ρίχνει φως στην ιστορία του «Εθελοντικού Φορέα Αυτορρύθμισης». Αφού ένας υψηλόβαθμος Τέκτονας έγινε ο πρώτος διευθυντής του Αμερικανικού Συμβουλίου Ελέγχου Κινηματογράφου, οι Ηνωμένες Πολιτείες έστειλαν τον κορυφαίο «αξιωματικό κινηματογράφου» της αμερικανικής στρατιωτικής κυβέρνησης στη Γερμανία για να ιδρύσει το FSK.</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[Συντονιστής:] Ο Εθελοντικός Φορέας Αυτορρύθμισης, εν συντομία FSK [Freiwillige Selbstkontrolle der Filmwirtschaft], έχει ως καθήκον να ελέγχει τις ταινίες και άλλες προσφορές μέσων ενημέρωσης στη Γερμανία ως προς το περιεχόμενό τους και να εκδίδει συστάσεις για την ηλικία. Θα περίμενε κανείς λοιπόν ότι θα έδιναν μεγάλη προσοχή στο να ελέγξουν ποια ταινία είναι κατάλληλη για ποια ηλικιακή ομάδα. Αυτό όμως σαφώς δεν ισχύει, όπως διαπίστωσε, μεταξύ άλλων, το ιστολόγιο altersfreigabencheck.wordpress.com, αφού εξέτασε προσεκτικά 200 τυχαία επιλεγμένες κινηματογραφικές ταινίες. Οι συγγραφείς διαπίστωσαν ότι περίπου το 50% των ταινιών βαθμολογήθηκαν πολύ χαμηλά από το FSK. Το σεξουαλικό περιεχόμενο, οι απεικονίσεις βίας και η χρήση ναρκωτικών αξιολογούνται "πολύ χαλαρά" από την FSK.</w:t>
      </w:r>
      <w:r w:rsidRPr="00C534E6">
        <w:rPr>
          <w:rStyle w:val="edit"/>
          <w:rFonts w:ascii="Arial" w:hAnsi="Arial" w:cs="Arial"/>
          <w:color w:val="000000"/>
        </w:rPr>
        <w:br/>
        <w:t>Θέλετε ένα παράδειγμα;</w:t>
      </w:r>
      <w:r w:rsidRPr="00C534E6">
        <w:rPr>
          <w:rStyle w:val="edit"/>
          <w:rFonts w:ascii="Arial" w:hAnsi="Arial" w:cs="Arial"/>
          <w:color w:val="000000"/>
        </w:rPr>
        <w:br/>
        <w:t>[Ομιλητής 1:] Λίγο μετά την κυκλοφορία της στη Γερμανία, η τρομακτικά βίαιη ταινία τρόμου "Ο χορός των διαβόλων" χαρακτηρίστηκε "ευτελισμός της βίας" από το περιφερειακό δικαστήριο του Μονάχου στις 27 Φεβρουαρίου 1985 και κατασχέθηκε. Εκείνη την εποχή, η FSK ήθελε να κυκλοφορήσει την ταινία σε ελαφρώς μονταρισμένη μορφή "από την ηλικία των 18 ετών", αλλά ούτε αυτό εγκρίθηκε από το Περιφερειακό και Περιφερειακό Δικαστήριο του Μονάχου. Το 1993, η ταινία "συνδέθηκε με την υπόθεση δολοφονίας Sondershausen. [...] Σύμφωνα με το περιφερειακό δικαστήριο του Mühlhausen, οι αναστολές των δραστών είχαν μειωθεί λόγω της "συνεχούς ενασχόλησής τους με σατανιστικές ιδέες και απεικονίσεις δολοφονιών σε ταινίες", καθιστώντας δυνατή μια τέτοια πράξη". Και τώρα έρχεται η έκπληξη:</w:t>
      </w:r>
      <w:r w:rsidRPr="00C534E6">
        <w:rPr>
          <w:rStyle w:val="edit"/>
          <w:rFonts w:ascii="Arial" w:hAnsi="Arial" w:cs="Arial"/>
          <w:color w:val="000000"/>
        </w:rPr>
        <w:br/>
        <w:t>"Τον Οκτώβριο του 2016, η ευρετηρίαση ακυρώθηκε πλήρως κατόπιν αιτήματος του κατόχου των δικαιωμάτων SONY. Τον Ιανουάριο του 2017, η αδιαβάθμητη έκδοση έλαβε ακόμη και ηλικιακή διαβάθμιση 16 ετών και άνω μετά από νέα αξιολόγηση από την FSK. [...] Στη συνέχεια, η ταινία κυκλοφόρησε ακομπλεξάριστη [...] σε DVD."</w:t>
      </w:r>
      <w:r w:rsidRPr="00C534E6">
        <w:rPr>
          <w:rStyle w:val="edit"/>
          <w:rFonts w:ascii="Arial" w:hAnsi="Arial" w:cs="Arial"/>
          <w:color w:val="000000"/>
        </w:rPr>
        <w:br/>
        <w:t xml:space="preserve">Την ίδια χρονιά, το 2016, αρκετοί φορείς εκμετάλλευσης κινηματογράφων έγραψαν ανοιχτή επιστολή προς την FSK, επικρίνοντάς την για την έκδοση πολύ χαμηλών ηλικιακών διαβαθμίσεων. Ρώτησαν το FSK αν δεν φοβάται συνέπειες για τις χαμηλές βαθμολογίες του. Η επιστολή επέκρινε επίσης το γεγονός ότι ταινίες που είχαν ήδη πολύ χαμηλή βαθμολογία, π.χ. από την ηλικία των 12 ετών, παρακολουθούνταν και από νεότερους επισκέπτες. Ο </w:t>
      </w:r>
      <w:r w:rsidRPr="00C534E6">
        <w:rPr>
          <w:rStyle w:val="edit"/>
          <w:rFonts w:ascii="Arial" w:hAnsi="Arial" w:cs="Arial"/>
          <w:color w:val="000000"/>
        </w:rPr>
        <w:lastRenderedPageBreak/>
        <w:t>λεγόμενος «Κανόνας Γονικής Καθοδήγησης» επιτρέπει σε παιδιά ηλικίας μόλις 6 ετών να παρακολουθήσουν μια ταινία «με βαθμολογία 12 ετών και άνω» στον κινηματογράφο, εφόσον οι γονείς τους είναι παρόντες.</w:t>
      </w:r>
      <w:r w:rsidRPr="00C534E6">
        <w:rPr>
          <w:rStyle w:val="edit"/>
          <w:rFonts w:ascii="Arial" w:hAnsi="Arial" w:cs="Arial"/>
          <w:color w:val="000000"/>
        </w:rPr>
        <w:br/>
        <w:t>Η Christiane von Wahlert, τότε διευθύνουσα σύμβουλος της FSK, απάντησε επίσης σε ανοικτή επιστολή ότι κανείς στην FSK δεν φοβάται τις πιθανές συνέπειες, διότι "ενεργούμε με βάση τις καλύτερες γνώσεις και πεποιθήσεις μας". Είναι ευθύνη των γονέων να αποφασίζουν ποιες ταινίες επιτρέπεται να παρακολουθήσουν τα παιδιά τους.</w:t>
      </w:r>
      <w:r w:rsidRPr="00C534E6">
        <w:rPr>
          <w:rStyle w:val="edit"/>
          <w:rFonts w:ascii="Arial" w:hAnsi="Arial" w:cs="Arial"/>
          <w:color w:val="000000"/>
        </w:rPr>
        <w:br/>
        <w:t>[Συντονιστής:] Αρκετοί λόγοι για να εξετάσει η Kla.TV το FSK και την προέλευσή του. Κατά τη διάρκεια της έρευνάς μας, συναντήσαμε κάποιες ενδιαφέρουσες πληροφορίες και σε αυτή την εκπομπή αποκαλύπτουμε την άγνωστη μέχρι σήμερα συμμετοχή των μασόνων και των μυστικών υπηρεσιών όσων εμπλέκονται στην ιστορία της FSK. Το FSK ιδρύθηκε από έναν αξιωματούχο του κινηματογράφου των ΗΠΑ και βασίστηκε στο πρότυπο των US Motion Picture Producers and Distributors of America, ή MPPDA εν συντομία.</w:t>
      </w:r>
      <w:r w:rsidRPr="00C534E6">
        <w:rPr>
          <w:rStyle w:val="edit"/>
          <w:rFonts w:ascii="Arial" w:hAnsi="Arial" w:cs="Arial"/>
          <w:color w:val="000000"/>
        </w:rPr>
        <w:br/>
      </w:r>
      <w:r w:rsidRPr="00C534E6">
        <w:rPr>
          <w:rStyle w:val="edit"/>
          <w:rFonts w:ascii="Arial" w:hAnsi="Arial" w:cs="Arial"/>
          <w:color w:val="000000"/>
        </w:rPr>
        <w:br/>
        <w:t>Ας ξεκινήσουμε όμως από την αρχή και ας δούμε πιο προσεκτικά τον πρώτο και μακροχρόνιο πρόεδρο της εν λόγω MPPDA. Όλα ξεκίνησαν με αυτόν.</w:t>
      </w:r>
      <w:r w:rsidRPr="00C534E6">
        <w:rPr>
          <w:rStyle w:val="edit"/>
          <w:rFonts w:ascii="Arial" w:hAnsi="Arial" w:cs="Arial"/>
          <w:color w:val="000000"/>
        </w:rPr>
        <w:br/>
      </w:r>
      <w:r w:rsidRPr="00C534E6">
        <w:rPr>
          <w:rStyle w:val="edit"/>
          <w:rFonts w:ascii="Arial" w:hAnsi="Arial" w:cs="Arial"/>
          <w:color w:val="000000"/>
        </w:rPr>
        <w:br/>
        <w:t>Ο William Harrison Hays, επίσης γνωστός ως Will Hays, γεννήθηκε στις 5 Νοεμβρίου 1879 στην πολιτεία Ιντιάνα των ΗΠΑ. Από το 1918 έως το 1921, ο Hays προήδρευσε της Εθνικής Επιτροπής των Ρεπουμπλικανών και με αυτή την ιδιότητα ήταν επίσης διευθυντής της προεκλογικής εκστρατείας του 29ου Προέδρου των Ηνωμένων Πολιτειών, Warren G. Harding, το 1920.</w:t>
      </w:r>
      <w:r w:rsidRPr="00C534E6">
        <w:rPr>
          <w:rStyle w:val="edit"/>
          <w:rFonts w:ascii="Arial" w:hAnsi="Arial" w:cs="Arial"/>
          <w:color w:val="000000"/>
        </w:rPr>
        <w:br/>
        <w:t>[Ομιλητής2:] Το ιδιαίτερο πράγμα για αυτόν τον πρόεδρο των ΗΠΑ:</w:t>
      </w:r>
      <w:r w:rsidRPr="00C534E6">
        <w:rPr>
          <w:rStyle w:val="edit"/>
          <w:rFonts w:ascii="Arial" w:hAnsi="Arial" w:cs="Arial"/>
          <w:color w:val="000000"/>
        </w:rPr>
        <w:br/>
        <w:t>[Ομιλητής1:] Ο Χάρντινγκ ήταν Τέκτονας 32ης βαθμίδας και μάλιστα ανέβηκε στον 33ο και υψηλότερο Τεκτονικό βαθμό πριν από τον θάνατό του το 1923. Παράλληλα με τον Will Hays, την προεδρία του υποστήριξαν επίσης μεγάλοι μασόνοι, όπως ο Henry Ford. Η σύντομη θητεία του ως προέδρου των ΗΠΑ από το 1921-1923 χαρακτηρίστηκε από κερδοσκοπία και διαφθορά, καθιστώντας τον έναν από τους "χειρότερους προέδρους" των Ηνωμένων Πολιτειών σύμφωνα με πολλές ιστορικές αναφορές.</w:t>
      </w:r>
      <w:r w:rsidRPr="00C534E6">
        <w:rPr>
          <w:rStyle w:val="edit"/>
          <w:rFonts w:ascii="Arial" w:hAnsi="Arial" w:cs="Arial"/>
          <w:color w:val="000000"/>
        </w:rPr>
        <w:br/>
      </w:r>
      <w:r w:rsidRPr="00C534E6">
        <w:rPr>
          <w:rStyle w:val="edit"/>
          <w:rFonts w:ascii="Arial" w:hAnsi="Arial" w:cs="Arial"/>
          <w:color w:val="000000"/>
        </w:rPr>
        <w:br/>
        <w:t>[Συντονιστής:] Αλλά τώρα πίσω στον Will Hays, ο οποίος σύμφωνα με το ρεπορτάζ του Time της 24ης Σεπτεμβρίου 1928 ήταν ο ίδιος μασόνος 32°. Αφού βοήθησε τον Χάρντινγκ να αναλάβει την προεδρία, ο ίδιος ο Χέις ανέλαβε το τότε πολύ ισχυρό αξίωμα του Γενικού Ταχυδρομικού Διευθυντή.</w:t>
      </w:r>
      <w:r w:rsidRPr="00C534E6">
        <w:rPr>
          <w:rStyle w:val="edit"/>
          <w:rFonts w:ascii="Arial" w:hAnsi="Arial" w:cs="Arial"/>
          <w:color w:val="000000"/>
        </w:rPr>
        <w:br/>
        <w:t>Ωστόσο, ο Hays αναγκάστηκε να παραιτηθεί από τη θέση αυτή μόλις λίγο αργότερα λόγω της εμπλοκής του στο "σκάνδαλο Teapot Dome". Πρόκειται για ένα από τα μεγαλύτερα σκάνδαλα πολιτικής δωροδοκίας στην ιστορία των ΗΠΑ και είναι συγκρίσιμο με την υπόθεση Watergate (πολυάριθμες καταχρήσεις κυβερνητικών εξουσιών).</w:t>
      </w:r>
      <w:r w:rsidRPr="00C534E6">
        <w:rPr>
          <w:rStyle w:val="edit"/>
          <w:rFonts w:ascii="Arial" w:hAnsi="Arial" w:cs="Arial"/>
          <w:color w:val="000000"/>
        </w:rPr>
        <w:br/>
      </w:r>
      <w:r w:rsidRPr="00C534E6">
        <w:rPr>
          <w:rStyle w:val="edit"/>
          <w:rFonts w:ascii="Arial" w:hAnsi="Arial" w:cs="Arial"/>
          <w:color w:val="000000"/>
        </w:rPr>
        <w:br/>
        <w:t>[Ομιλητής2:] Ήταν η μασονική σχέση του Χέις με τον πρόεδρο των ΗΠΑ Χάρντινγκ ο λόγος για την πολιτική του άνοδο; Και πώς κατάφερε ο Χέις να φτάσει απρόσκοπτα στην κορυφή της κινηματογραφικής βιομηχανίας, παρά τα βαριά πολιτικά σκάνδαλα;</w:t>
      </w:r>
      <w:r w:rsidRPr="00C534E6">
        <w:rPr>
          <w:rStyle w:val="edit"/>
          <w:rFonts w:ascii="Arial" w:hAnsi="Arial" w:cs="Arial"/>
          <w:color w:val="000000"/>
        </w:rPr>
        <w:br/>
        <w:t>[Συντονιστής:] Στην κινηματογραφική βιομηχανία, ο Hays είχε επίσης καλές διασυνδέσεις με τους μασόνους του Χόλιγουντ. Μεταξύ άλλων, έγραψε στη βιογραφία του για την πρώτη του χρονιά στο Χόλιγουντ:</w:t>
      </w:r>
      <w:r w:rsidRPr="00C534E6">
        <w:rPr>
          <w:rStyle w:val="edit"/>
          <w:rFonts w:ascii="Arial" w:hAnsi="Arial" w:cs="Arial"/>
          <w:color w:val="000000"/>
        </w:rPr>
        <w:br/>
        <w:t xml:space="preserve">"Εκείνο το βράδυ ήταν η σειρά μου να παρενοχλήσω λίγο τον Νταγκ, επειδή ήταν ένας από τους εκατό υποψήφιους για να εισαχθεί στο Loyal Order of Moose (μασονική στοά). Ως μέλος της στοάς στην Ινδιανάπολη, προσκλήθηκα να παρευρεθώ στον εορτασμό. Ο Σίντνεϊ Τσάπλιν και ο διάσημος αδελφός του Τσάρλι ήταν "εκεί" εκείνο το βράδυ. Το Τάγμα των Ελκς </w:t>
      </w:r>
      <w:r w:rsidRPr="00C534E6">
        <w:rPr>
          <w:rStyle w:val="edit"/>
          <w:rFonts w:ascii="Arial" w:hAnsi="Arial" w:cs="Arial"/>
          <w:color w:val="000000"/>
        </w:rPr>
        <w:lastRenderedPageBreak/>
        <w:t>είναι ένα τάγμα με πιστές αμερικανικές αρχές…»</w:t>
      </w:r>
      <w:r w:rsidRPr="00C534E6">
        <w:rPr>
          <w:rStyle w:val="edit"/>
          <w:rFonts w:ascii="Arial" w:hAnsi="Arial" w:cs="Arial"/>
          <w:color w:val="000000"/>
        </w:rPr>
        <w:br/>
        <w:t>Στο πλαίσιο αυτό, πρέπει να αναφερθεί ότι ο μασόνος Τσάρλι Τσάπλιν ήταν ένας από τους πιο επιδραστικούς κωμικούς του 20ού αιώνα και ένας από τους πιο ισχυρούς λειτουργούς στην άνοδο του Χόλιγουντ.</w:t>
      </w:r>
      <w:r w:rsidRPr="00C534E6">
        <w:rPr>
          <w:rStyle w:val="edit"/>
          <w:rFonts w:ascii="Arial" w:hAnsi="Arial" w:cs="Arial"/>
          <w:color w:val="000000"/>
        </w:rPr>
        <w:br/>
      </w:r>
      <w:r w:rsidRPr="00C534E6">
        <w:rPr>
          <w:rStyle w:val="edit"/>
          <w:rFonts w:ascii="Arial" w:hAnsi="Arial" w:cs="Arial"/>
          <w:color w:val="000000"/>
        </w:rPr>
        <w:br/>
        <w:t>[Ομιλητής2:] Τώρα ίσως αναρωτιέστε, "Τι σχέση έχουν όλα αυτά με το θέμα του ηλικιακού περιορισμού;" Μείνετε συντονισμένοι:</w:t>
      </w:r>
      <w:r w:rsidRPr="00C534E6">
        <w:rPr>
          <w:rStyle w:val="edit"/>
          <w:rFonts w:ascii="Arial" w:hAnsi="Arial" w:cs="Arial"/>
          <w:color w:val="000000"/>
        </w:rPr>
        <w:br/>
        <w:t>[Ομιλητής1:] Τη δεκαετία του 1920, το Κογκρέσο των ΗΠΑ συζήτησε την εισαγωγή ενός ομοσπονδιακού νόμου για τον έλεγχο του περιεχομένου των ταινιών και ορισμένες πολιτείες ψήφισαν νόμους περί λογοκρισίας.</w:t>
      </w:r>
      <w:r w:rsidRPr="00C534E6">
        <w:rPr>
          <w:rStyle w:val="edit"/>
          <w:rFonts w:ascii="Arial" w:hAnsi="Arial" w:cs="Arial"/>
          <w:color w:val="000000"/>
        </w:rPr>
        <w:br/>
        <w:t>Προκειμένου να προλάβει αυτή τη νομοθεσία, η ίδια η κινηματογραφική βιομηχανία ανέλαβε αυτή τη λειτουργία και ίδρυσε τους Motion Picture Producers and Distributors of America, ή MPPDA εν συντομία. Αυτό θα πρέπει να χρησιμεύει ως μέσο εκούσιας αυτοελέγχου. Με άλλα λόγια, απέφυγαν τον κρατικό έλεγχο αναλαμβάνοντας οι ίδιοι τη λειτουργία ελέγχου των δικών τους κινηματογραφικών παραγωγών. Ένα σκάνδαλο από μόνο του.</w:t>
      </w:r>
      <w:r w:rsidRPr="00C534E6">
        <w:rPr>
          <w:rStyle w:val="edit"/>
          <w:rFonts w:ascii="Arial" w:hAnsi="Arial" w:cs="Arial"/>
          <w:color w:val="000000"/>
        </w:rPr>
        <w:br/>
      </w:r>
      <w:r w:rsidRPr="00C534E6">
        <w:rPr>
          <w:rStyle w:val="edit"/>
          <w:rFonts w:ascii="Arial" w:hAnsi="Arial" w:cs="Arial"/>
          <w:color w:val="000000"/>
        </w:rPr>
        <w:br/>
        <w:t>[Συντονιστής:] Η κινηματογραφική βιομηχανία διόρισε τον Will Hays πρόεδρο του MPPDA λόγω της πολιτικής του εμπειρίας. Τα προηγούμενα πολιτικά σκάνδαλα ξαφνικά δεν έμοιαζαν πλέον να έχουν σημασία. Ο 32° Μασόνος άσκησε τα καθήκοντά του από το 1922 έως το 1945 και στις 31 Μαρτίου 1930 συνέταξε έναν κώδικα παραγωγής που ονομάστηκε "Κώδικας Hays". Αυτό χρησιμοποιήθηκε ως πρότυπο για την ίδρυση της γερμανικής FSK.</w:t>
      </w:r>
      <w:r w:rsidRPr="00C534E6">
        <w:rPr>
          <w:rStyle w:val="edit"/>
          <w:rFonts w:ascii="Arial" w:hAnsi="Arial" w:cs="Arial"/>
          <w:color w:val="000000"/>
        </w:rPr>
        <w:br/>
        <w:t>Ακόμη και δεκαετίες αργότερα, η MPPDA, που αργότερα ονομάστηκε MPAA, γέμισε τις ηγετικές της θέσεις με αμφιλεγόμενα άτομα, όπως ο Jack Valenti, ένας ισχυρός λομπίστας κινηματογραφικών ταινιών με εξαιρετικές διασυνδέσεις στην Ουάσιγκτον. Αλλά και ο Dan Glickman είχε αργότερα τη δυνατότητα να γίνει πρόεδρος της MPAA. Ο Glickman ήταν πρόεδρος της Επιτροπής Πληροφοριών των ΗΠΑ από το 1993 έως το 1995 και έγινε πρόεδρος της MPAA από το 2004 έως το 2010. Ενδιαφέρον άλμα καριέρας, έτσι δεν είναι; Είναι γνωστό ότι η μυστική υπηρεσία των ΗΠΑ και η προκάτοχος της CIA OSS άσκησαν ισχυρή επιρροή στο Χόλιγουντ. Εκατοντάδες κινηματογραφιστές του Χόλιγουντ εντάχθηκαν στην OSS κατά τη διάρκεια του Β' Παγκοσμίου Πολέμου. Υπό την ηγεσία του σκηνοθέτη John Ford, παρήγαγαν ταινίες εκπαίδευσης, αναγνώρισης και προπαγάνδας για την πολεμική προσπάθεια. Αυτή η επιρροή διατηρείται μέχρι σήμερα από τη CIA.</w:t>
      </w:r>
      <w:r w:rsidRPr="00C534E6">
        <w:rPr>
          <w:rStyle w:val="edit"/>
          <w:rFonts w:ascii="Arial" w:hAnsi="Arial" w:cs="Arial"/>
          <w:color w:val="000000"/>
        </w:rPr>
        <w:br/>
      </w:r>
      <w:r w:rsidRPr="00C534E6">
        <w:rPr>
          <w:rStyle w:val="edit"/>
          <w:rFonts w:ascii="Arial" w:hAnsi="Arial" w:cs="Arial"/>
          <w:color w:val="000000"/>
        </w:rPr>
        <w:br/>
        <w:t>[Ομιλητής2:] Τώρα ας δούμε τι σχέση έχει το MPPDA από τις ΗΠΑ με το γερμανικό FSK:</w:t>
      </w:r>
      <w:r w:rsidRPr="00C534E6">
        <w:rPr>
          <w:rStyle w:val="edit"/>
          <w:rFonts w:ascii="Arial" w:hAnsi="Arial" w:cs="Arial"/>
          <w:color w:val="000000"/>
        </w:rPr>
        <w:br/>
        <w:t>[Συντονιστής:] Ο Erich Pommer γεννήθηκε στις 20 Ιουλίου 1889, γιος εμπόρου λινού στη γερμανική πόλη Χίλντεσχαϊμ και ακολούθησε καριέρα στη βιομηχανία του κινηματογράφου.</w:t>
      </w:r>
      <w:r w:rsidRPr="00C534E6">
        <w:rPr>
          <w:rStyle w:val="edit"/>
          <w:rFonts w:ascii="Arial" w:hAnsi="Arial" w:cs="Arial"/>
          <w:color w:val="000000"/>
        </w:rPr>
        <w:br/>
        <w:t>Το 1933, ο Pommer ταξίδεψε στις ΗΠΑ για να εργαστεί για την FOX Film. Του δόθηκε η αμερικανική υπηκοότητα το 1944 και επέστρεψε στη Γερμανία το 1946 ως "επικεφαλής κινηματογραφικός αξιωματικός της αμερικανικής στρατιωτικής κυβέρνησης". Σε αυτόν τον ρόλο, ανέπτυξε την Εθελοντική Αυτορρύθμιση της Κινηματογραφικής Βιομηχανίας (FSK) στις αρχές του 1948 μαζί με τους Horst von Hartlieb και Curt Oertel - με βάση τον προαναφερθέντα "Κώδικα Hays" του 1930/34.</w:t>
      </w:r>
      <w:r w:rsidRPr="00C534E6">
        <w:rPr>
          <w:rStyle w:val="edit"/>
          <w:rFonts w:ascii="Arial" w:hAnsi="Arial" w:cs="Arial"/>
          <w:color w:val="000000"/>
        </w:rPr>
        <w:br/>
      </w:r>
      <w:r w:rsidRPr="00C534E6">
        <w:rPr>
          <w:rStyle w:val="edit"/>
          <w:rFonts w:ascii="Arial" w:hAnsi="Arial" w:cs="Arial"/>
          <w:color w:val="000000"/>
        </w:rPr>
        <w:br/>
        <w:t>[Ομιλητής2:] Συνοψίζουμε:</w:t>
      </w:r>
      <w:r w:rsidRPr="00C534E6">
        <w:rPr>
          <w:rStyle w:val="edit"/>
          <w:rFonts w:ascii="Arial" w:hAnsi="Arial" w:cs="Arial"/>
          <w:color w:val="000000"/>
        </w:rPr>
        <w:br/>
        <w:t>[Ομιλητής1:] 1. Ο 32° μασόνος Hays διορίστηκε από τον 33° μασόνο και πρόεδρο των ΗΠΑ Harding ως ένας από τους πιο ισχυρούς πολιτικούς στις ΗΠΑ εκείνη την εποχή.</w:t>
      </w:r>
      <w:r w:rsidRPr="00C534E6">
        <w:rPr>
          <w:rStyle w:val="edit"/>
          <w:rFonts w:ascii="Arial" w:hAnsi="Arial" w:cs="Arial"/>
          <w:color w:val="000000"/>
        </w:rPr>
        <w:br/>
        <w:t>2. Λόγω ενός από τα μεγαλύτερα σκάνδαλα πολιτικής δωροδοκίας στις ΗΠΑ, ο Hays αναγκάστηκε να παραιτηθεί από το πολιτικό του αξίωμα.</w:t>
      </w:r>
      <w:r w:rsidRPr="00C534E6">
        <w:rPr>
          <w:rStyle w:val="edit"/>
          <w:rFonts w:ascii="Arial" w:hAnsi="Arial" w:cs="Arial"/>
          <w:color w:val="000000"/>
        </w:rPr>
        <w:br/>
        <w:t xml:space="preserve">3. Εκείνη την εποχή, το Κογκρέσο συζητούσε νομικούς κανονισμούς για τη λογοκρισία του </w:t>
      </w:r>
      <w:r w:rsidRPr="00C534E6">
        <w:rPr>
          <w:rStyle w:val="edit"/>
          <w:rFonts w:ascii="Arial" w:hAnsi="Arial" w:cs="Arial"/>
          <w:color w:val="000000"/>
        </w:rPr>
        <w:lastRenderedPageBreak/>
        <w:t>κινηματογράφου. Αλλά η κινηματογραφική βιομηχανία πρόλαβε αυτό και δημιούργησε τον δικό της ρυθμιστικό φορέα, την MPPDA, για να αποφύγει την κυβερνητική λογοκρισία.</w:t>
      </w:r>
      <w:r w:rsidRPr="00C534E6">
        <w:rPr>
          <w:rStyle w:val="edit"/>
          <w:rFonts w:ascii="Arial" w:hAnsi="Arial" w:cs="Arial"/>
          <w:color w:val="000000"/>
        </w:rPr>
        <w:br/>
        <w:t>4. Παρ' όλα τα πολιτικά σκάνδαλα, ο Hays διορίστηκε πρόεδρος του MPPDA και έγραψε τον "Κώδικα Hays". Οι διασυνδέσεις του με τους πιο ισχυρούς λειτουργούς και μασόνους του Χόλιγουντ, όπως ο Τσάρλι Τσάπλιν, ίσως του έκαναν δυνατή αυτή την καριέρα.</w:t>
      </w:r>
      <w:r w:rsidRPr="00C534E6">
        <w:rPr>
          <w:rStyle w:val="edit"/>
          <w:rFonts w:ascii="Arial" w:hAnsi="Arial" w:cs="Arial"/>
          <w:color w:val="000000"/>
        </w:rPr>
        <w:br/>
        <w:t>5 Η προκάτοχος της CIA και μυστική υπηρεσία OSS άσκησε ισχυρή επιρροή στο Χόλιγουντ από την αρχή. Μετά τον Hays, το MPPDA διόρισε και άλλα αμφισβητήσιμα άτομα στο διοικητικό συμβούλιο, όπως τον πρώην πρόεδρο της Επιτροπής Πληροφοριών των ΗΠΑ, Dan Glickman.</w:t>
      </w:r>
      <w:r w:rsidRPr="00C534E6">
        <w:rPr>
          <w:rStyle w:val="edit"/>
          <w:rFonts w:ascii="Arial" w:hAnsi="Arial" w:cs="Arial"/>
          <w:color w:val="000000"/>
        </w:rPr>
        <w:br/>
        <w:t>6 Ο "Κώδικας Hays" αποτέλεσε αργότερα το πρότυπο για την ίδρυση του γερμανικού FSK, του Εθελοντικού Φορέα Αυτορρύθμισης της Κινηματογραφικής Βιομηχανίας.</w:t>
      </w:r>
      <w:r w:rsidRPr="00C534E6">
        <w:rPr>
          <w:rStyle w:val="edit"/>
          <w:rFonts w:ascii="Arial" w:hAnsi="Arial" w:cs="Arial"/>
          <w:color w:val="000000"/>
        </w:rPr>
        <w:br/>
        <w:t>Ο Hays, ο μασόνος 32°, γίνεται έτσι ένας από τους ισχυρότερους πολιτικούς στις ΗΠΑ μέσω ενός μασόνου προέδρου 33°, αποτυγχάνει εκεί με μεγάλα σκάνδαλα, και αμέσως μετά ξεκινά στην κορυφή με μασονικές διασυνδέσεις στο Χόλιγουντ και αρπάζει τη λογοκρισία από τα χέρια του κράτους για να την αναλάβει ο ίδιος για την κινηματογραφική βιομηχανία. Ο αμερικανικός στρατός στέλνει τον αξιωματικό κινηματογραφικών ταινιών Pommer στη Γερμανία και εκεί είναι ... η FSK.</w:t>
      </w:r>
      <w:r w:rsidRPr="00C534E6">
        <w:rPr>
          <w:rStyle w:val="edit"/>
          <w:rFonts w:ascii="Arial" w:hAnsi="Arial" w:cs="Arial"/>
          <w:color w:val="000000"/>
        </w:rPr>
        <w:br/>
      </w:r>
      <w:r w:rsidRPr="00C534E6">
        <w:rPr>
          <w:rStyle w:val="edit"/>
          <w:rFonts w:ascii="Arial" w:hAnsi="Arial" w:cs="Arial"/>
          <w:color w:val="000000"/>
        </w:rPr>
        <w:br/>
        <w:t>[Ομιλητής2:] Ακούγεται σαν μια κακή ταινία. Γιατί όλα αυτά είναι αμφισβητήσιμα και επικίνδυνα από τη δική μας σκοπιά;</w:t>
      </w:r>
      <w:r w:rsidRPr="00C534E6">
        <w:rPr>
          <w:rStyle w:val="edit"/>
          <w:rFonts w:ascii="Arial" w:hAnsi="Arial" w:cs="Arial"/>
          <w:color w:val="000000"/>
        </w:rPr>
        <w:br/>
        <w:t>[Συντονιστής:] Επειδή αυτός ο σύλλογος, που ιδρύθηκε από Τέκτονες, με εντελώς λανθασμένους ηλικιακούς περιορισμούς, διασφαλίζει ότι τα παιδιά, με τη συγκατάθεση των γονέων τους, εκτίθενται σε εντελώς ακατάλληλο περιεχόμενο. Μπορούμε μόνο να φανταστούμε την ψυχολογική βλάβη που έχει προκληθεί και θα συνεχίσει να προκαλείται στα νεότερα μέλη της κοινωνίας μας όταν εκτίθενται σε περιεχόμενο ακατάλληλο για την ηλικία τους. Τα παραδείγματα που αναφέρθηκαν στην αρχή είναι μόνο η κορυφή του παγόβουνου.</w:t>
      </w:r>
      <w:r w:rsidRPr="00C534E6">
        <w:rPr>
          <w:rStyle w:val="edit"/>
          <w:rFonts w:ascii="Arial" w:hAnsi="Arial" w:cs="Arial"/>
          <w:color w:val="000000"/>
        </w:rPr>
        <w:br/>
        <w:t>Από την άλλη πλευρά, πολύτιμες ταινίες με απολύτως ακίνδυνες απεικονίσεις απαγορεύονται πλήρως από την FSK. Για παράδειγμα, η ταινία μεγάλου μήκους "Kosima - Perfekt naiv" του ιδρυτή της Kla.TV Ivo Sasek. Μόνο όταν αφαίρεσε μια ανεπιθύμητη, ακίνδυνη απεικόνιση από την ταινία, η ταινία επιτράπηκε να κυκλοφορήσει με ηλικιακή διαβάθμιση "16 ετών και άνω", η οποία εξακολουθούσε να είναι υπερβολικά υψηλή. [Εμφάνιση συνδέσμου στο www.kla.tv/6225]</w:t>
      </w:r>
      <w:r w:rsidRPr="00C534E6">
        <w:rPr>
          <w:rStyle w:val="edit"/>
          <w:rFonts w:ascii="Arial" w:hAnsi="Arial" w:cs="Arial"/>
          <w:color w:val="000000"/>
        </w:rPr>
        <w:br/>
      </w:r>
      <w:r w:rsidRPr="00C534E6">
        <w:rPr>
          <w:rStyle w:val="edit"/>
          <w:rFonts w:ascii="Arial" w:hAnsi="Arial" w:cs="Arial"/>
          <w:color w:val="000000"/>
        </w:rPr>
        <w:br/>
        <w:t>Στην εκπομπή "Κόσμος στα δίχτυα των Μασόνων", ο Ivo Sasek εξηγεί με μεγάλη σαφήνεια γιατί τα δίκτυα των μασόνων αποτελούν κίνδυνο για ολόκληρο τον κόσμο και επομένως και για εσάς, αγαπητοί τηλεθεατές.</w:t>
      </w:r>
      <w:r w:rsidRPr="00C534E6">
        <w:rPr>
          <w:rStyle w:val="edit"/>
          <w:rFonts w:ascii="Arial" w:hAnsi="Arial" w:cs="Arial"/>
          <w:color w:val="000000"/>
        </w:rPr>
        <w:br/>
        <w:t>Το Χόλιγουντ και η ιστορία της ηλικιακής αξιολόγησης είναι μόνο ένα μέρος της ευρύτερης εικόνας και είναι πιο σημαντικό από ποτέ αυτή τη στιγμή να αποκαλύψουμε όλες τις μασονικές εμπλοκές σε όλους τους τομείς της ζωής μας.</w:t>
      </w:r>
      <w:r w:rsidRPr="00C534E6">
        <w:rPr>
          <w:rStyle w:val="edit"/>
          <w:rFonts w:ascii="Arial" w:hAnsi="Arial" w:cs="Arial"/>
          <w:color w:val="000000"/>
        </w:rPr>
        <w:br/>
      </w:r>
      <w:r w:rsidRPr="00C534E6">
        <w:rPr>
          <w:rStyle w:val="edit"/>
          <w:rFonts w:ascii="Arial" w:hAnsi="Arial" w:cs="Arial"/>
          <w:color w:val="000000"/>
        </w:rPr>
        <w:br/>
        <w:t>Ολοκληρώνουμε τη συνεισφορά μας με ένα απόσπασμα από την ομιλία του Ivo Sasek και σας ζητάμε να διανείμετε αυτό το πρόγραμμα.</w:t>
      </w:r>
      <w:r w:rsidRPr="00C534E6">
        <w:rPr>
          <w:rStyle w:val="edit"/>
          <w:rFonts w:ascii="Arial" w:hAnsi="Arial" w:cs="Arial"/>
          <w:color w:val="000000"/>
        </w:rPr>
        <w:br/>
      </w:r>
      <w:r w:rsidRPr="00C534E6">
        <w:rPr>
          <w:rStyle w:val="edit"/>
          <w:rFonts w:ascii="Arial" w:hAnsi="Arial" w:cs="Arial"/>
          <w:color w:val="000000"/>
        </w:rPr>
        <w:br/>
        <w:t>[Απόσπασμα από www.kla.tv/28526]</w:t>
      </w:r>
      <w:r w:rsidRPr="00C534E6">
        <w:rPr>
          <w:rStyle w:val="edit"/>
          <w:rFonts w:ascii="Arial" w:hAnsi="Arial" w:cs="Arial"/>
          <w:color w:val="000000"/>
        </w:rPr>
        <w:br/>
        <w:t xml:space="preserve">[Ivo:] "Όπως θα δούμε τώρα, μία και η αυτή εωσφορική μυστική κοινωνία έχει φωλιάσει, ή μάλλον έχει τρυπώσει, σε όλα τα σημαντικά κέντρα ελέγχου της κοινωνίας μας εδώ και αιώνες - παγκοσμίως. Και οι μέθοδοί τους είναι πάντα οι ίδιες: Ψέματα, εξαπάτηση, επί της αρχής. Κατά κανόνα, κάνουν ακριβώς το αντίθετο από αυτό που υπόσχονται. Κι όμως, για αυτούς, οι άνθρωποι δεν είναι τίποτα περισσότερο, τίποτα καλύτερο από τα βοοειδή ή τις </w:t>
      </w:r>
      <w:r w:rsidRPr="00C534E6">
        <w:rPr>
          <w:rStyle w:val="edit"/>
          <w:rFonts w:ascii="Arial" w:hAnsi="Arial" w:cs="Arial"/>
          <w:color w:val="000000"/>
        </w:rPr>
        <w:lastRenderedPageBreak/>
        <w:t>μηχανές. Είναι απλώς εμπορεύματα που θα έπρεπε να αποδεκατιστούν σε 500 εκατομμύρια από εμάς. Έτσι λένε ανοιχτά. Και αυτή η εωσφορική σέκτα, η οποία έχει οργανωθεί σε δομές μυστικής κοινωνίας εδώ και αιώνες, κυριαρχεί πραγματικά σε όλους τους λαούς αυτού του κόσμου. Παρόλο που χρησιμοποιούν διαρκώς λέξεις όπως δημοκρατία, ανεκτικότητα, αδελφοσύνη, ακόμη και ελευθερία, χειραγωγούν τους πολιτικούς μας και όλες τις πιθανές δομές με πονηρές μεθόδους. Ο λόγος και η πράξη δεν ταιριάζουν, αγαπητοί μου. Και δεν είναι οι άνθρωποι που τους ελέγχουν, αλλά αυτοί που ελέγχουν τους ανθρώπους. Αυτό είναι το χειρότερο! Και όλα συμβαίνουν παρακάμπτοντας εντελώς κάθε λαϊκή γνώση, παρακάμπτοντας εντελώς κάθε ισχύοντα νόμο ή σύνταγμα. Και ό,τι κάνουν, το κάνουν είτε χωρίς καμία πολιτική εντολή, είτε χωρίς εντολή από τον λαό, είτε τουλάχιστον μέσω της προαναφερθείσας οδού των υποκριτικά αποκτηθέντων μελών ανυποψίαστων, ευκολόπιστων κρατών. Ό,τι κάνουν και χειραγωγούν αγνοεί πλήρως κάθε αντίληψη του λαού για τη δικαιοσύνη. Είπα για τους ανθρώπους! Μας επιβάλλουν συνεχώς νέους νόμους, αγνοώντας πλήρως κάθε δημοκρατική αρχή. Ασκούν όλο και μεγαλύτερη επιρροή στα σχολεία μας, στα παιδιά μας - και το κάνουν με συνέπεια, παρακάμπτοντας όλους τους γονείς, τους εκπαιδευτικούς και τους νόμιμους εκπροσώπους. Πρόκειται επομένως για μια απτή συνωμοσία που παρακάμπτει όλους τους υπεύθυνους και κάθε λογοδοσία. Σε αμέτρητες εκπομπές της Kla.TV έχουμε αποδείξει ότι τα ακόλουθα ιδρύματα ιδρύθηκαν επίσης όλα από αυτή την Εωσφορική οργανωμένη μυστική κοινωνία της Μασονίας Υψηλού Βαθμού. [...]</w:t>
      </w:r>
      <w:r w:rsidRPr="00C534E6">
        <w:rPr>
          <w:rStyle w:val="edit"/>
          <w:rFonts w:ascii="Arial" w:hAnsi="Arial" w:cs="Arial"/>
          <w:color w:val="000000"/>
        </w:rPr>
        <w:br/>
        <w:t>Χρειαζόμαστε νέους, πραγματικά ουδέτερους θεσμούς και αρμοδιότητες παρακολούθησης, φορείς και επιτροπές. Χρειαζόμαστε νέα δικαστήρια που θα υπερασπίζονται πλέον και τους πολίτες και όχι μόνο τα οικονομικά του κράτους ή τα συμφέροντα της ελίτ. Πρέπει να σταματήσει κάθε απανθρωποποίηση από το κράτος ή απανθρωποποίηση από την ιατρική, τη φαρμακοβιομηχανία, τη δικαιοσύνη, την εκπαίδευση. Πρέπει να τελειώσει η αποανθρωποποίηση από την πολιτική, ή από την επιστήμη, ναι. Βάλτε τέλος στην απανθρωποποίηση που προκαλεί ο σατανισμός, όλος αυτός ο μηδενισμός και ο συντεχνιασμός για τον οποίο μιλάμε εδώ συνέχεια".</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#MesaEnimerosis - Μέσα Ενημέρωσης - </w:t>
      </w:r>
      <w:hyperlink r:id="rId10" w:history="1">
        <w:r w:rsidRPr="00F24C6F">
          <w:rPr>
            <w:rStyle w:val="Hyperlink"/>
          </w:rPr>
          <w:t>www.kla.tv/MesaEnimerosis</w:t>
        </w:r>
      </w:hyperlink>
      <w:r w:rsidR="00C446C9">
        <w:br/>
      </w:r>
      <w:r w:rsidR="00C446C9">
        <w:br/>
      </w:r>
      <w:r w:rsidRPr="002B28C8">
        <w:t xml:space="preserve">#Chtapodi - Χταπόδι - </w:t>
      </w:r>
      <w:hyperlink r:id="rId11" w:history="1">
        <w:r w:rsidRPr="00F24C6F">
          <w:rPr>
            <w:rStyle w:val="Hyperlink"/>
          </w:rPr>
          <w:t>www.kla.tv/Chtapodi</w:t>
        </w:r>
      </w:hyperlink>
      <w:r w:rsidR="00C446C9">
        <w:br/>
      </w:r>
      <w:r w:rsidR="00C446C9">
        <w:br/>
      </w:r>
      <w:r w:rsidRPr="002B28C8">
        <w:t xml:space="preserve">#Atzenta2030 - Ατζέντα 2030 - </w:t>
      </w:r>
      <w:hyperlink r:id="rId12" w:history="1">
        <w:r w:rsidRPr="00F24C6F">
          <w:rPr>
            <w:rStyle w:val="Hyperlink"/>
          </w:rPr>
          <w:t>www.kla.tv/Atzenta2030</w:t>
        </w:r>
      </w:hyperlink>
      <w:r w:rsidR="00C446C9">
        <w:br/>
      </w:r>
      <w:r w:rsidR="00C446C9">
        <w:br/>
      </w:r>
      <w:r w:rsidRPr="002B28C8">
        <w:t xml:space="preserve">#SimantikaVinteo - Σημαντικά βίντεο - </w:t>
      </w:r>
      <w:hyperlink r:id="rId13" w:history="1">
        <w:r w:rsidRPr="00F24C6F">
          <w:rPr>
            <w:rStyle w:val="Hyperlink"/>
          </w:rPr>
          <w:t>www.kla.tv/SimantikaVinteo</w:t>
        </w:r>
      </w:hyperlink>
      <w:r w:rsidR="00C446C9">
        <w:br/>
      </w:r>
      <w:r w:rsidR="00C446C9">
        <w:br/>
      </w:r>
      <w:r w:rsidRPr="002B28C8">
        <w:t xml:space="preserve">#MystikésYpiresíes - Μυστικές υπηρεσίες - </w:t>
      </w:r>
      <w:hyperlink r:id="rId14" w:history="1">
        <w:r w:rsidRPr="00F24C6F">
          <w:rPr>
            <w:rStyle w:val="Hyperlink"/>
          </w:rPr>
          <w:t>www.kla.tv/MystikésYpiresíes</w:t>
        </w:r>
      </w:hyperlink>
      <w:r w:rsidR="00C446C9">
        <w:br/>
      </w:r>
      <w:r w:rsidR="00C446C9">
        <w:br/>
      </w:r>
      <w:r w:rsidRPr="002B28C8">
        <w:t xml:space="preserve">#Ideologia - Ιδεολογία - </w:t>
      </w:r>
      <w:hyperlink r:id="rId15" w:history="1">
        <w:r w:rsidRPr="00F24C6F">
          <w:rPr>
            <w:rStyle w:val="Hyperlink"/>
          </w:rPr>
          <w:t>www.kla.tv/Ideologia_EL</w:t>
        </w:r>
      </w:hyperlink>
      <w:r w:rsidR="00C446C9">
        <w:br/>
      </w:r>
      <w:r w:rsidR="00C446C9">
        <w:br/>
      </w:r>
      <w:r w:rsidRPr="002B28C8">
        <w:t xml:space="preserve">#Masonia - Μασονία - </w:t>
      </w:r>
      <w:hyperlink r:id="rId16" w:history="1">
        <w:r w:rsidRPr="00F24C6F">
          <w:rPr>
            <w:rStyle w:val="Hyperlink"/>
          </w:rPr>
          <w:t>www.kla.tv/Masonia</w:t>
        </w:r>
      </w:hyperlink>
      <w:r w:rsidR="00C446C9">
        <w:br/>
      </w:r>
      <w:r w:rsidR="00C446C9">
        <w:br/>
      </w:r>
      <w:r w:rsidRPr="002B28C8">
        <w:t xml:space="preserve">#Hollywood_EL - Χόλιγουντ - </w:t>
      </w:r>
      <w:hyperlink r:id="rId17" w:history="1">
        <w:r w:rsidRPr="00F24C6F">
          <w:rPr>
            <w:rStyle w:val="Hyperlink"/>
          </w:rPr>
          <w:t>www.kla.tv/Hollywood_EL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0"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1"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2"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3"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6C9" w:rsidRDefault="00C446C9" w:rsidP="00F33FD6">
      <w:pPr>
        <w:spacing w:after="0" w:line="240" w:lineRule="auto"/>
      </w:pPr>
      <w:r>
        <w:separator/>
      </w:r>
    </w:p>
  </w:endnote>
  <w:endnote w:type="continuationSeparator" w:id="0">
    <w:p w:rsidR="00C446C9" w:rsidRDefault="00C446C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Η σκοτεινή και προηγουμένως άγνωστη ιστορία της ηλικιακής αξιολόγησης FSK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6C9" w:rsidRDefault="00C446C9" w:rsidP="00F33FD6">
      <w:pPr>
        <w:spacing w:after="0" w:line="240" w:lineRule="auto"/>
      </w:pPr>
      <w:r>
        <w:separator/>
      </w:r>
    </w:p>
  </w:footnote>
  <w:footnote w:type="continuationSeparator" w:id="0">
    <w:p w:rsidR="00C446C9" w:rsidRDefault="00C446C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www.kla.tv/38323</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19.07.2025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446C9"/>
    <w:rsid w:val="00C534E6"/>
    <w:rsid w:val="00C60E18"/>
    <w:rsid w:val="00CB20A5"/>
    <w:rsid w:val="00D2736E"/>
    <w:rsid w:val="00D80F2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489B59-1ED1-4EB2-B928-A0D37EDF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imantikaVinteo" TargetMode="External"/><Relationship Id="rId18" Type="http://schemas.openxmlformats.org/officeDocument/2006/relationships/hyperlink" Target="https://www.kla.tv/e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amp;lang=el" TargetMode="External"/><Relationship Id="rId7" Type="http://schemas.openxmlformats.org/officeDocument/2006/relationships/hyperlink" Target="https://www.kla.tv/38323" TargetMode="External"/><Relationship Id="rId12" Type="http://schemas.openxmlformats.org/officeDocument/2006/relationships/hyperlink" Target="https://www.kla.tv/Atzenta2030" TargetMode="External"/><Relationship Id="rId17" Type="http://schemas.openxmlformats.org/officeDocument/2006/relationships/hyperlink" Target="https://www.kla.tv/Hollywood_E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asonia" TargetMode="External"/><Relationship Id="rId20" Type="http://schemas.openxmlformats.org/officeDocument/2006/relationships/hyperlink" Target="https://www.kla.t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htapodi"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Ideologia_EL"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kla.tv/MesaEnimerosi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ystik&#233;sYpires&#237;es" TargetMode="External"/><Relationship Id="rId22" Type="http://schemas.openxmlformats.org/officeDocument/2006/relationships/hyperlink" Target="https://www.kla.tv/vernetzung&amp;lang=e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3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2395</Words>
  <Characters>15091</Characters>
  <Application>Microsoft Office Word</Application>
  <DocSecurity>0</DocSecurity>
  <Lines>125</Lines>
  <Paragraphs>34</Paragraphs>
  <ScaleCrop>false</ScaleCrop>
  <HeadingPairs>
    <vt:vector size="4" baseType="variant">
      <vt:variant>
        <vt:lpstr>Titel</vt:lpstr>
      </vt:variant>
      <vt:variant>
        <vt:i4>1</vt:i4>
      </vt:variant>
      <vt:variant>
        <vt:lpstr>Η σκοτεινή και προηγουμένως άγνωστη ιστορία της ηλικιακής αξιολόγησης FSK</vt:lpstr>
      </vt:variant>
      <vt:variant>
        <vt:i4>1</vt:i4>
      </vt:variant>
    </vt:vector>
  </HeadingPairs>
  <TitlesOfParts>
    <vt:vector size="2" baseType="lpstr">
      <vt:lpstr>Η σκοτεινή και προηγουμένως άγνωστη ιστορία της ηλικιακής αξιολόγησης FSK</vt:lpstr>
      <vt:lpstr/>
    </vt:vector>
  </TitlesOfParts>
  <Company>KLA.TV</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σκοτεινή και προηγουμένως άγνωστη ιστορία της ηλικιακής αξιολόγησης FSK</dc:title>
  <dc:creator>me;Kla.tv DocGen 2.0.0.0</dc:creator>
  <cp:keywords>MesaEnimerosis; Chtapodi; Atzenta2030; SimantikaVinteo; MystikésYpiresíes; Ideologia; Masonia; Hollywood_EL</cp:keywords>
  <dc:description>15m43s, GermanVideo=38167</dc:description>
  <cp:lastModifiedBy>Sandbox</cp:lastModifiedBy>
  <cp:revision>2</cp:revision>
  <dcterms:created xsi:type="dcterms:W3CDTF">2025-07-25T10:02:00Z</dcterms:created>
  <dcterms:modified xsi:type="dcterms:W3CDTF">2025-07-25T10:02:00Z</dcterms:modified>
  <cp:category>Griechisch;Ideologie</cp:category>
  <dc:language>el</dc:language>
</cp:coreProperties>
</file>