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B0D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A28AB1" wp14:editId="34AF7BF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5B328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B34BB5B" wp14:editId="6181211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إيفو ساسيك (Ivo </w:t>
      </w:r>
      <w:proofErr w:type="gramStart"/>
      <w:r w:rsidR="00B9284F" w:rsidRPr="00C534E6">
        <w:rPr>
          <w:rStyle w:val="texttitelsize"/>
          <w:rFonts w:ascii="Arial" w:hAnsi="Arial" w:cs="Arial"/>
          <w:sz w:val="44"/>
          <w:szCs w:val="44"/>
        </w:rPr>
        <w:t>Sasek)يطرح</w:t>
      </w:r>
      <w:proofErr w:type="gramEnd"/>
      <w:r w:rsidR="00B9284F" w:rsidRPr="00C534E6">
        <w:rPr>
          <w:rStyle w:val="texttitelsize"/>
          <w:rFonts w:ascii="Arial" w:hAnsi="Arial" w:cs="Arial"/>
          <w:sz w:val="44"/>
          <w:szCs w:val="44"/>
        </w:rPr>
        <w:t xml:space="preserve"> حلاً للخروج </w:t>
      </w:r>
      <w:proofErr w:type="spellStart"/>
      <w:r w:rsidR="00B9284F" w:rsidRPr="00C534E6">
        <w:rPr>
          <w:rStyle w:val="texttitelsize"/>
          <w:rFonts w:ascii="Arial" w:hAnsi="Arial" w:cs="Arial"/>
          <w:sz w:val="44"/>
          <w:szCs w:val="44"/>
        </w:rPr>
        <w:t>من</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دوامة</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التسلح</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المجنونة</w:t>
      </w:r>
      <w:proofErr w:type="spellEnd"/>
    </w:p>
    <w:p w14:paraId="2EF85ABD" w14:textId="77777777" w:rsidR="008F2BC7" w:rsidRDefault="008F2BC7" w:rsidP="008F2BC7">
      <w:pPr>
        <w:widowControl w:val="0"/>
        <w:suppressAutoHyphens/>
        <w:bidi/>
        <w:spacing w:after="0" w:line="240" w:lineRule="auto"/>
        <w:rPr>
          <w:rFonts w:ascii="Arial" w:eastAsia="Arial" w:hAnsi="Arial" w:cs="Arial"/>
          <w:lang w:eastAsia="zh-CN"/>
        </w:rPr>
      </w:pPr>
    </w:p>
    <w:p w14:paraId="4D7ED3FD" w14:textId="77777777" w:rsidR="008F2BC7" w:rsidRPr="008F2BC7" w:rsidRDefault="008F2BC7" w:rsidP="008F2BC7">
      <w:pPr>
        <w:widowControl w:val="0"/>
        <w:shd w:val="clear" w:color="auto" w:fill="FFFFFF"/>
        <w:suppressAutoHyphens/>
        <w:bidi/>
        <w:spacing w:after="0" w:line="240" w:lineRule="auto"/>
        <w:rPr>
          <w:rFonts w:ascii="Arial" w:eastAsia="Arial" w:hAnsi="Arial" w:cs="Arial"/>
          <w:b/>
          <w:bCs/>
          <w:color w:val="000000"/>
          <w:sz w:val="24"/>
          <w:szCs w:val="24"/>
          <w:shd w:val="clear" w:color="auto" w:fill="FFFFFF"/>
          <w:lang w:eastAsia="zh-CN" w:bidi="hi-IN"/>
        </w:rPr>
      </w:pPr>
      <w:r w:rsidRPr="008F2BC7">
        <w:rPr>
          <w:rFonts w:ascii="Arial" w:eastAsia="Arial" w:hAnsi="Arial" w:cs="Arial" w:hint="cs"/>
          <w:b/>
          <w:bCs/>
          <w:color w:val="000000"/>
          <w:sz w:val="24"/>
          <w:szCs w:val="24"/>
          <w:shd w:val="clear" w:color="auto" w:fill="FFFFFF"/>
          <w:rtl/>
          <w:lang w:eastAsia="zh-CN"/>
        </w:rPr>
        <w:t>العالم في مأزق سياسي. موضوع الحرب يُثار باستمرار، وتُحرّض الدول ضد بعضها البعض عبر وسائل إعلام مُستغلة! لا سلام في الأفق. بل على العكس: إعادة التسلح والتعبئة هما الشعاران السائدان. يصمت الكثيرون أمام هذا التحريض المجنون على الحرب. أين الصرخة؟</w:t>
      </w:r>
    </w:p>
    <w:p w14:paraId="15977EFC" w14:textId="77777777" w:rsidR="008F2BC7" w:rsidRPr="008F2BC7" w:rsidRDefault="008F2BC7" w:rsidP="008F2BC7">
      <w:pPr>
        <w:widowControl w:val="0"/>
        <w:shd w:val="clear" w:color="auto" w:fill="FFFFFF"/>
        <w:suppressAutoHyphens/>
        <w:bidi/>
        <w:spacing w:after="0" w:line="240" w:lineRule="auto"/>
        <w:rPr>
          <w:rFonts w:ascii="Arial" w:eastAsia="Arial" w:hAnsi="Arial" w:cs="Arial"/>
          <w:color w:val="000000"/>
          <w:sz w:val="24"/>
          <w:szCs w:val="24"/>
          <w:shd w:val="clear" w:color="auto" w:fill="FFFFFF"/>
          <w:lang w:eastAsia="zh-CN" w:bidi="hi-IN"/>
        </w:rPr>
      </w:pPr>
    </w:p>
    <w:p w14:paraId="365D8F1C" w14:textId="6FEF3680" w:rsidR="008F2BC7" w:rsidRPr="008F2BC7" w:rsidRDefault="008F2BC7" w:rsidP="008F2BC7">
      <w:pPr>
        <w:widowControl w:val="0"/>
        <w:suppressAutoHyphens/>
        <w:bidi/>
        <w:spacing w:after="0" w:line="240" w:lineRule="auto"/>
        <w:rPr>
          <w:rFonts w:ascii="Arial" w:eastAsia="Arial" w:hAnsi="Arial" w:cs="Arial"/>
          <w:lang w:eastAsia="zh-CN"/>
        </w:rPr>
      </w:pPr>
      <w:r w:rsidRPr="008F2BC7">
        <w:rPr>
          <w:rFonts w:ascii="Arial" w:eastAsia="Arial" w:hAnsi="Arial" w:cs="Arial"/>
          <w:color w:val="000000"/>
          <w:sz w:val="24"/>
          <w:szCs w:val="24"/>
          <w:shd w:val="clear" w:color="auto" w:fill="FFFFFF"/>
          <w:rtl/>
          <w:lang w:eastAsia="zh-CN"/>
        </w:rPr>
        <w:t>إيفو ساسيك (</w:t>
      </w:r>
      <w:r w:rsidRPr="008F2BC7">
        <w:rPr>
          <w:rFonts w:ascii="Arial" w:eastAsia="Arial" w:hAnsi="Arial" w:cs="Arial"/>
          <w:color w:val="000000"/>
          <w:sz w:val="24"/>
          <w:szCs w:val="24"/>
          <w:shd w:val="clear" w:color="auto" w:fill="FFFFFF"/>
          <w:lang w:eastAsia="zh-CN" w:bidi="hi-IN"/>
        </w:rPr>
        <w:t>Ivo Sasek</w:t>
      </w:r>
      <w:r w:rsidRPr="008F2BC7">
        <w:rPr>
          <w:rFonts w:ascii="Arial" w:eastAsia="Arial" w:hAnsi="Arial" w:cs="Arial"/>
          <w:color w:val="000000"/>
          <w:sz w:val="24"/>
          <w:szCs w:val="24"/>
          <w:shd w:val="clear" w:color="auto" w:fill="FFFFFF"/>
          <w:rtl/>
          <w:lang w:eastAsia="zh-CN"/>
        </w:rPr>
        <w:t>) يقدم حلاً جذرياً! البشرية لا تريد ولن تستمر في دفع ثمن حروبهم بدمائهم وأموالهم!</w:t>
      </w:r>
    </w:p>
    <w:p w14:paraId="08BDC0FB" w14:textId="77777777" w:rsidR="008F2BC7" w:rsidRPr="008F2BC7" w:rsidRDefault="008F2BC7" w:rsidP="008F2BC7">
      <w:pPr>
        <w:widowControl w:val="0"/>
        <w:suppressAutoHyphens/>
        <w:bidi/>
        <w:spacing w:after="0" w:line="240" w:lineRule="auto"/>
        <w:rPr>
          <w:rFonts w:ascii="Arial" w:eastAsia="Arial" w:hAnsi="Arial" w:cs="Arial"/>
          <w:lang w:eastAsia="zh-CN"/>
        </w:rPr>
      </w:pPr>
    </w:p>
    <w:p w14:paraId="72A11920"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يتم تأجيج موضوع الحرب باستمرار. لا سلام في الأفق. بل على العكس من ذلك، فإن التسلح والتعبئة هما الشعاران الرنانان الحاليان. في منتصف يوليو، وافقت الولايات المتحدة الأمريكية وحلف الناتو على أن تتلقى أوكرانيا كميات هائلة من المعدات العسكرية. سيدفع الأوروبيون ثمن ذلك 100%، كما قال الرئيس ترامب. بالمزيد والمزيد، بالمزيد والمزيد من الديون. لم تكن لدى أي حكومة فيدرالية منذ عام 1967 ميزانية دفاعية أكبر من الميزانية الحالية في عهد المستشار ميرز. إن صوت قعقعة السيف يعلو أكثر فأكثر ويقترب أكثر فأكثر. اعتبارًا من عام 2026، ستطبق الخدمة العسكرية الإلزامية على النساء في الدنمارك أيضًا. في السويد، سيتم رفع سن التجنيد للضباط السابقين من 47 إلى 70 عامًا. وعندما سئل عما إذا كان الجنود الألمان مستعدون لقتل الجنود الروس في حالة هجوم من جانب موسكو على دولة عضو في حلف شمال الأطلسي، أجاب وزير الدفاع الألماني بوريس بيستوريوس (</w:t>
      </w:r>
      <w:r w:rsidRPr="008F2BC7">
        <w:rPr>
          <w:rFonts w:ascii="Arial" w:eastAsia="Arial" w:hAnsi="Arial" w:cs="Arial"/>
          <w:lang w:eastAsia="zh-CN" w:bidi="hi-IN"/>
        </w:rPr>
        <w:t>Boris Pistorius</w:t>
      </w:r>
      <w:r w:rsidRPr="008F2BC7">
        <w:rPr>
          <w:rFonts w:ascii="Arial" w:eastAsia="Arial" w:hAnsi="Arial" w:cs="Arial" w:hint="cs"/>
          <w:rtl/>
          <w:lang w:eastAsia="zh-CN"/>
        </w:rPr>
        <w:t>) بنعم!</w:t>
      </w:r>
    </w:p>
    <w:p w14:paraId="294DC674"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p>
    <w:p w14:paraId="27C32449"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لا تكاد توجد كلمات متبقية لهذا الجنون في الحرب.</w:t>
      </w:r>
    </w:p>
    <w:p w14:paraId="0453DDB0"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لقد تم تحذيرنا في الوقت المناسب من قبل أناس مخلصين ناقدين ومخلصين والعديد من حركات السلام في جميع أنحاء العالم. في مقدمتهم إيفو ساسيك (</w:t>
      </w:r>
      <w:r w:rsidRPr="008F2BC7">
        <w:rPr>
          <w:rFonts w:ascii="Arial" w:eastAsia="Arial" w:hAnsi="Arial" w:cs="Arial"/>
          <w:lang w:eastAsia="zh-CN" w:bidi="hi-IN"/>
        </w:rPr>
        <w:t>Ivo Sasek</w:t>
      </w:r>
      <w:r w:rsidRPr="008F2BC7">
        <w:rPr>
          <w:rFonts w:ascii="Arial" w:eastAsia="Arial" w:hAnsi="Arial" w:cs="Arial" w:hint="cs"/>
          <w:rtl/>
          <w:lang w:eastAsia="zh-CN"/>
        </w:rPr>
        <w:t xml:space="preserve">)، الذي يقف منذ سنوات ضد هذه الخدع. ولهذا السبب أسس </w:t>
      </w:r>
      <w:r w:rsidRPr="008F2BC7">
        <w:rPr>
          <w:rFonts w:ascii="Arial" w:eastAsia="Arial" w:hAnsi="Arial" w:cs="Arial"/>
          <w:lang w:eastAsia="zh-CN" w:bidi="hi-IN"/>
        </w:rPr>
        <w:t>Kla.TV</w:t>
      </w:r>
      <w:r w:rsidRPr="008F2BC7">
        <w:rPr>
          <w:rFonts w:ascii="Arial" w:eastAsia="Arial" w:hAnsi="Arial" w:cs="Arial" w:hint="cs"/>
          <w:rtl/>
          <w:lang w:eastAsia="zh-CN"/>
        </w:rPr>
        <w:t xml:space="preserve"> و </w:t>
      </w:r>
      <w:r w:rsidRPr="008F2BC7">
        <w:rPr>
          <w:rFonts w:ascii="Arial" w:eastAsia="Arial" w:hAnsi="Arial" w:cs="Arial"/>
          <w:lang w:eastAsia="zh-CN" w:bidi="hi-IN"/>
        </w:rPr>
        <w:t>AZK</w:t>
      </w:r>
      <w:r w:rsidRPr="008F2BC7">
        <w:rPr>
          <w:rFonts w:ascii="Arial" w:eastAsia="Arial" w:hAnsi="Arial" w:cs="Arial" w:hint="cs"/>
          <w:rtl/>
          <w:lang w:eastAsia="zh-CN"/>
        </w:rPr>
        <w:t>. لقد كشف الأكاذيب آلاف المرات وشجع الناس على طرح الأسئلة والحصول على المعلومات. وعند القيام بذلك، يتبع أحيانًا نهجًا صارخًا إلى حد ما:</w:t>
      </w:r>
    </w:p>
    <w:p w14:paraId="206C6243"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ألق نظرة على هذه المقالة القصيرة. إنها من عام 2023 - لكنها محدثة تماماً. فقط بعض الشخصيات على أرض الملعب تم استبدالها بأخرى. لكن المبدأ بقي كما هو. نعم لإعادة الضبط(</w:t>
      </w:r>
      <w:proofErr w:type="spellStart"/>
      <w:r w:rsidRPr="008F2BC7">
        <w:rPr>
          <w:rFonts w:ascii="Arial" w:eastAsia="Arial" w:hAnsi="Arial" w:cs="Arial"/>
          <w:lang w:eastAsia="zh-CN" w:bidi="hi-IN"/>
        </w:rPr>
        <w:t>Reset</w:t>
      </w:r>
      <w:proofErr w:type="spellEnd"/>
      <w:r w:rsidRPr="008F2BC7">
        <w:rPr>
          <w:rFonts w:ascii="Arial" w:eastAsia="Arial" w:hAnsi="Arial" w:cs="Arial" w:hint="cs"/>
          <w:rtl/>
          <w:lang w:eastAsia="zh-CN"/>
        </w:rPr>
        <w:t>) – ولكن يجب اختبارها أولاً لمدة عشرين عاماً على أولئك الذين يقودونها إلى الأمام. نعم للمراقبة التامة - ولكن اختبرها أولاً على كل من طورها ويريد استخدامها علينا. لا، أولاً سنقوم بعمل برنامج ترومان شو معهم. سنراقبهم.</w:t>
      </w:r>
    </w:p>
    <w:p w14:paraId="79025617"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p>
    <w:p w14:paraId="69ADA192"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أو التطعيم الإجباري نعم، ولكن قبل كل شيء هؤلاء الزملاء الذين أجبرونا الآن لمدة سنتين ونصف - أو مهما كانت المدة - على هذه التطعيمات. أشخاص مثل لاوترباخ (</w:t>
      </w:r>
      <w:r w:rsidRPr="008F2BC7">
        <w:rPr>
          <w:rFonts w:ascii="Arial" w:eastAsia="Arial" w:hAnsi="Arial" w:cs="Arial"/>
          <w:lang w:eastAsia="zh-CN" w:bidi="hi-IN"/>
        </w:rPr>
        <w:t>Lauterbach</w:t>
      </w:r>
      <w:r w:rsidRPr="008F2BC7">
        <w:rPr>
          <w:rFonts w:ascii="Arial" w:eastAsia="Arial" w:hAnsi="Arial" w:cs="Arial" w:hint="cs"/>
          <w:rtl/>
          <w:lang w:eastAsia="zh-CN"/>
        </w:rPr>
        <w:t>) وجميعهم، كل هؤلاء الأصدقاء. جميع السياسيين، وجميع المؤسسات التي روجت لذلك، جميعهم أولاً. بالعقاقير الحقيقية التي طوروها: احقنها وشاهد ما يحدث لهم بعد 20 عامًا. ثم نجري تصويتًا جديدًا حول ما إذا كنا نريد ذلك أم لا.</w:t>
      </w:r>
    </w:p>
    <w:p w14:paraId="451C4990"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p>
    <w:p w14:paraId="693EE5E3"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إنهم يريدون دائمًا الحرب هناك، فلنقل: نعم للحرب. ماذا يمكن أن يكون ”لكن“ هنا؟ نحن نقول نعم للحروب - ولكننا لا نرسل إلى الحرب إلا من يحرضون على الحروب، ومن يستفيدون من الحروب، ومن يخوضون الحروب ضد بعضهم البعض 1:1! ليس لك الآباء الأبرياء ، أبناء الأبرياء! إذن، يمكن أن تكون ملاعب كرة القدم كافية، أو الملاعب الرومانية القديمة المهجورة كافية لهذه الأقلية. هل يمكنك تخيل ذلك؟</w:t>
      </w:r>
    </w:p>
    <w:p w14:paraId="2D0627BB"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p>
    <w:p w14:paraId="602F0AD9"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لنكن عمليين. من ناحية، هناك عشيرة شولزنز بأكملها (</w:t>
      </w:r>
      <w:r w:rsidRPr="008F2BC7">
        <w:rPr>
          <w:rFonts w:ascii="Arial" w:eastAsia="Arial" w:hAnsi="Arial" w:cs="Arial"/>
          <w:lang w:eastAsia="zh-CN" w:bidi="hi-IN"/>
        </w:rPr>
        <w:t>Olaf Scholz</w:t>
      </w:r>
      <w:r w:rsidRPr="008F2BC7">
        <w:rPr>
          <w:rFonts w:ascii="Arial" w:eastAsia="Arial" w:hAnsi="Arial" w:cs="Arial" w:hint="cs"/>
          <w:rtl/>
          <w:lang w:eastAsia="zh-CN"/>
        </w:rPr>
        <w:t>) التي تريد الحرب، مع ساحراتها الحربية. "ساحرات الحرب" - هذا ما طوّره يورغن إلساسر (</w:t>
      </w:r>
      <w:r w:rsidRPr="008F2BC7">
        <w:rPr>
          <w:rFonts w:ascii="Arial" w:eastAsia="Arial" w:hAnsi="Arial" w:cs="Arial"/>
          <w:lang w:eastAsia="zh-CN" w:bidi="hi-IN"/>
        </w:rPr>
        <w:t>Jürgen Elsässer</w:t>
      </w:r>
      <w:r w:rsidRPr="008F2BC7">
        <w:rPr>
          <w:rFonts w:ascii="Arial" w:eastAsia="Arial" w:hAnsi="Arial" w:cs="Arial" w:hint="cs"/>
          <w:rtl/>
          <w:lang w:eastAsia="zh-CN"/>
        </w:rPr>
        <w:t>) في ميثاقه: هناك ترى ثلاث نساء؛ أطلق عليهن بجرأة لقب "ساحرات الحرب". إذن ها هي عشيرة شولزن (</w:t>
      </w:r>
      <w:r w:rsidRPr="008F2BC7">
        <w:rPr>
          <w:rFonts w:ascii="Arial" w:eastAsia="Arial" w:hAnsi="Arial" w:cs="Arial"/>
          <w:lang w:eastAsia="zh-CN" w:bidi="hi-IN"/>
        </w:rPr>
        <w:t>Scholz</w:t>
      </w:r>
      <w:r w:rsidRPr="008F2BC7">
        <w:rPr>
          <w:rFonts w:ascii="Arial" w:eastAsia="Arial" w:hAnsi="Arial" w:cs="Arial" w:hint="cs"/>
          <w:rtl/>
          <w:lang w:eastAsia="zh-CN"/>
        </w:rPr>
        <w:t>) مع سحرة الحرب. على الجانب الآخر، بوتين المقاتل بدبه الأحمر وتنينه الأحمر، إلخ. هنا من ناحية، تقف أنالينا بيربوك (</w:t>
      </w:r>
      <w:r w:rsidRPr="008F2BC7">
        <w:rPr>
          <w:rFonts w:ascii="Arial" w:eastAsia="Arial" w:hAnsi="Arial" w:cs="Arial"/>
          <w:lang w:eastAsia="zh-CN" w:bidi="hi-IN"/>
        </w:rPr>
        <w:t>Annalena Baerbock</w:t>
      </w:r>
      <w:r w:rsidRPr="008F2BC7">
        <w:rPr>
          <w:rFonts w:ascii="Arial" w:eastAsia="Arial" w:hAnsi="Arial" w:cs="Arial" w:hint="cs"/>
          <w:rtl/>
          <w:lang w:eastAsia="zh-CN"/>
        </w:rPr>
        <w:t>)، أو بالأحرى أورسولا فون دير لاين (</w:t>
      </w:r>
      <w:r w:rsidRPr="008F2BC7">
        <w:rPr>
          <w:rFonts w:ascii="Arial" w:eastAsia="Arial" w:hAnsi="Arial" w:cs="Arial"/>
          <w:lang w:eastAsia="zh-CN" w:bidi="hi-IN"/>
        </w:rPr>
        <w:t>Ursula von der Leyen</w:t>
      </w:r>
      <w:r w:rsidRPr="008F2BC7">
        <w:rPr>
          <w:rFonts w:ascii="Arial" w:eastAsia="Arial" w:hAnsi="Arial" w:cs="Arial" w:hint="cs"/>
          <w:rtl/>
          <w:lang w:eastAsia="zh-CN"/>
        </w:rPr>
        <w:t>) وشركاؤها جنبًا إلى جنب مع فولوديمير سيلينسكي (</w:t>
      </w:r>
      <w:r w:rsidRPr="008F2BC7">
        <w:rPr>
          <w:rFonts w:ascii="Arial" w:eastAsia="Arial" w:hAnsi="Arial" w:cs="Arial"/>
          <w:lang w:eastAsia="zh-CN" w:bidi="hi-IN"/>
        </w:rPr>
        <w:t>Wolodymyr Selenskyj</w:t>
      </w:r>
      <w:r w:rsidRPr="008F2BC7">
        <w:rPr>
          <w:rFonts w:ascii="Arial" w:eastAsia="Arial" w:hAnsi="Arial" w:cs="Arial" w:hint="cs"/>
          <w:rtl/>
          <w:lang w:eastAsia="zh-CN"/>
        </w:rPr>
        <w:t>) مع كل مؤيديه ومستغلي الحرب. أيضا مع لقطة الكتف مع جميع السياسيين ووزراء جميع دول الاتحاد الأوروبي. ستكون الساحة ممتلئة قريبا. هؤلاء هم كل الناس الذين يرسلون الكثير من الأبناء والآباء الأبرياء إلى الحرب. وحتى الآن يتزايد عدد البنات والزوجات والنساء الحوامل - لقد طوروا بالفعل دبابات حيث يمكن للنساء الحوامل بشدة قيادة الدبابات. لأولئك الذين يفعلون ذلك، نقول هناك قرار عالمي! لم نعد نذهب إلى الحرب من أجلهم، ولكن يُسمح لهم بقتال بعضهم البعض. ها هي الساحة: اصطفوا. على جانب واحد الناس ثم على الجانب الآخر الآخرين.</w:t>
      </w:r>
    </w:p>
    <w:p w14:paraId="07BFFF7A"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p>
    <w:p w14:paraId="6BB89A39"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 xml:space="preserve">قرار عالمي، هذا ما ينبغي أن تكون عليه المحكمة العالمية الجديدة. نُسمّيه قرار أغلبية ديمقراطية عالمية. ثم يجب أن يدخلوا الحلبة: </w:t>
      </w:r>
      <w:r w:rsidRPr="008F2BC7">
        <w:rPr>
          <w:rFonts w:ascii="Arial" w:eastAsia="Arial" w:hAnsi="Arial" w:cs="Arial" w:hint="cs"/>
          <w:rtl/>
          <w:lang w:eastAsia="zh-CN"/>
        </w:rPr>
        <w:lastRenderedPageBreak/>
        <w:t>بوتين، ودببه الأحمر ضد الآخرين - كل القادة والعقول المدبرة المستعدة لشن الحرب ضد بعضهم البعض - يقاتلون بعضهم البعض حتى آخر قطرة دم. ونحن نشاهد.</w:t>
      </w:r>
    </w:p>
    <w:p w14:paraId="240171AC"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p>
    <w:p w14:paraId="66729BCA"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ستجد بالطبع ساحبو الأسلاك الأمريكية في المدرجات. ثم يصبح الأمر أكثر وضوحًا بعض الشيء في كيفية عملها، لأنهم ينسحبون من الحروب التي يبدأونها ولا يجتمعون معًا إلا في النهاية للحصول على الغنائم. يمكن أن يكونوا هناك، أولئك القادة في الصفوف الخلفية من المدرجات. ولكن في النهاية، ستقول الأمم التي عفّت عن الحرب: "لن نذهب إلى الحرب من أجلكم بعد الآن!" - سيقولون عندئذٍ "أنتم الآن تنزلون من الإدارة الأمريكية أيها الأوغاد. الآن يا أمراء الحرب، يمكنكم النزول إلى هناك مع التنين الأحمر، مع الدب الأحمر... الآن ستذهبون إلى الساحة. سنأمركم بالنزول إلى هناك."</w:t>
      </w:r>
    </w:p>
    <w:p w14:paraId="55CF7916"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نعم للحرب، ولكن فقط ميرز (</w:t>
      </w:r>
      <w:r w:rsidRPr="008F2BC7">
        <w:rPr>
          <w:rFonts w:ascii="Arial" w:eastAsia="Arial" w:hAnsi="Arial" w:cs="Arial"/>
          <w:lang w:eastAsia="zh-CN" w:bidi="hi-IN"/>
        </w:rPr>
        <w:t>Merz</w:t>
      </w:r>
      <w:r w:rsidRPr="008F2BC7">
        <w:rPr>
          <w:rFonts w:ascii="Arial" w:eastAsia="Arial" w:hAnsi="Arial" w:cs="Arial" w:hint="cs"/>
          <w:rtl/>
          <w:lang w:eastAsia="zh-CN"/>
        </w:rPr>
        <w:t>)، وبوتين (</w:t>
      </w:r>
      <w:r w:rsidRPr="008F2BC7">
        <w:rPr>
          <w:rFonts w:ascii="Arial" w:eastAsia="Arial" w:hAnsi="Arial" w:cs="Arial"/>
          <w:lang w:eastAsia="zh-CN" w:bidi="hi-IN"/>
        </w:rPr>
        <w:t>Putin</w:t>
      </w:r>
      <w:r w:rsidRPr="008F2BC7">
        <w:rPr>
          <w:rFonts w:ascii="Arial" w:eastAsia="Arial" w:hAnsi="Arial" w:cs="Arial" w:hint="cs"/>
          <w:rtl/>
          <w:lang w:eastAsia="zh-CN"/>
        </w:rPr>
        <w:t>)، وترامب (</w:t>
      </w:r>
      <w:r w:rsidRPr="008F2BC7">
        <w:rPr>
          <w:rFonts w:ascii="Arial" w:eastAsia="Arial" w:hAnsi="Arial" w:cs="Arial"/>
          <w:lang w:eastAsia="zh-CN" w:bidi="hi-IN"/>
        </w:rPr>
        <w:t>Trump</w:t>
      </w:r>
      <w:r w:rsidRPr="008F2BC7">
        <w:rPr>
          <w:rFonts w:ascii="Arial" w:eastAsia="Arial" w:hAnsi="Arial" w:cs="Arial" w:hint="cs"/>
          <w:rtl/>
          <w:lang w:eastAsia="zh-CN"/>
        </w:rPr>
        <w:t>) وشركاه في ساحة المعركة!</w:t>
      </w:r>
    </w:p>
    <w:p w14:paraId="13651FA1"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السياسيون الذين يروجون للحرب - يجب أن يسيروا في الصفوف الأمامية!</w:t>
      </w:r>
    </w:p>
    <w:p w14:paraId="297B26C7"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أوقفوا المنتفعين من الحروب، عندها ستنتهي كل الحروب!</w:t>
      </w:r>
    </w:p>
    <w:p w14:paraId="748B581D"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كل الحروب متشابهة: الشعوب تدفع الثمن من دمائها وأموالها!</w:t>
      </w:r>
    </w:p>
    <w:p w14:paraId="20C036BD"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إذا كنت تريد السلام، فلا تورد الأسلحة!</w:t>
      </w:r>
    </w:p>
    <w:p w14:paraId="0900C136"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w:t>
      </w:r>
      <w:r w:rsidRPr="008F2BC7">
        <w:rPr>
          <w:rFonts w:ascii="Arial" w:eastAsia="Arial" w:hAnsi="Arial" w:cs="Arial"/>
          <w:lang w:eastAsia="zh-CN" w:bidi="hi-IN"/>
        </w:rPr>
        <w:t>Black Rock</w:t>
      </w:r>
      <w:r w:rsidRPr="008F2BC7">
        <w:rPr>
          <w:rFonts w:ascii="Arial" w:eastAsia="Arial" w:hAnsi="Arial" w:cs="Arial" w:hint="cs"/>
          <w:rtl/>
          <w:lang w:eastAsia="zh-CN"/>
        </w:rPr>
        <w:t>“ – ميرز (</w:t>
      </w:r>
      <w:r w:rsidRPr="008F2BC7">
        <w:rPr>
          <w:rFonts w:ascii="Arial" w:eastAsia="Arial" w:hAnsi="Arial" w:cs="Arial"/>
          <w:lang w:eastAsia="zh-CN" w:bidi="hi-IN"/>
        </w:rPr>
        <w:t>Friedrich Merz</w:t>
      </w:r>
      <w:r w:rsidRPr="008F2BC7">
        <w:rPr>
          <w:rFonts w:ascii="Arial" w:eastAsia="Arial" w:hAnsi="Arial" w:cs="Arial" w:hint="cs"/>
          <w:rtl/>
          <w:lang w:eastAsia="zh-CN"/>
        </w:rPr>
        <w:t>): أسبوع في المنصب – 400.000.000.000 يورو لأعمال الحرب!</w:t>
      </w:r>
    </w:p>
    <w:p w14:paraId="7D00F234"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الفائز في كل حرب هو بلاك روك!</w:t>
      </w:r>
    </w:p>
    <w:p w14:paraId="2858C0EF"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يجب تقديم مزور الانتخابات ميرز (</w:t>
      </w:r>
      <w:r w:rsidRPr="008F2BC7">
        <w:rPr>
          <w:rFonts w:ascii="Arial" w:eastAsia="Arial" w:hAnsi="Arial" w:cs="Arial"/>
          <w:lang w:eastAsia="zh-CN" w:bidi="hi-IN"/>
        </w:rPr>
        <w:t>Friedrich Merz</w:t>
      </w:r>
      <w:r w:rsidRPr="008F2BC7">
        <w:rPr>
          <w:rFonts w:ascii="Arial" w:eastAsia="Arial" w:hAnsi="Arial" w:cs="Arial" w:hint="cs"/>
          <w:rtl/>
          <w:lang w:eastAsia="zh-CN"/>
        </w:rPr>
        <w:t>) إلى المحكمة الشعبية!</w:t>
      </w:r>
    </w:p>
    <w:p w14:paraId="6FEE5708"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 xml:space="preserve">كل حرب تبدأ بكذبة - </w:t>
      </w:r>
      <w:r w:rsidRPr="008F2BC7">
        <w:rPr>
          <w:rFonts w:ascii="Arial" w:eastAsia="Arial" w:hAnsi="Arial" w:cs="Arial"/>
          <w:lang w:eastAsia="zh-CN" w:bidi="hi-IN"/>
        </w:rPr>
        <w:t>Kla.TV</w:t>
      </w:r>
      <w:r w:rsidRPr="008F2BC7">
        <w:rPr>
          <w:rFonts w:ascii="Arial" w:eastAsia="Arial" w:hAnsi="Arial" w:cs="Arial" w:hint="cs"/>
          <w:rtl/>
          <w:lang w:eastAsia="zh-CN"/>
        </w:rPr>
        <w:t xml:space="preserve"> تنبأت بها!</w:t>
      </w:r>
    </w:p>
    <w:p w14:paraId="258DAF51"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hint="cs"/>
          <w:rtl/>
          <w:lang w:eastAsia="zh-CN"/>
        </w:rPr>
        <w:t>بدون دعاية الحرب لا توجد حرب - أوقفوا الإعلام الكاذب!</w:t>
      </w:r>
    </w:p>
    <w:p w14:paraId="478B6EFF" w14:textId="77777777" w:rsidR="008F2BC7" w:rsidRPr="008F2BC7" w:rsidRDefault="008F2BC7" w:rsidP="008F2BC7">
      <w:pPr>
        <w:widowControl w:val="0"/>
        <w:suppressAutoHyphens/>
        <w:bidi/>
        <w:spacing w:after="0" w:line="240" w:lineRule="auto"/>
        <w:rPr>
          <w:rFonts w:ascii="Arial" w:eastAsia="Arial" w:hAnsi="Arial" w:cs="Arial"/>
          <w:lang w:eastAsia="zh-CN"/>
        </w:rPr>
      </w:pPr>
      <w:r w:rsidRPr="008F2BC7">
        <w:rPr>
          <w:rFonts w:ascii="Arial" w:eastAsia="Arial" w:hAnsi="Arial" w:cs="Arial" w:hint="cs"/>
          <w:rtl/>
          <w:lang w:eastAsia="zh-CN"/>
        </w:rPr>
        <w:t>الحروب، والحروب الاقتصادية، والأكاذيب، والتلاعب، والخوف - هذه الأساليب التلاعبية تنشرها وسائل الإعلام. يعلمنا إيفو ساسيك (</w:t>
      </w:r>
      <w:r w:rsidRPr="008F2BC7">
        <w:rPr>
          <w:rFonts w:ascii="Arial" w:eastAsia="Arial" w:hAnsi="Arial" w:cs="Arial"/>
          <w:lang w:eastAsia="zh-CN" w:bidi="hi-IN"/>
        </w:rPr>
        <w:t>Ivo Sasek</w:t>
      </w:r>
      <w:r w:rsidRPr="008F2BC7">
        <w:rPr>
          <w:rFonts w:ascii="Arial" w:eastAsia="Arial" w:hAnsi="Arial" w:cs="Arial" w:hint="cs"/>
          <w:rtl/>
          <w:lang w:eastAsia="zh-CN"/>
        </w:rPr>
        <w:t>) كيف نتحرر من ذلك – عدد لا يحصى من الناس الذين تمكن من تحريرهم من الخوف وقبضة وسائل الإعلام الكاذبة منذ عام 1977 من خلال إيمانه الشجاع وعلاقته بالإله الحي. اليوم، يقف الكثيرون إلى جانب إيفو ساسيك (</w:t>
      </w:r>
      <w:r w:rsidRPr="008F2BC7">
        <w:rPr>
          <w:rFonts w:ascii="Arial" w:eastAsia="Arial" w:hAnsi="Arial" w:cs="Arial"/>
          <w:lang w:eastAsia="zh-CN" w:bidi="hi-IN"/>
        </w:rPr>
        <w:t>Ivo Sasek</w:t>
      </w:r>
      <w:r w:rsidRPr="008F2BC7">
        <w:rPr>
          <w:rFonts w:ascii="Arial" w:eastAsia="Arial" w:hAnsi="Arial" w:cs="Arial" w:hint="cs"/>
          <w:rtl/>
          <w:lang w:eastAsia="zh-CN"/>
        </w:rPr>
        <w:t>) ويشاركونه رؤيته للسلام، وذلك بشكل تطوعي ودون مقابل. يمكنك القيام بذلك أيضاً! انضم إلينا!</w:t>
      </w:r>
    </w:p>
    <w:p w14:paraId="4B2E0BCC" w14:textId="77777777" w:rsidR="008F2BC7" w:rsidRPr="008F2BC7" w:rsidRDefault="008F2BC7" w:rsidP="008F2BC7">
      <w:pPr>
        <w:widowControl w:val="0"/>
        <w:suppressAutoHyphens/>
        <w:bidi/>
        <w:spacing w:after="0" w:line="240" w:lineRule="auto"/>
        <w:rPr>
          <w:rFonts w:ascii="Arial" w:eastAsia="Arial" w:hAnsi="Arial" w:cs="Arial"/>
          <w:lang w:eastAsia="zh-CN" w:bidi="hi-IN"/>
        </w:rPr>
      </w:pPr>
      <w:r w:rsidRPr="008F2BC7">
        <w:rPr>
          <w:rFonts w:ascii="Arial" w:eastAsia="Arial" w:hAnsi="Arial" w:cs="Arial"/>
          <w:rtl/>
          <w:lang w:eastAsia="zh-CN"/>
        </w:rPr>
        <w:t xml:space="preserve"> </w:t>
      </w:r>
      <w:hyperlink r:id="rId10" w:history="1">
        <w:r w:rsidRPr="008F2BC7">
          <w:rPr>
            <w:rFonts w:ascii="Arial" w:eastAsia="Arial" w:hAnsi="Arial" w:cs="Arial"/>
            <w:color w:val="0000FF"/>
            <w:u w:val="single"/>
            <w:lang w:eastAsia="zh-CN" w:bidi="hi-IN"/>
          </w:rPr>
          <w:t>www.ivo-sasek.ch</w:t>
        </w:r>
      </w:hyperlink>
    </w:p>
    <w:p w14:paraId="40875ECF" w14:textId="77777777" w:rsidR="008F2BC7" w:rsidRPr="008F2BC7" w:rsidRDefault="008F2BC7" w:rsidP="008F2BC7">
      <w:pPr>
        <w:widowControl w:val="0"/>
        <w:suppressAutoHyphens/>
        <w:bidi/>
        <w:spacing w:after="0" w:line="240" w:lineRule="auto"/>
        <w:rPr>
          <w:rFonts w:ascii="Arial" w:eastAsia="Arial" w:hAnsi="Arial" w:cs="Mangal"/>
          <w:lang w:eastAsia="zh-CN"/>
        </w:rPr>
      </w:pPr>
    </w:p>
    <w:p w14:paraId="5B4C2D9D" w14:textId="244D12E7" w:rsidR="00F67ED1" w:rsidRPr="00C534E6" w:rsidRDefault="00F67ED1" w:rsidP="008F2BC7">
      <w:pPr>
        <w:widowControl w:val="0"/>
        <w:spacing w:after="160"/>
        <w:rPr>
          <w:rStyle w:val="edit"/>
          <w:rFonts w:ascii="Arial" w:hAnsi="Arial" w:cs="Arial"/>
          <w:color w:val="000000"/>
        </w:rPr>
      </w:pPr>
    </w:p>
    <w:p w14:paraId="147EBDC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من is. jma.</w:t>
      </w:r>
    </w:p>
    <w:p w14:paraId="5D43115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70FC6010" w14:textId="77777777" w:rsidR="00F202F1" w:rsidRPr="00C534E6" w:rsidRDefault="00F202F1" w:rsidP="00C534E6">
      <w:pPr>
        <w:spacing w:after="160"/>
        <w:rPr>
          <w:rStyle w:val="edit"/>
          <w:rFonts w:ascii="Arial" w:hAnsi="Arial" w:cs="Arial"/>
          <w:color w:val="000000"/>
          <w:szCs w:val="18"/>
        </w:rPr>
      </w:pPr>
      <w:r w:rsidRPr="002B28C8">
        <w:t>الناتو والولايات المتحدة يتفقان على تسليم الأسلحة لأوكرانيا</w:t>
      </w:r>
      <w:r w:rsidR="00000000">
        <w:br/>
      </w:r>
      <w:hyperlink r:id="rId11" w:history="1">
        <w:r w:rsidRPr="00F24C6F">
          <w:rPr>
            <w:rStyle w:val="Hyperlink"/>
            <w:sz w:val="18"/>
          </w:rPr>
          <w:t>https://www.zeit.de/politik/ausland/2025-07/nato-usa-waffenlieferungen-ukraine</w:t>
        </w:r>
      </w:hyperlink>
      <w:r w:rsidR="00000000">
        <w:br/>
      </w:r>
      <w:r w:rsidRPr="002B28C8">
        <w:t>دول الاتحاد الأوروبي تغطي تكاليف الحرب في أوكرانيا وتشتري الأسلحة من الولايات المتحدة</w:t>
      </w:r>
      <w:r w:rsidR="00000000">
        <w:br/>
      </w:r>
      <w:hyperlink r:id="rId12" w:history="1">
        <w:r w:rsidRPr="00F24C6F">
          <w:rPr>
            <w:rStyle w:val="Hyperlink"/>
            <w:sz w:val="18"/>
          </w:rPr>
          <w:t>https://anti-spiegel.ru/2025/die-eu-uebernimmt-den-ukraine-krieg-und-steht-nun-alleine-gegen-russland/</w:t>
        </w:r>
      </w:hyperlink>
      <w:r w:rsidR="00000000">
        <w:br/>
      </w:r>
      <w:r w:rsidRPr="002B28C8">
        <w:t>من المتوقع أن ترتفع ميزانية الدفاع الألمانية إلى 150 مليار يورو بحلول عام 2029</w:t>
      </w:r>
      <w:r w:rsidR="00000000">
        <w:br/>
      </w:r>
      <w:hyperlink r:id="rId13" w:history="1">
        <w:r w:rsidRPr="00F24C6F">
          <w:rPr>
            <w:rStyle w:val="Hyperlink"/>
            <w:sz w:val="18"/>
          </w:rPr>
          <w:t>https://www.zeit.de/politik/deutschland/2025-06/bundeswehr-wehretat-ruestungsausgaben-verteidigung-nato</w:t>
        </w:r>
      </w:hyperlink>
      <w:r w:rsidR="00000000">
        <w:br/>
      </w:r>
      <w:r w:rsidR="00000000">
        <w:br/>
      </w:r>
      <w:r w:rsidRPr="002B28C8">
        <w:t>الدنمارك تخطط لفرض الخدمة العسكرية الإلزامية على النساء اعتبارًا من عام 2026</w:t>
      </w:r>
      <w:r w:rsidR="00000000">
        <w:br/>
      </w:r>
      <w:hyperlink r:id="rId14" w:history="1">
        <w:r w:rsidRPr="00F24C6F">
          <w:rPr>
            <w:rStyle w:val="Hyperlink"/>
            <w:sz w:val="18"/>
          </w:rPr>
          <w:t>https://www.tagesschau.de/ausland/europa/daenemark-wehrpflicht-frauen-militaer-100.html</w:t>
        </w:r>
      </w:hyperlink>
      <w:r w:rsidR="00000000">
        <w:br/>
      </w:r>
      <w:r w:rsidRPr="002B28C8">
        <w:t xml:space="preserve">في السويد، سيتم رفع سن التجنيد للضباط السابقين في القوات المسلحة من 47 إلى 70 عامًا </w:t>
      </w:r>
      <w:r w:rsidR="00000000">
        <w:br/>
      </w:r>
      <w:hyperlink r:id="rId15" w:history="1">
        <w:r w:rsidRPr="00F24C6F">
          <w:rPr>
            <w:rStyle w:val="Hyperlink"/>
            <w:sz w:val="18"/>
          </w:rPr>
          <w:t>https://deutsch.news-pravda.com/world/2025/07/14/424904.html</w:t>
        </w:r>
      </w:hyperlink>
      <w:r w:rsidR="00000000">
        <w:br/>
      </w:r>
      <w:r w:rsidRPr="002B28C8">
        <w:t>الجيش الألماني مستعد لقتل الجنود الروس</w:t>
      </w:r>
      <w:r w:rsidR="00000000">
        <w:br/>
      </w:r>
      <w:hyperlink r:id="rId16" w:history="1">
        <w:r w:rsidRPr="00F24C6F">
          <w:rPr>
            <w:rStyle w:val="Hyperlink"/>
            <w:sz w:val="18"/>
          </w:rPr>
          <w:t>https://www.heute.at/s/bundeswehr-ist-bereit-russische-soldaten-zu-toeten-120119378</w:t>
        </w:r>
      </w:hyperlink>
    </w:p>
    <w:p w14:paraId="1CFE278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5D3EEDC2" w14:textId="77777777" w:rsidR="00C534E6" w:rsidRPr="00C534E6" w:rsidRDefault="00C534E6" w:rsidP="00C534E6">
      <w:pPr>
        <w:keepLines/>
        <w:spacing w:after="160"/>
        <w:rPr>
          <w:rFonts w:ascii="Arial" w:hAnsi="Arial" w:cs="Arial"/>
          <w:sz w:val="18"/>
          <w:szCs w:val="18"/>
        </w:rPr>
      </w:pPr>
      <w:r w:rsidRPr="002B28C8">
        <w:t>---</w:t>
      </w:r>
    </w:p>
    <w:p w14:paraId="5234208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08135AD" wp14:editId="57F50D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34D03727"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32E0ACC9"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705157C9"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9" w:history="1">
        <w:r w:rsidR="001D6477" w:rsidRPr="001D6477">
          <w:rPr>
            <w:rStyle w:val="Hyperlink"/>
          </w:rPr>
          <w:t>www.kla.tv/ar</w:t>
        </w:r>
      </w:hyperlink>
    </w:p>
    <w:p w14:paraId="7BA19FC5" w14:textId="77777777" w:rsidR="00FF4982" w:rsidRPr="001D6477" w:rsidRDefault="00FF4982" w:rsidP="001D6477">
      <w:pPr>
        <w:keepNext/>
        <w:keepLines/>
        <w:ind w:firstLine="357"/>
      </w:pPr>
      <w:r w:rsidRPr="001D6477">
        <w:t>!إبقوا معنا، فمتابعتكم تستحق العناء</w:t>
      </w:r>
    </w:p>
    <w:p w14:paraId="027B3C2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20" w:history="1">
        <w:r w:rsidRPr="001D6477">
          <w:rPr>
            <w:rStyle w:val="Hyperlink"/>
            <w:b/>
          </w:rPr>
          <w:t>www.kla.tv/abo&amp;lang=ar</w:t>
        </w:r>
      </w:hyperlink>
    </w:p>
    <w:p w14:paraId="4CC0950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132282C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2E006E47"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21" w:history="1">
        <w:r w:rsidR="00C60E18" w:rsidRPr="006C4827">
          <w:rPr>
            <w:rStyle w:val="Hyperlink"/>
            <w:b/>
          </w:rPr>
          <w:t>www.kla.tv/vernetzung&amp;lang=ar</w:t>
        </w:r>
      </w:hyperlink>
    </w:p>
    <w:p w14:paraId="61936D09"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22" w:history="1">
        <w:r w:rsidRPr="006C4827">
          <w:rPr>
            <w:rStyle w:val="Hyperlink"/>
            <w:sz w:val="18"/>
          </w:rPr>
          <w:t>ترخيص Kla.TV القياسي</w:t>
        </w:r>
      </w:hyperlink>
    </w:p>
    <w:p w14:paraId="6FCAEAE7"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127D" w14:textId="77777777" w:rsidR="00232C2B" w:rsidRDefault="00232C2B" w:rsidP="00F33FD6">
      <w:pPr>
        <w:spacing w:after="0" w:line="240" w:lineRule="auto"/>
      </w:pPr>
      <w:r>
        <w:separator/>
      </w:r>
    </w:p>
  </w:endnote>
  <w:endnote w:type="continuationSeparator" w:id="0">
    <w:p w14:paraId="1627FCAE" w14:textId="77777777" w:rsidR="00232C2B" w:rsidRDefault="00232C2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F7DB" w14:textId="77777777" w:rsidR="00F33FD6" w:rsidRPr="00F33FD6" w:rsidRDefault="00F33FD6" w:rsidP="00F33FD6">
    <w:pPr>
      <w:pStyle w:val="Fuzeile"/>
      <w:pBdr>
        <w:top w:val="single" w:sz="6" w:space="3" w:color="365F91" w:themeColor="accent1" w:themeShade="BF"/>
      </w:pBdr>
      <w:rPr>
        <w:sz w:val="18"/>
      </w:rPr>
    </w:pPr>
    <w:r>
      <w:rPr>
        <w:noProof/>
        <w:sz w:val="18"/>
      </w:rPr>
      <w:t xml:space="preserve">إيفو ساسيك (Ivo Sasek)يطرح حلاً للخروج من دوامة التسلح المجنونة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2538" w14:textId="77777777" w:rsidR="00232C2B" w:rsidRDefault="00232C2B" w:rsidP="00F33FD6">
      <w:pPr>
        <w:spacing w:after="0" w:line="240" w:lineRule="auto"/>
      </w:pPr>
      <w:r>
        <w:separator/>
      </w:r>
    </w:p>
  </w:footnote>
  <w:footnote w:type="continuationSeparator" w:id="0">
    <w:p w14:paraId="7D5A36AB" w14:textId="77777777" w:rsidR="00232C2B" w:rsidRDefault="00232C2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E019324" w14:textId="77777777" w:rsidTr="00FE2F5D">
      <w:tc>
        <w:tcPr>
          <w:tcW w:w="7717" w:type="dxa"/>
          <w:tcBorders>
            <w:left w:val="nil"/>
            <w:bottom w:val="single" w:sz="8" w:space="0" w:color="365F91" w:themeColor="accent1" w:themeShade="BF"/>
          </w:tcBorders>
        </w:tcPr>
        <w:p w14:paraId="471288F8"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www.kla.tv/38400</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02.08.2025</w:t>
          </w:r>
        </w:p>
        <w:p w14:paraId="2D1D7440" w14:textId="77777777" w:rsidR="00F33FD6" w:rsidRPr="00B9284F" w:rsidRDefault="00F33FD6" w:rsidP="00FE2F5D">
          <w:pPr>
            <w:pStyle w:val="Kopfzeile"/>
            <w:rPr>
              <w:rFonts w:ascii="Arial" w:hAnsi="Arial" w:cs="Arial"/>
              <w:sz w:val="18"/>
            </w:rPr>
          </w:pPr>
        </w:p>
      </w:tc>
    </w:tr>
  </w:tbl>
  <w:p w14:paraId="7D76A86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4113AD" wp14:editId="2E9CC8A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648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2C2B"/>
    <w:rsid w:val="00397567"/>
    <w:rsid w:val="003C19C9"/>
    <w:rsid w:val="00503FFA"/>
    <w:rsid w:val="00627ADC"/>
    <w:rsid w:val="006C4827"/>
    <w:rsid w:val="007C459E"/>
    <w:rsid w:val="008F2BC7"/>
    <w:rsid w:val="00A05C56"/>
    <w:rsid w:val="00A71903"/>
    <w:rsid w:val="00AE2B81"/>
    <w:rsid w:val="00B9284F"/>
    <w:rsid w:val="00C205D1"/>
    <w:rsid w:val="00C534E6"/>
    <w:rsid w:val="00C60E18"/>
    <w:rsid w:val="00CB20A5"/>
    <w:rsid w:val="00D2736E"/>
    <w:rsid w:val="00E81F93"/>
    <w:rsid w:val="00F202F1"/>
    <w:rsid w:val="00F33FD6"/>
    <w:rsid w:val="00F67ED1"/>
    <w:rsid w:val="00F9707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BA492"/>
  <w15:docId w15:val="{CAA93BAF-3082-4B35-BC66-1016BFFA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F2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zeit.de/politik/deutschland/2025-06/bundeswehr-wehretat-ruestungsausgaben-verteidigung-nato"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ar" TargetMode="External"/><Relationship Id="rId7" Type="http://schemas.openxmlformats.org/officeDocument/2006/relationships/hyperlink" Target="https://www.kla.tv/38400" TargetMode="External"/><Relationship Id="rId12" Type="http://schemas.openxmlformats.org/officeDocument/2006/relationships/hyperlink" Target="https://anti-spiegel.ru/2025/die-eu-uebernimmt-den-ukraine-krieg-und-steht-nun-alleine-gegen-russland/" TargetMode="External"/><Relationship Id="rId17" Type="http://schemas.openxmlformats.org/officeDocument/2006/relationships/hyperlink" Target="https://www.kla.tv/a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eute.at/s/bundeswehr-ist-bereit-russische-soldaten-zu-toeten-120119378" TargetMode="External"/><Relationship Id="rId20" Type="http://schemas.openxmlformats.org/officeDocument/2006/relationships/hyperlink" Target="https://www.kla.tv/abo&amp;lang=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de/politik/ausland/2025-07/nato-usa-waffenlieferungen-ukrain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utsch.news-pravda.com/world/2025/07/14/424904.html" TargetMode="External"/><Relationship Id="rId23" Type="http://schemas.openxmlformats.org/officeDocument/2006/relationships/hyperlink" Target="https://www.kla.tv/licence" TargetMode="External"/><Relationship Id="rId10" Type="http://schemas.openxmlformats.org/officeDocument/2006/relationships/hyperlink" Target="http://www.ivo-sasek.ch" TargetMode="External"/><Relationship Id="rId19" Type="http://schemas.openxmlformats.org/officeDocument/2006/relationships/hyperlink" Target="https://www.kla.tv/a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esschau.de/ausland/europa/daenemark-wehrpflicht-frauen-militaer-100.html"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7154</Characters>
  <Application>Microsoft Office Word</Application>
  <DocSecurity>0</DocSecurity>
  <Lines>59</Lines>
  <Paragraphs>16</Paragraphs>
  <ScaleCrop>false</ScaleCrop>
  <HeadingPairs>
    <vt:vector size="2" baseType="variant">
      <vt:variant>
        <vt:lpstr>إيفو ساسيك (Ivo Sasek)يطرح حلاً للخروج من دوامة التسلح المجنونة</vt:lpstr>
      </vt:variant>
      <vt:variant>
        <vt:i4>1</vt:i4>
      </vt:variant>
    </vt:vector>
  </HeadingPairs>
  <TitlesOfParts>
    <vt:vector size="1" baseType="lpstr">
      <vt:lpstr/>
    </vt:vector>
  </TitlesOfParts>
  <Company>KLA.TV</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إيفو ساسيك (Ivo Sasek)يطرح حلاً للخروج من دوامة التسلح المجنونة</dc:title>
  <dc:creator>is; jma; Kla.tv DocGen 2.0.0.0</dc:creator>
  <dc:description>7m15s</dc:description>
  <cp:lastModifiedBy>Benjamin Haala</cp:lastModifiedBy>
  <cp:revision>2</cp:revision>
  <dcterms:created xsi:type="dcterms:W3CDTF">2025-08-02T17:45:00Z</dcterms:created>
  <dcterms:modified xsi:type="dcterms:W3CDTF">2025-08-05T12:42:00Z</dcterms:modified>
  <cp:category>Arabisch; 6. 1. السياسة</cp:category>
  <dc:language>ar</dc:language>
</cp:coreProperties>
</file>