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3CE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62A4474" wp14:editId="6E90C9C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17963D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39943D0" wp14:editId="5A69B76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Georgia Guidestones - العد التنازلي لإعادة الضبط الكبرى؟</w:t>
      </w:r>
    </w:p>
    <w:p w14:paraId="09CDFACD" w14:textId="60C5B025" w:rsidR="0013374E" w:rsidRPr="0013374E" w:rsidRDefault="0013374E" w:rsidP="00C85A37">
      <w:pPr>
        <w:suppressAutoHyphens/>
        <w:bidi/>
        <w:spacing w:after="0" w:line="240" w:lineRule="auto"/>
        <w:rPr>
          <w:rStyle w:val="edit"/>
          <w:rFonts w:ascii="Arial" w:hAnsi="Arial" w:cs="Arial"/>
          <w:b/>
          <w:bCs/>
          <w:color w:val="000000"/>
          <w:sz w:val="21"/>
          <w:szCs w:val="21"/>
        </w:rPr>
      </w:pPr>
      <w:proofErr w:type="spellStart"/>
      <w:r w:rsidRPr="0013374E">
        <w:rPr>
          <w:rFonts w:ascii="Arial" w:eastAsia="TimesNewRomanPSMT" w:hAnsi="Arial" w:cs="TimesNewRomanPSMT"/>
          <w:b/>
          <w:bCs/>
          <w:color w:val="000000"/>
          <w:sz w:val="21"/>
          <w:szCs w:val="21"/>
          <w:lang w:eastAsia="ar-SA"/>
        </w:rPr>
        <w:t>هل</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وضع</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حجر</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الأساس</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لأحجار</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جورجيا</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الإرشادية</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الغامضة</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إيذانًا</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ببدء</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العد</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التنازلي</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لإعادة</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الضبط</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الكبرى</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هل</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هذه</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الأحداث</w:t>
      </w:r>
      <w:proofErr w:type="spellEnd"/>
      <w:r w:rsidRPr="0013374E">
        <w:rPr>
          <w:rFonts w:ascii="Arial" w:eastAsia="TimesNewRomanPSMT" w:hAnsi="Arial" w:cs="TimesNewRomanPSMT"/>
          <w:b/>
          <w:bCs/>
          <w:color w:val="000000"/>
          <w:sz w:val="21"/>
          <w:szCs w:val="21"/>
          <w:lang w:eastAsia="ar-SA"/>
        </w:rPr>
        <w:t xml:space="preserve"> - </w:t>
      </w:r>
      <w:proofErr w:type="spellStart"/>
      <w:r w:rsidRPr="0013374E">
        <w:rPr>
          <w:rFonts w:ascii="Arial" w:eastAsia="TimesNewRomanPSMT" w:hAnsi="Arial" w:cs="TimesNewRomanPSMT"/>
          <w:b/>
          <w:bCs/>
          <w:color w:val="000000"/>
          <w:sz w:val="21"/>
          <w:szCs w:val="21"/>
          <w:lang w:eastAsia="ar-SA"/>
        </w:rPr>
        <w:t>بما</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فيها</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تدمير</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أحجار</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جورجيا</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الإرشادية</w:t>
      </w:r>
      <w:proofErr w:type="spellEnd"/>
      <w:r w:rsidRPr="0013374E">
        <w:rPr>
          <w:rFonts w:ascii="Arial" w:eastAsia="TimesNewRomanPSMT" w:hAnsi="Arial" w:cs="TimesNewRomanPSMT"/>
          <w:b/>
          <w:bCs/>
          <w:color w:val="000000"/>
          <w:sz w:val="21"/>
          <w:szCs w:val="21"/>
          <w:lang w:eastAsia="ar-SA"/>
        </w:rPr>
        <w:t xml:space="preserve"> - </w:t>
      </w:r>
      <w:proofErr w:type="spellStart"/>
      <w:r w:rsidRPr="0013374E">
        <w:rPr>
          <w:rFonts w:ascii="Arial" w:eastAsia="TimesNewRomanPSMT" w:hAnsi="Arial" w:cs="TimesNewRomanPSMT"/>
          <w:b/>
          <w:bCs/>
          <w:color w:val="000000"/>
          <w:sz w:val="21"/>
          <w:szCs w:val="21"/>
          <w:lang w:eastAsia="ar-SA"/>
        </w:rPr>
        <w:t>طقوسٌ</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دينيةٌ</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شديدة</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الانفجار</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لجمعيةٍ</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شيطانيةٍ</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سريةٍ</w:t>
      </w:r>
      <w:proofErr w:type="spellEnd"/>
      <w:r w:rsidRPr="0013374E">
        <w:rPr>
          <w:rFonts w:ascii="Arial" w:eastAsia="TimesNewRomanPSMT" w:hAnsi="Arial" w:cs="TimesNewRomanPSMT"/>
          <w:b/>
          <w:bCs/>
          <w:color w:val="000000"/>
          <w:sz w:val="21"/>
          <w:szCs w:val="21"/>
          <w:lang w:eastAsia="ar-SA"/>
        </w:rPr>
        <w:t xml:space="preserve"> </w:t>
      </w:r>
      <w:proofErr w:type="spellStart"/>
      <w:r w:rsidRPr="0013374E">
        <w:rPr>
          <w:rFonts w:ascii="Arial" w:eastAsia="TimesNewRomanPSMT" w:hAnsi="Arial" w:cs="TimesNewRomanPSMT"/>
          <w:b/>
          <w:bCs/>
          <w:color w:val="000000"/>
          <w:sz w:val="21"/>
          <w:szCs w:val="21"/>
          <w:lang w:eastAsia="ar-SA"/>
        </w:rPr>
        <w:t>خفية</w:t>
      </w:r>
      <w:proofErr w:type="spellEnd"/>
      <w:r w:rsidRPr="0013374E">
        <w:rPr>
          <w:rFonts w:ascii="Arial" w:eastAsia="TimesNewRomanPSMT" w:hAnsi="Arial" w:cs="TimesNewRomanPSMT"/>
          <w:b/>
          <w:bCs/>
          <w:color w:val="000000"/>
          <w:sz w:val="21"/>
          <w:szCs w:val="21"/>
          <w:lang w:eastAsia="ar-SA"/>
        </w:rPr>
        <w:t>؟</w:t>
      </w:r>
    </w:p>
    <w:p w14:paraId="343E9ACE" w14:textId="77777777" w:rsidR="0013374E" w:rsidRDefault="0013374E" w:rsidP="0013374E">
      <w:pPr>
        <w:suppressAutoHyphens/>
        <w:bidi/>
        <w:spacing w:after="0" w:line="240" w:lineRule="auto"/>
        <w:rPr>
          <w:rStyle w:val="edit"/>
          <w:rFonts w:ascii="Arial" w:hAnsi="Arial" w:cs="Arial"/>
          <w:b/>
          <w:color w:val="000000"/>
        </w:rPr>
      </w:pPr>
    </w:p>
    <w:p w14:paraId="51DF32B1" w14:textId="3E1B3149" w:rsidR="00C85A37" w:rsidRPr="00C85A37" w:rsidRDefault="00C85A37" w:rsidP="0013374E">
      <w:pPr>
        <w:suppressAutoHyphens/>
        <w:bidi/>
        <w:spacing w:after="0" w:line="240" w:lineRule="auto"/>
        <w:rPr>
          <w:rFonts w:ascii="Arial" w:eastAsia="Times New Roman" w:hAnsi="Arial" w:cs="Arial"/>
          <w:b/>
          <w:bCs/>
          <w:lang w:eastAsia="ar-SA"/>
        </w:rPr>
      </w:pPr>
      <w:r w:rsidRPr="00C85A37">
        <w:rPr>
          <w:rFonts w:ascii="Arial" w:eastAsia="Times New Roman" w:hAnsi="Arial" w:cs="Arial"/>
          <w:rtl/>
          <w:lang w:eastAsia="ar-SA"/>
        </w:rPr>
        <w:t xml:space="preserve">نصب جورجيا </w:t>
      </w:r>
      <w:r w:rsidRPr="00C85A37">
        <w:rPr>
          <w:rFonts w:ascii="Arial" w:eastAsia="Times New Roman" w:hAnsi="Arial" w:cs="Arial"/>
          <w:lang w:eastAsia="ar-SA"/>
        </w:rPr>
        <w:t xml:space="preserve">Georgia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rtl/>
          <w:lang w:eastAsia="ar-SA"/>
        </w:rPr>
        <w:t xml:space="preserve"> - العد التنازلي "لإعادة الضبط الكبرى" (</w:t>
      </w:r>
      <w:r w:rsidRPr="00C85A37">
        <w:rPr>
          <w:rFonts w:ascii="Arial" w:eastAsia="Times New Roman" w:hAnsi="Arial" w:cs="Arial"/>
          <w:lang w:eastAsia="ar-SA"/>
        </w:rPr>
        <w:t xml:space="preserve">Great </w:t>
      </w:r>
      <w:proofErr w:type="spellStart"/>
      <w:r w:rsidRPr="00C85A37">
        <w:rPr>
          <w:rFonts w:ascii="Arial" w:eastAsia="Times New Roman" w:hAnsi="Arial" w:cs="Arial"/>
          <w:lang w:eastAsia="ar-SA"/>
        </w:rPr>
        <w:t>Reset</w:t>
      </w:r>
      <w:proofErr w:type="spellEnd"/>
      <w:r w:rsidRPr="00C85A37">
        <w:rPr>
          <w:rFonts w:ascii="Arial" w:eastAsia="Times New Roman" w:hAnsi="Arial" w:cs="Arial"/>
          <w:rtl/>
          <w:lang w:eastAsia="ar-SA"/>
        </w:rPr>
        <w:t>)؟</w:t>
      </w:r>
      <w:r w:rsidR="00F67ED1" w:rsidRPr="00C534E6">
        <w:rPr>
          <w:rStyle w:val="edit"/>
          <w:rFonts w:ascii="Arial" w:hAnsi="Arial" w:cs="Arial"/>
          <w:color w:val="000000"/>
        </w:rPr>
        <w:br/>
      </w:r>
      <w:r w:rsidRPr="00C85A37">
        <w:rPr>
          <w:rFonts w:ascii="Arial" w:eastAsia="Times New Roman" w:hAnsi="Arial" w:cs="Arial" w:hint="cs"/>
          <w:rtl/>
          <w:lang w:eastAsia="ar-SA"/>
        </w:rPr>
        <w:t>أربعة أحجار، ثماني لغات ورسالة لا لبس فيها: يُفترض أن يموت أكثر من سبع مليارات إنسان من أجل عالم أفضل. الأمر يتعلق بـ "نصب جورجيا" "</w:t>
      </w:r>
      <w:r w:rsidRPr="00C85A37">
        <w:rPr>
          <w:rFonts w:ascii="Arial" w:eastAsia="Times New Roman" w:hAnsi="Arial" w:cs="Arial"/>
          <w:lang w:eastAsia="ar-SA"/>
        </w:rPr>
        <w:t xml:space="preserve">Georgia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ووفقًا لطلبكم، حضرت لكم أخيرًا فيديو استقصائي مع معلومات جديدة وحقائق جديدة و مثيرة تتعلق بالمشتبه بهم المعتادين – الآن وحصرياً مع نورمان للتحقيقات "</w:t>
      </w:r>
      <w:r w:rsidRPr="00C85A37">
        <w:rPr>
          <w:rFonts w:ascii="Arial" w:eastAsia="Times New Roman" w:hAnsi="Arial" w:cs="Arial"/>
          <w:lang w:eastAsia="ar-SA"/>
        </w:rPr>
        <w:t>Norman Investigativ</w:t>
      </w:r>
      <w:r w:rsidRPr="00C85A37">
        <w:rPr>
          <w:rFonts w:ascii="Arial" w:eastAsia="Times New Roman" w:hAnsi="Arial" w:cs="Arial" w:hint="cs"/>
          <w:rtl/>
          <w:lang w:eastAsia="ar-SA"/>
        </w:rPr>
        <w:t>".</w:t>
      </w:r>
    </w:p>
    <w:p w14:paraId="7AA89D05"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319CB829"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إلبيرتون </w:t>
      </w:r>
      <w:proofErr w:type="spellStart"/>
      <w:r w:rsidRPr="00C85A37">
        <w:rPr>
          <w:rFonts w:ascii="Arial" w:eastAsia="Times New Roman" w:hAnsi="Arial" w:cs="Arial"/>
          <w:lang w:eastAsia="ar-SA"/>
        </w:rPr>
        <w:t>Elberton</w:t>
      </w:r>
      <w:proofErr w:type="spellEnd"/>
      <w:r w:rsidRPr="00C85A37">
        <w:rPr>
          <w:rFonts w:ascii="Arial" w:eastAsia="Times New Roman" w:hAnsi="Arial" w:cs="Arial" w:hint="cs"/>
          <w:rtl/>
          <w:lang w:eastAsia="ar-SA"/>
        </w:rPr>
        <w:t xml:space="preserve">، بلدة هادئة تقع في جنوب الولايات المتحدة. مع حوالي </w:t>
      </w:r>
      <w:r w:rsidRPr="00C85A37">
        <w:rPr>
          <w:rFonts w:ascii="Arial" w:eastAsia="Times New Roman" w:hAnsi="Arial" w:cs="Arial"/>
          <w:lang w:eastAsia="ar-SA"/>
        </w:rPr>
        <w:t>5,000</w:t>
      </w:r>
      <w:r w:rsidRPr="00C85A37">
        <w:rPr>
          <w:rFonts w:ascii="Arial" w:eastAsia="Times New Roman" w:hAnsi="Arial" w:cs="Arial" w:hint="cs"/>
          <w:rtl/>
          <w:lang w:eastAsia="ar-SA"/>
        </w:rPr>
        <w:t xml:space="preserve"> نسمة، فهي أكبر قليلاً من قرية. وعلى الرغم من مدى بساطة هذه المستوطنة، فإن إلبيرتون هو مكان للعديد من الأسرار. واحدة من هذه الأسرار هي "نصب جورجيا" "</w:t>
      </w:r>
      <w:r w:rsidRPr="00C85A37">
        <w:rPr>
          <w:rFonts w:ascii="Arial" w:eastAsia="Times New Roman" w:hAnsi="Arial" w:cs="Arial"/>
          <w:lang w:eastAsia="ar-SA"/>
        </w:rPr>
        <w:t xml:space="preserve">Georgia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من الذي طلب إنشاءها، والأهم من ذلك، لماذا وُضعت هذه الحجارة هنا في قلب مكان عديم بالقرب من مكان يمكن أن تُدرك تفاهته فقط من خلال هذه الصور الجوية؟</w:t>
      </w:r>
    </w:p>
    <w:p w14:paraId="6451D3BC"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3234C125"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وفقًا للأسطورة، يُفترض أن كل شيء قد بدأ هنا – في مكاتب "جمعية جرانيت إلبيرتون" "</w:t>
      </w:r>
      <w:proofErr w:type="spellStart"/>
      <w:r w:rsidRPr="00C85A37">
        <w:rPr>
          <w:rFonts w:ascii="Arial" w:eastAsia="Times New Roman" w:hAnsi="Arial" w:cs="Arial"/>
          <w:lang w:eastAsia="ar-SA"/>
        </w:rPr>
        <w:t>Elberton</w:t>
      </w:r>
      <w:proofErr w:type="spellEnd"/>
      <w:r w:rsidRPr="00C85A37">
        <w:rPr>
          <w:rFonts w:ascii="Arial" w:eastAsia="Times New Roman" w:hAnsi="Arial" w:cs="Arial"/>
          <w:lang w:eastAsia="ar-SA"/>
        </w:rPr>
        <w:t xml:space="preserve"> Granite </w:t>
      </w:r>
      <w:proofErr w:type="spellStart"/>
      <w:r w:rsidRPr="00C85A37">
        <w:rPr>
          <w:rFonts w:ascii="Arial" w:eastAsia="Times New Roman" w:hAnsi="Arial" w:cs="Arial"/>
          <w:lang w:eastAsia="ar-SA"/>
        </w:rPr>
        <w:t>Association</w:t>
      </w:r>
      <w:proofErr w:type="spellEnd"/>
      <w:r w:rsidRPr="00C85A37">
        <w:rPr>
          <w:rFonts w:ascii="Arial" w:eastAsia="Times New Roman" w:hAnsi="Arial" w:cs="Arial" w:hint="cs"/>
          <w:rtl/>
          <w:lang w:eastAsia="ar-SA"/>
        </w:rPr>
        <w:t xml:space="preserve">"، التي؛ كما يوحي اسمها، تتعامل مع رخام الجرانيت. في ظهيرة يوم جمعة ليونيو </w:t>
      </w:r>
      <w:r w:rsidRPr="00C85A37">
        <w:rPr>
          <w:rFonts w:ascii="Arial" w:eastAsia="Times New Roman" w:hAnsi="Arial" w:cs="Arial"/>
          <w:lang w:eastAsia="ar-SA"/>
        </w:rPr>
        <w:t>1979</w:t>
      </w:r>
      <w:r w:rsidRPr="00C85A37">
        <w:rPr>
          <w:rFonts w:ascii="Arial" w:eastAsia="Times New Roman" w:hAnsi="Arial" w:cs="Arial" w:hint="cs"/>
          <w:rtl/>
          <w:lang w:eastAsia="ar-SA"/>
        </w:rPr>
        <w:t xml:space="preserve">، يُقال أن الرئيس آنذاك لشركة "جرانيت إلبيرتون" جو فندلي </w:t>
      </w:r>
      <w:r w:rsidRPr="00C85A37">
        <w:rPr>
          <w:rFonts w:ascii="Arial" w:eastAsia="Times New Roman" w:hAnsi="Arial" w:cs="Arial"/>
          <w:lang w:eastAsia="ar-SA"/>
        </w:rPr>
        <w:t xml:space="preserve">Joe </w:t>
      </w:r>
      <w:proofErr w:type="spellStart"/>
      <w:r w:rsidRPr="00C85A37">
        <w:rPr>
          <w:rFonts w:ascii="Arial" w:eastAsia="Times New Roman" w:hAnsi="Arial" w:cs="Arial"/>
          <w:lang w:eastAsia="ar-SA"/>
        </w:rPr>
        <w:t>Fendley</w:t>
      </w:r>
      <w:proofErr w:type="spellEnd"/>
      <w:r w:rsidRPr="00C85A37">
        <w:rPr>
          <w:rFonts w:ascii="Arial" w:eastAsia="Times New Roman" w:hAnsi="Arial" w:cs="Arial" w:hint="cs"/>
          <w:rtl/>
          <w:lang w:eastAsia="ar-SA"/>
        </w:rPr>
        <w:t xml:space="preserve"> كان جالسًا في مكتبه عندما ظهر شخص يدعى روبرت سي كريستيان </w:t>
      </w:r>
      <w:r w:rsidRPr="00C85A37">
        <w:rPr>
          <w:rFonts w:ascii="Arial" w:eastAsia="Times New Roman" w:hAnsi="Arial" w:cs="Arial"/>
          <w:lang w:eastAsia="ar-SA"/>
        </w:rPr>
        <w:t>Robert C. Christian</w:t>
      </w:r>
      <w:r w:rsidRPr="00C85A37">
        <w:rPr>
          <w:rFonts w:ascii="Arial" w:eastAsia="Times New Roman" w:hAnsi="Arial" w:cs="Arial" w:hint="cs"/>
          <w:rtl/>
          <w:lang w:eastAsia="ar-SA"/>
        </w:rPr>
        <w:t xml:space="preserve"> وسأل عن سعر نصب تذكاري حجري. يتم وصف هذا اللقاء في كتيب خاص بـ "نصب جورجيا" أصدرته تلك الشركة – بتفاصيل دقيقة. نقرأ فيه أن روبرت سي كريستيان ذكر أن مبادرته كانت نيابة عن مجموعة صغيرة من الأمريكيين المخلصين الذين يؤمنون بالله. وقال إنه يعيش خارج ولاية جورجيا ويرغب في ترك رسالة للأجيال القادمة. كما قال إن النصب التذكاري المقترح يجب أن يعمل كمؤشر وبوصلة وتقويم وساعة، وأن يتحمل الكوارث – كانت هذه رغبات روبرت سي كريستيان.</w:t>
      </w:r>
    </w:p>
    <w:p w14:paraId="2CE266DC"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0490C52A"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لتحديد الموقع المناسب لنصبه التذكاري، قام روبرت سي كريستيان بالطيران حول إلبيرتون حتى اكتشف موقعًا على بعد حوالي </w:t>
      </w:r>
      <w:r w:rsidRPr="00C85A37">
        <w:rPr>
          <w:rFonts w:ascii="Arial" w:eastAsia="Times New Roman" w:hAnsi="Arial" w:cs="Arial"/>
          <w:lang w:eastAsia="ar-SA"/>
        </w:rPr>
        <w:t>14</w:t>
      </w:r>
      <w:r w:rsidRPr="00C85A37">
        <w:rPr>
          <w:rFonts w:ascii="Arial" w:eastAsia="Times New Roman" w:hAnsi="Arial" w:cs="Arial" w:hint="cs"/>
          <w:rtl/>
          <w:lang w:eastAsia="ar-SA"/>
        </w:rPr>
        <w:t xml:space="preserve"> كم، واشترى هذا الحقل مقابل </w:t>
      </w:r>
      <w:r w:rsidRPr="00C85A37">
        <w:rPr>
          <w:rFonts w:ascii="Arial" w:eastAsia="Times New Roman" w:hAnsi="Arial" w:cs="Arial"/>
          <w:lang w:eastAsia="ar-SA"/>
        </w:rPr>
        <w:t>5000</w:t>
      </w:r>
      <w:r w:rsidRPr="00C85A37">
        <w:rPr>
          <w:rFonts w:ascii="Arial" w:eastAsia="Times New Roman" w:hAnsi="Arial" w:cs="Arial" w:hint="cs"/>
          <w:rtl/>
          <w:lang w:eastAsia="ar-SA"/>
        </w:rPr>
        <w:t xml:space="preserve"> دولار. بدأ المشروع فورًا بتطوير الأرض وإجراء الحسابات الفلكية لتحديد موقع الشمس والنجوم، بينما كان يتم استخراج كتل الجرانيت الثقيلة من المحجر في إلبيرتون. تم تشكيل الحجارة وتكييفها ووضع علامات فلكية عليها مع النقوش المحددة حسب التوجيهات. خلال تسعة أشهر فقط، تم الانتهاء من بناء النصب التذكاري، وتم تركيب "</w:t>
      </w:r>
      <w:r w:rsidRPr="00C85A37">
        <w:rPr>
          <w:rFonts w:ascii="Arial" w:eastAsia="Times New Roman" w:hAnsi="Arial" w:cs="Arial"/>
          <w:lang w:eastAsia="ar-SA"/>
        </w:rPr>
        <w:t xml:space="preserve">Georgia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xml:space="preserve">" في </w:t>
      </w:r>
      <w:r w:rsidRPr="00C85A37">
        <w:rPr>
          <w:rFonts w:ascii="Arial" w:eastAsia="Times New Roman" w:hAnsi="Arial" w:cs="Arial"/>
          <w:lang w:eastAsia="ar-SA"/>
        </w:rPr>
        <w:t>22</w:t>
      </w:r>
      <w:r w:rsidRPr="00C85A37">
        <w:rPr>
          <w:rFonts w:ascii="Arial" w:eastAsia="Times New Roman" w:hAnsi="Arial" w:cs="Arial" w:hint="cs"/>
          <w:rtl/>
          <w:lang w:eastAsia="ar-SA"/>
        </w:rPr>
        <w:t xml:space="preserve"> مارس </w:t>
      </w:r>
      <w:r w:rsidRPr="00C85A37">
        <w:rPr>
          <w:rFonts w:ascii="Arial" w:eastAsia="Times New Roman" w:hAnsi="Arial" w:cs="Arial"/>
          <w:lang w:eastAsia="ar-SA"/>
        </w:rPr>
        <w:t>1980</w:t>
      </w:r>
      <w:r w:rsidRPr="00C85A37">
        <w:rPr>
          <w:rFonts w:ascii="Arial" w:eastAsia="Times New Roman" w:hAnsi="Arial" w:cs="Arial" w:hint="cs"/>
          <w:rtl/>
          <w:lang w:eastAsia="ar-SA"/>
        </w:rPr>
        <w:t>، وهو التاريخ الذي كان يتمنى روبرت سي كريستيان تحقيقه. وتم تدشين هذا العمل، الذي كان مغلفًا ككعبة سوداء.</w:t>
      </w:r>
    </w:p>
    <w:p w14:paraId="40E89B6C"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369F5CCB"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المكعب الأسود – مثل هذا نعرفه من فيديو سابق، والذي يمكن العثور عليه في قائمة التشغيل الخاصة بي تحت عنوان المادة السوداء </w:t>
      </w:r>
      <w:r w:rsidRPr="00C85A37">
        <w:rPr>
          <w:rFonts w:ascii="Arial" w:eastAsia="Times New Roman" w:hAnsi="Arial" w:cs="Arial"/>
          <w:lang w:eastAsia="ar-SA"/>
        </w:rPr>
        <w:t>Black Goo</w:t>
      </w:r>
      <w:r w:rsidRPr="00C85A37">
        <w:rPr>
          <w:rFonts w:ascii="Arial" w:eastAsia="Times New Roman" w:hAnsi="Arial" w:cs="Arial" w:hint="cs"/>
          <w:rtl/>
          <w:lang w:eastAsia="ar-SA"/>
        </w:rPr>
        <w:t xml:space="preserve"> (الذكاء المظلم). من لم يشاهد هذا الفيديو بعد، يجب أن يأخذ استراحة قصيرة في هذه النقطة حتى يشاهده. يستشعر الجميع بالفعل أن هناك طقوسًا ما قد حدثت وأن الأحجار الإرشادية "</w:t>
      </w:r>
      <w:r w:rsidRPr="00C85A37">
        <w:rPr>
          <w:rFonts w:ascii="Arial" w:eastAsia="Times New Roman" w:hAnsi="Arial" w:cs="Arial"/>
          <w:lang w:eastAsia="ar-SA"/>
        </w:rPr>
        <w:t xml:space="preserve">Georgia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قد تكون أكثر من مجرد نصب تذكاري. تشهد على ذلك النقوش الغريبة أيضًا.</w:t>
      </w:r>
    </w:p>
    <w:p w14:paraId="1AB7BA6E"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النقوش: وهي عبارة عن عشر وصايا محفورة على الحجر. المطلب الأساسي للأحجار الإرشادية "</w:t>
      </w:r>
      <w:r w:rsidRPr="00C85A37">
        <w:rPr>
          <w:rFonts w:ascii="Arial" w:eastAsia="Times New Roman" w:hAnsi="Arial" w:cs="Arial"/>
          <w:lang w:eastAsia="ar-SA"/>
        </w:rPr>
        <w:t xml:space="preserve">Georgia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هو:</w:t>
      </w:r>
    </w:p>
    <w:p w14:paraId="1577C9E8"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lang w:eastAsia="ar-SA"/>
        </w:rPr>
        <w:t>1</w:t>
      </w:r>
      <w:r w:rsidRPr="00C85A37">
        <w:rPr>
          <w:rFonts w:ascii="Arial" w:eastAsia="Times New Roman" w:hAnsi="Arial" w:cs="Arial" w:hint="cs"/>
          <w:rtl/>
          <w:lang w:eastAsia="ar-SA"/>
        </w:rPr>
        <w:t xml:space="preserve">- تقليص عدد البشر إلى أقل من </w:t>
      </w:r>
      <w:r w:rsidRPr="00C85A37">
        <w:rPr>
          <w:rFonts w:ascii="Arial" w:eastAsia="Times New Roman" w:hAnsi="Arial" w:cs="Arial"/>
          <w:lang w:eastAsia="ar-SA"/>
        </w:rPr>
        <w:t>500</w:t>
      </w:r>
      <w:r w:rsidRPr="00C85A37">
        <w:rPr>
          <w:rFonts w:ascii="Arial" w:eastAsia="Times New Roman" w:hAnsi="Arial" w:cs="Arial" w:hint="cs"/>
          <w:rtl/>
          <w:lang w:eastAsia="ar-SA"/>
        </w:rPr>
        <w:t xml:space="preserve"> مليون</w:t>
      </w:r>
    </w:p>
    <w:p w14:paraId="2F8988BF"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lang w:eastAsia="ar-SA"/>
        </w:rPr>
        <w:t>2</w:t>
      </w:r>
      <w:r w:rsidRPr="00C85A37">
        <w:rPr>
          <w:rFonts w:ascii="Arial" w:eastAsia="Times New Roman" w:hAnsi="Arial" w:cs="Arial" w:hint="cs"/>
          <w:rtl/>
          <w:lang w:eastAsia="ar-SA"/>
        </w:rPr>
        <w:t>- توحيد البشر</w:t>
      </w:r>
    </w:p>
    <w:p w14:paraId="4A4FDB75"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lang w:eastAsia="ar-SA"/>
        </w:rPr>
        <w:t>3</w:t>
      </w:r>
      <w:r w:rsidRPr="00C85A37">
        <w:rPr>
          <w:rFonts w:ascii="Arial" w:eastAsia="Times New Roman" w:hAnsi="Arial" w:cs="Arial" w:hint="cs"/>
          <w:rtl/>
          <w:lang w:eastAsia="ar-SA"/>
        </w:rPr>
        <w:t>- إقامة محكمة عالمية</w:t>
      </w:r>
    </w:p>
    <w:p w14:paraId="74A2E9B3"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lang w:eastAsia="ar-SA"/>
        </w:rPr>
        <w:t>4</w:t>
      </w:r>
      <w:r w:rsidRPr="00C85A37">
        <w:rPr>
          <w:rFonts w:ascii="Arial" w:eastAsia="Times New Roman" w:hAnsi="Arial" w:cs="Arial" w:hint="cs"/>
          <w:rtl/>
          <w:lang w:eastAsia="ar-SA"/>
        </w:rPr>
        <w:t>- تحسين الجينات البشرية</w:t>
      </w:r>
    </w:p>
    <w:p w14:paraId="28EC5BD5"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عشرة وصايا في الحجر – وهذا مشابه لما نعرفه عن موسى؛ لكن الوصايا العشر، التي أعطيت له شخصياً من الله، كانت تتعلق أساسًا بالتعايش الاجتماعي. بينما هذه الوصايا العشر الجديدة لنصب جورجيا "</w:t>
      </w:r>
      <w:r w:rsidRPr="00C85A37">
        <w:rPr>
          <w:rFonts w:ascii="Arial" w:eastAsia="Times New Roman" w:hAnsi="Arial" w:cs="Arial"/>
          <w:lang w:eastAsia="ar-SA"/>
        </w:rPr>
        <w:t xml:space="preserve">Georgia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xml:space="preserve">" لا علاقة لها بالقضايا الاجتماعية، ولا هي من عند الله أيضًا. بل هي مجرد أوامر بشريّة تدعو إلى تغييرات جذرية ونظام عالمي جديد، وهو النظام الذي يثير قلق الكثيرين. </w:t>
      </w:r>
    </w:p>
    <w:p w14:paraId="0E8BD220"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2508BDA4"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 وتنص الوصية الثانية على: "وجّه التكاثر بحكمة لتحسين اللياقة والتنوع." تحسين اللياقة والتنوع هو مطلب يكاد يكون إجباريًا من قبيل تحسين النسل، كما نعرفه من الحقبة النازية. ونرى هنا دعاية من تلك الحقبة، حول ما كان يُقصد بـ"اللياقة" في ذلك الوقت. وبذلك فإن الرجل القوي في الأسفل سيكون هو المناسب. ومن الواضح أن الآخريين اللذان يتعين عليه أن يتحملهما (الأشخاص الذين لا يتمتعون باللياقة أو الجودة التي يرغبون فيها) ليسوا صالحين وسيكلفان ليس فقط الجهد، بل وحتى المال – </w:t>
      </w:r>
      <w:r w:rsidRPr="00C85A37">
        <w:rPr>
          <w:rFonts w:ascii="Arial" w:eastAsia="Times New Roman" w:hAnsi="Arial" w:cs="Arial"/>
          <w:lang w:eastAsia="ar-SA"/>
        </w:rPr>
        <w:t>200</w:t>
      </w:r>
      <w:r w:rsidRPr="00C85A37">
        <w:rPr>
          <w:rFonts w:ascii="Arial" w:eastAsia="Times New Roman" w:hAnsi="Arial" w:cs="Arial" w:hint="cs"/>
          <w:rtl/>
          <w:lang w:eastAsia="ar-SA"/>
        </w:rPr>
        <w:t xml:space="preserve"> ألف يورو وفقًا </w:t>
      </w:r>
      <w:r w:rsidRPr="00C85A37">
        <w:rPr>
          <w:rFonts w:ascii="Arial" w:eastAsia="Times New Roman" w:hAnsi="Arial" w:cs="Arial" w:hint="cs"/>
          <w:rtl/>
          <w:lang w:eastAsia="ar-SA"/>
        </w:rPr>
        <w:lastRenderedPageBreak/>
        <w:t xml:space="preserve">للوقت الحالي. هنا مجدداً دعاية أخرى من العصر النازي لتحسين النسل، والتي تشير، مثل الأحجار الإرشادية، إلى خطر تكاثر الأشخاص ذوي الجينات الرديئة. "وجّه التكاثر بحكمة لتحسين اللياقة والتنوع.“ – - إذا لم يكن هذا دعاية لتحسين النسل؟ ما هو إذن؟ </w:t>
      </w:r>
    </w:p>
    <w:p w14:paraId="5B5FEFE7"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0A835B05"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 ويذهب دعاة تحسين النسل أبعد من ذلك، إذ يعتقدون أن عدد الأشخاص ذوي الجينات المتدنية سوف يزداد مع مرور الوقت، لأنهم يتكاثرون بشكل غير منضبط. وإذا طبقنا هذا على عالمنا اليوم الذي يبلغ عدد سكانه </w:t>
      </w:r>
      <w:r w:rsidRPr="00C85A37">
        <w:rPr>
          <w:rFonts w:ascii="Arial" w:eastAsia="Times New Roman" w:hAnsi="Arial" w:cs="Arial"/>
          <w:lang w:eastAsia="ar-SA"/>
        </w:rPr>
        <w:t>7.8</w:t>
      </w:r>
      <w:r w:rsidRPr="00C85A37">
        <w:rPr>
          <w:rFonts w:ascii="Arial" w:eastAsia="Times New Roman" w:hAnsi="Arial" w:cs="Arial" w:hint="cs"/>
          <w:rtl/>
          <w:lang w:eastAsia="ar-SA"/>
        </w:rPr>
        <w:t xml:space="preserve"> مليار نسمة، فهذا يعني أن حوالي </w:t>
      </w:r>
      <w:r w:rsidRPr="00C85A37">
        <w:rPr>
          <w:rFonts w:ascii="Arial" w:eastAsia="Times New Roman" w:hAnsi="Arial" w:cs="Arial"/>
          <w:lang w:eastAsia="ar-SA"/>
        </w:rPr>
        <w:t>7.4</w:t>
      </w:r>
      <w:r w:rsidRPr="00C85A37">
        <w:rPr>
          <w:rFonts w:ascii="Arial" w:eastAsia="Times New Roman" w:hAnsi="Arial" w:cs="Arial" w:hint="cs"/>
          <w:rtl/>
          <w:lang w:eastAsia="ar-SA"/>
        </w:rPr>
        <w:t xml:space="preserve"> مليار منا سيكونون من ذوي الجودة الرديئة. وبالتالي حسب زعمهم فقط حوالي </w:t>
      </w:r>
      <w:r w:rsidRPr="00C85A37">
        <w:rPr>
          <w:rFonts w:ascii="Arial" w:eastAsia="Times New Roman" w:hAnsi="Arial" w:cs="Arial"/>
          <w:lang w:eastAsia="ar-SA"/>
        </w:rPr>
        <w:t>312</w:t>
      </w:r>
      <w:r w:rsidRPr="00C85A37">
        <w:rPr>
          <w:rFonts w:ascii="Arial" w:eastAsia="Times New Roman" w:hAnsi="Arial" w:cs="Arial" w:hint="cs"/>
          <w:rtl/>
          <w:lang w:eastAsia="ar-SA"/>
        </w:rPr>
        <w:t xml:space="preserve"> مليون إنسان سيتم اعتبارهم ذوي جودة عالية، وهم الذين سيكون لهم الحق حصرياً في البقاء. وهذا ما يتوافق أيضاً مع المتطلب الأول والأشد تطرفاً في أحجار جورجيا الإرشادية: الحفاظ (ويراد به هنا تقليص) عدد البشرية أقل من </w:t>
      </w:r>
      <w:r w:rsidRPr="00C85A37">
        <w:rPr>
          <w:rFonts w:ascii="Arial" w:eastAsia="Times New Roman" w:hAnsi="Arial" w:cs="Arial"/>
          <w:lang w:eastAsia="ar-SA"/>
        </w:rPr>
        <w:t>500</w:t>
      </w:r>
      <w:r w:rsidRPr="00C85A37">
        <w:rPr>
          <w:rFonts w:ascii="Arial" w:eastAsia="Times New Roman" w:hAnsi="Arial" w:cs="Arial" w:hint="cs"/>
          <w:rtl/>
          <w:lang w:eastAsia="ar-SA"/>
        </w:rPr>
        <w:t xml:space="preserve"> مليون (في توازن دائم مع الطبيعة). </w:t>
      </w:r>
    </w:p>
    <w:p w14:paraId="6C478A15"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0F893B79"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 بناءً على أول وصية في نصب جورجيا، سيتم منع استمرار وجود (أي تصفية) أكثر من </w:t>
      </w:r>
      <w:r w:rsidRPr="00C85A37">
        <w:rPr>
          <w:rFonts w:ascii="Arial" w:eastAsia="Times New Roman" w:hAnsi="Arial" w:cs="Arial"/>
          <w:lang w:eastAsia="ar-SA"/>
        </w:rPr>
        <w:t>7.4</w:t>
      </w:r>
      <w:r w:rsidRPr="00C85A37">
        <w:rPr>
          <w:rFonts w:ascii="Arial" w:eastAsia="Times New Roman" w:hAnsi="Arial" w:cs="Arial" w:hint="cs"/>
          <w:rtl/>
          <w:lang w:eastAsia="ar-SA"/>
        </w:rPr>
        <w:t xml:space="preserve"> مليار شخص. من الذي يفكر بمثل هذه الأفكار؟ وفقًا للأسطورة، كان هناك شخص يدعى ر. س. كريستيان، الذي يزعم أنه يؤمن بالله، والتقى صدفة في مكان ما في أمريكا مع نحات حجر. لكن كيف يمكن لشخص يؤمن بالله أن يكتب وصاياه العشر الخاصة به؟ ويقوم بنقشها في الحجر بشكل هرطقي، ثم يطالب أيضًا بالتدخل في الخلق؟ لذا دعونا نلقي نظرة فاحصة. </w:t>
      </w:r>
    </w:p>
    <w:p w14:paraId="1EBB3D8B"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1034B3E6"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عودةً إلى الأسطورة التي تثير الانطباع بأن هذه الحجارة تقف هنا في إلبيرتون فقط بالصدفة، وهي مستوطنة بها بضعة آلاف من السكان. لكن بالتأكيد هذه المدينة الصغيرة ليست بلا أهمية! ففي نفس الوقت الذي تم فيه تأسيس الولايات المتحدة من قبل ماسونيين مثل جورج واشنطن، تم تأسيس إلبيرتون أيضاً من قبل ماسوني، وهو المعلم الأعظم صموئيل إلبيرت </w:t>
      </w:r>
      <w:r w:rsidRPr="00C85A37">
        <w:rPr>
          <w:rFonts w:ascii="Arial" w:eastAsia="Times New Roman" w:hAnsi="Arial" w:cs="Arial"/>
          <w:lang w:eastAsia="ar-SA"/>
        </w:rPr>
        <w:t>Samuel Elbert</w:t>
      </w:r>
      <w:r w:rsidRPr="00C85A37">
        <w:rPr>
          <w:rFonts w:ascii="Arial" w:eastAsia="Times New Roman" w:hAnsi="Arial" w:cs="Arial" w:hint="cs"/>
          <w:rtl/>
          <w:lang w:eastAsia="ar-SA"/>
        </w:rPr>
        <w:t xml:space="preserve">. إلبيرتون هي مدينة ماسونية وتحمل اسم هذا الجنرال الماسوني من الدرجة </w:t>
      </w:r>
      <w:r w:rsidRPr="00C85A37">
        <w:rPr>
          <w:rFonts w:ascii="Arial" w:eastAsia="Times New Roman" w:hAnsi="Arial" w:cs="Arial"/>
          <w:lang w:eastAsia="ar-SA"/>
        </w:rPr>
        <w:t>32</w:t>
      </w:r>
      <w:r w:rsidRPr="00C85A37">
        <w:rPr>
          <w:rFonts w:ascii="Arial" w:eastAsia="Times New Roman" w:hAnsi="Arial" w:cs="Arial" w:hint="cs"/>
          <w:rtl/>
          <w:lang w:eastAsia="ar-SA"/>
        </w:rPr>
        <w:t xml:space="preserve">. وعلاوة على ذلك، يُقال إن هذا النحات جو فندلي تمت زيارته بالصدفة من قبل هذا الرجل  ر. ك. كريستيان </w:t>
      </w:r>
      <w:r w:rsidRPr="00C85A37">
        <w:rPr>
          <w:rFonts w:ascii="Arial" w:eastAsia="Times New Roman" w:hAnsi="Arial" w:cs="Arial"/>
          <w:lang w:eastAsia="ar-SA"/>
        </w:rPr>
        <w:t>R.C. Christian</w:t>
      </w:r>
      <w:r w:rsidRPr="00C85A37">
        <w:rPr>
          <w:rFonts w:ascii="Arial" w:eastAsia="Times New Roman" w:hAnsi="Arial" w:cs="Arial" w:hint="cs"/>
          <w:rtl/>
          <w:lang w:eastAsia="ar-SA"/>
        </w:rPr>
        <w:t xml:space="preserve"> أثناء مروره بمكتبه. يبدو أن جو فندلي هذا هو نحات عادي تمامًا مثل أي نحات آخر من هؤلاء العشرات من مقاولين الجرانيت في إلبيرتون.</w:t>
      </w:r>
    </w:p>
    <w:p w14:paraId="50E62D16"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295C771E"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لكن </w:t>
      </w:r>
      <w:r w:rsidRPr="00C85A37">
        <w:rPr>
          <w:rFonts w:ascii="Arial" w:eastAsia="Times New Roman" w:hAnsi="Arial" w:cs="Arial"/>
          <w:lang w:eastAsia="ar-SA"/>
        </w:rPr>
        <w:t xml:space="preserve">Joe </w:t>
      </w:r>
      <w:proofErr w:type="spellStart"/>
      <w:r w:rsidRPr="00C85A37">
        <w:rPr>
          <w:rFonts w:ascii="Arial" w:eastAsia="Times New Roman" w:hAnsi="Arial" w:cs="Arial"/>
          <w:lang w:eastAsia="ar-SA"/>
        </w:rPr>
        <w:t>Fendley</w:t>
      </w:r>
      <w:proofErr w:type="spellEnd"/>
      <w:r w:rsidRPr="00C85A37">
        <w:rPr>
          <w:rFonts w:ascii="Arial" w:eastAsia="Times New Roman" w:hAnsi="Arial" w:cs="Arial" w:hint="cs"/>
          <w:rtl/>
          <w:lang w:eastAsia="ar-SA"/>
        </w:rPr>
        <w:t xml:space="preserve"> هذا ليس غير معروف كما يبدو، لأن في كتيب نصب جورجيا </w:t>
      </w:r>
      <w:r w:rsidRPr="00C85A37">
        <w:rPr>
          <w:rFonts w:ascii="Arial" w:eastAsia="Times New Roman" w:hAnsi="Arial" w:cs="Arial"/>
          <w:lang w:eastAsia="ar-SA"/>
        </w:rPr>
        <w:t xml:space="preserve">Georgia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xml:space="preserve"> وتحديدًا في الصفحة </w:t>
      </w:r>
      <w:r w:rsidRPr="00C85A37">
        <w:rPr>
          <w:rFonts w:ascii="Arial" w:eastAsia="Times New Roman" w:hAnsi="Arial" w:cs="Arial"/>
          <w:lang w:eastAsia="ar-SA"/>
        </w:rPr>
        <w:t>39</w:t>
      </w:r>
      <w:r w:rsidRPr="00C85A37">
        <w:rPr>
          <w:rFonts w:ascii="Arial" w:eastAsia="Times New Roman" w:hAnsi="Arial" w:cs="Arial" w:hint="cs"/>
          <w:rtl/>
          <w:lang w:eastAsia="ar-SA"/>
        </w:rPr>
        <w:t xml:space="preserve"> يذكر شيئًا عن نفسه. وعندما نتصفح حتى هذه الصفحة، نكتشف أنه كان من رواد "الروتاري" وبالتالي كان على اتصال دولي – وهو ما لا يجعله ملفتًا للنظر بعد. ولكن، يتم ذكر أنه كان أيضًا السيد الأعظم من الدرجة </w:t>
      </w:r>
      <w:r w:rsidRPr="00C85A37">
        <w:rPr>
          <w:rFonts w:ascii="Arial" w:eastAsia="Times New Roman" w:hAnsi="Arial" w:cs="Arial"/>
          <w:lang w:eastAsia="ar-SA"/>
        </w:rPr>
        <w:t>32</w:t>
      </w:r>
      <w:r w:rsidRPr="00C85A37">
        <w:rPr>
          <w:rFonts w:ascii="Arial" w:eastAsia="Times New Roman" w:hAnsi="Arial" w:cs="Arial" w:hint="cs"/>
          <w:rtl/>
          <w:lang w:eastAsia="ar-SA"/>
        </w:rPr>
        <w:t xml:space="preserve"> وفقًا للطقوس الاسكتلندية في "لوجة فيلوماثيا الماسونية </w:t>
      </w:r>
      <w:r w:rsidRPr="00C85A37">
        <w:rPr>
          <w:rFonts w:ascii="Arial" w:eastAsia="Times New Roman" w:hAnsi="Arial" w:cs="Arial"/>
          <w:lang w:eastAsia="ar-SA"/>
        </w:rPr>
        <w:t>25</w:t>
      </w:r>
      <w:r w:rsidRPr="00C85A37">
        <w:rPr>
          <w:rFonts w:ascii="Arial" w:eastAsia="Times New Roman" w:hAnsi="Arial" w:cs="Arial" w:hint="cs"/>
          <w:rtl/>
          <w:lang w:eastAsia="ar-SA"/>
        </w:rPr>
        <w:t xml:space="preserve">" </w:t>
      </w:r>
      <w:proofErr w:type="spellStart"/>
      <w:r w:rsidRPr="00C85A37">
        <w:rPr>
          <w:rFonts w:ascii="Arial" w:eastAsia="Times New Roman" w:hAnsi="Arial" w:cs="Arial"/>
          <w:lang w:eastAsia="ar-SA"/>
        </w:rPr>
        <w:t>Philomathea</w:t>
      </w:r>
      <w:proofErr w:type="spellEnd"/>
      <w:r w:rsidRPr="00C85A37">
        <w:rPr>
          <w:rFonts w:ascii="Arial" w:eastAsia="Times New Roman" w:hAnsi="Arial" w:cs="Arial"/>
          <w:lang w:eastAsia="ar-SA"/>
        </w:rPr>
        <w:t xml:space="preserve"> </w:t>
      </w:r>
      <w:proofErr w:type="spellStart"/>
      <w:r w:rsidRPr="00C85A37">
        <w:rPr>
          <w:rFonts w:ascii="Arial" w:eastAsia="Times New Roman" w:hAnsi="Arial" w:cs="Arial"/>
          <w:lang w:eastAsia="ar-SA"/>
        </w:rPr>
        <w:t>Masonic</w:t>
      </w:r>
      <w:proofErr w:type="spellEnd"/>
      <w:r w:rsidRPr="00C85A37">
        <w:rPr>
          <w:rFonts w:ascii="Arial" w:eastAsia="Times New Roman" w:hAnsi="Arial" w:cs="Arial"/>
          <w:lang w:eastAsia="ar-SA"/>
        </w:rPr>
        <w:t xml:space="preserve"> Lodge 25</w:t>
      </w:r>
      <w:r w:rsidRPr="00C85A37">
        <w:rPr>
          <w:rFonts w:ascii="Arial" w:eastAsia="Times New Roman" w:hAnsi="Arial" w:cs="Arial" w:hint="cs"/>
          <w:rtl/>
          <w:lang w:eastAsia="ar-SA"/>
        </w:rPr>
        <w:t xml:space="preserve"> في إلبيرتون. أن تكون السيد الأعظم في محفل ماسوني هو أمر كبير بالنسبة لنحات عادي. ولكن هذا ليس كل شيء: يقولون إنه كان أيضًا عضوًا في "معبد يعرب شراين" </w:t>
      </w:r>
      <w:proofErr w:type="spellStart"/>
      <w:r w:rsidRPr="00C85A37">
        <w:rPr>
          <w:rFonts w:ascii="Arial" w:eastAsia="Times New Roman" w:hAnsi="Arial" w:cs="Arial"/>
          <w:lang w:eastAsia="ar-SA"/>
        </w:rPr>
        <w:t>Yaarab</w:t>
      </w:r>
      <w:proofErr w:type="spellEnd"/>
      <w:r w:rsidRPr="00C85A37">
        <w:rPr>
          <w:rFonts w:ascii="Arial" w:eastAsia="Times New Roman" w:hAnsi="Arial" w:cs="Arial"/>
          <w:lang w:eastAsia="ar-SA"/>
        </w:rPr>
        <w:t xml:space="preserve"> </w:t>
      </w:r>
      <w:proofErr w:type="spellStart"/>
      <w:r w:rsidRPr="00C85A37">
        <w:rPr>
          <w:rFonts w:ascii="Arial" w:eastAsia="Times New Roman" w:hAnsi="Arial" w:cs="Arial"/>
          <w:lang w:eastAsia="ar-SA"/>
        </w:rPr>
        <w:t>Shrine</w:t>
      </w:r>
      <w:proofErr w:type="spellEnd"/>
      <w:r w:rsidRPr="00C85A37">
        <w:rPr>
          <w:rFonts w:ascii="Arial" w:eastAsia="Times New Roman" w:hAnsi="Arial" w:cs="Arial"/>
          <w:lang w:eastAsia="ar-SA"/>
        </w:rPr>
        <w:t xml:space="preserve"> Temple</w:t>
      </w:r>
      <w:r w:rsidRPr="00C85A37">
        <w:rPr>
          <w:rFonts w:ascii="Arial" w:eastAsia="Times New Roman" w:hAnsi="Arial" w:cs="Arial" w:hint="cs"/>
          <w:rtl/>
          <w:lang w:eastAsia="ar-SA"/>
        </w:rPr>
        <w:t xml:space="preserve"> في مدينة أتلانتا المجاورة وكان رئيسًا ل"وادي شراينرز" </w:t>
      </w:r>
      <w:r w:rsidRPr="00C85A37">
        <w:rPr>
          <w:rFonts w:ascii="Arial" w:eastAsia="Times New Roman" w:hAnsi="Arial" w:cs="Arial"/>
          <w:lang w:eastAsia="ar-SA"/>
        </w:rPr>
        <w:t xml:space="preserve">Valley </w:t>
      </w:r>
      <w:proofErr w:type="spellStart"/>
      <w:r w:rsidRPr="00C85A37">
        <w:rPr>
          <w:rFonts w:ascii="Arial" w:eastAsia="Times New Roman" w:hAnsi="Arial" w:cs="Arial"/>
          <w:lang w:eastAsia="ar-SA"/>
        </w:rPr>
        <w:t>Shrines</w:t>
      </w:r>
      <w:proofErr w:type="spellEnd"/>
      <w:r w:rsidRPr="00C85A37">
        <w:rPr>
          <w:rFonts w:ascii="Arial" w:eastAsia="Times New Roman" w:hAnsi="Arial" w:cs="Arial" w:hint="cs"/>
          <w:rtl/>
          <w:lang w:eastAsia="ar-SA"/>
        </w:rPr>
        <w:t xml:space="preserve"> في سافانا. شراينر </w:t>
      </w:r>
      <w:proofErr w:type="spellStart"/>
      <w:r w:rsidRPr="00C85A37">
        <w:rPr>
          <w:rFonts w:ascii="Arial" w:eastAsia="Times New Roman" w:hAnsi="Arial" w:cs="Arial"/>
          <w:lang w:eastAsia="ar-SA"/>
        </w:rPr>
        <w:t>Shriner</w:t>
      </w:r>
      <w:proofErr w:type="spellEnd"/>
      <w:r w:rsidRPr="00C85A37">
        <w:rPr>
          <w:rFonts w:ascii="Arial" w:eastAsia="Times New Roman" w:hAnsi="Arial" w:cs="Arial" w:hint="cs"/>
          <w:rtl/>
          <w:lang w:eastAsia="ar-SA"/>
        </w:rPr>
        <w:t xml:space="preserve"> هو تنظيم ماسوني قديم عربي الطراز، يستخدم الرمزية الإسلامية والغموض المصري القديم. معابدهم لا تبدو فقط كالمساجد، بل يسمونها أيضًا مساجد. وتماثيلهم تحمل زيًا عثمانيًا تركيًا بشكل ملحوظ، وذلك في قلب أمريكا، تحت حماية أبو الهول المصري. عثماني، مصري، ماسوني – إذن تم بناء نصب الأحجار الإرشادية بواسطة رجل لم يكن فقط ماسونيًا رفيع المستوى، بل كان أيضًا زعيمًا لـشراينر </w:t>
      </w:r>
      <w:proofErr w:type="spellStart"/>
      <w:r w:rsidRPr="00C85A37">
        <w:rPr>
          <w:rFonts w:ascii="Arial" w:eastAsia="Times New Roman" w:hAnsi="Arial" w:cs="Arial"/>
          <w:lang w:eastAsia="ar-SA"/>
        </w:rPr>
        <w:t>Shriner</w:t>
      </w:r>
      <w:proofErr w:type="spellEnd"/>
      <w:r w:rsidRPr="00C85A37">
        <w:rPr>
          <w:rFonts w:ascii="Arial" w:eastAsia="Times New Roman" w:hAnsi="Arial" w:cs="Arial" w:hint="cs"/>
          <w:rtl/>
          <w:lang w:eastAsia="ar-SA"/>
        </w:rPr>
        <w:t>، والذي تظهر علاقته التبادلية مرة أخرى هنا بوضوح. وكل هذا حدث في مدينة تأسست أيضًا من قبل ماسوني. هل هي مجرد نظريات مؤامرة أم أن الكثير من الناس لا يرون الغابة من كثرة الأشجار؟</w:t>
      </w:r>
    </w:p>
    <w:p w14:paraId="5B52705F"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04ADC861"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بالقرب من نصب الأحجار الإرشادية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xml:space="preserve"> دعونا نلقي نظرة فاحصة مرة أخرى على معبد يعرب شراينر هذا </w:t>
      </w:r>
      <w:proofErr w:type="spellStart"/>
      <w:r w:rsidRPr="00C85A37">
        <w:rPr>
          <w:rFonts w:ascii="Arial" w:eastAsia="Times New Roman" w:hAnsi="Arial" w:cs="Arial"/>
          <w:lang w:eastAsia="ar-SA"/>
        </w:rPr>
        <w:t>Yaarab</w:t>
      </w:r>
      <w:proofErr w:type="spellEnd"/>
      <w:r w:rsidRPr="00C85A37">
        <w:rPr>
          <w:rFonts w:ascii="Arial" w:eastAsia="Times New Roman" w:hAnsi="Arial" w:cs="Arial"/>
          <w:lang w:eastAsia="ar-SA"/>
        </w:rPr>
        <w:t xml:space="preserve"> </w:t>
      </w:r>
      <w:proofErr w:type="spellStart"/>
      <w:r w:rsidRPr="00C85A37">
        <w:rPr>
          <w:rFonts w:ascii="Arial" w:eastAsia="Times New Roman" w:hAnsi="Arial" w:cs="Arial"/>
          <w:lang w:eastAsia="ar-SA"/>
        </w:rPr>
        <w:t>Shrine</w:t>
      </w:r>
      <w:proofErr w:type="spellEnd"/>
      <w:r w:rsidRPr="00C85A37">
        <w:rPr>
          <w:rFonts w:ascii="Arial" w:eastAsia="Times New Roman" w:hAnsi="Arial" w:cs="Arial"/>
          <w:lang w:eastAsia="ar-SA"/>
        </w:rPr>
        <w:t xml:space="preserve"> Temple</w:t>
      </w:r>
      <w:r w:rsidRPr="00C85A37">
        <w:rPr>
          <w:rFonts w:ascii="Arial" w:eastAsia="Times New Roman" w:hAnsi="Arial" w:cs="Arial" w:hint="cs"/>
          <w:rtl/>
          <w:lang w:eastAsia="ar-SA"/>
        </w:rPr>
        <w:t xml:space="preserve"> المثير للشكوك. وهناك هم مرة أخرى الرجال القساة، الذين كان جو فندلي رئيسًا لهم. في خانة "من نحن" نكتشف أن هذه الأخوية تضم أيضًا رواد فضاء. والآن عليكم أن تخمنوا ثلاث مرات من هو رائد الفضاء الذي نتحدث عنه. الحديث بالطبع عن هذا الرجل الذي ترك أشهر بصمة قدم في العالم، الماسوني ذو الدرجة العالية باز ألدرين </w:t>
      </w:r>
      <w:r w:rsidRPr="00C85A37">
        <w:rPr>
          <w:rFonts w:ascii="Arial" w:eastAsia="Times New Roman" w:hAnsi="Arial" w:cs="Arial"/>
          <w:lang w:eastAsia="ar-SA"/>
        </w:rPr>
        <w:t>Buzz Aldrin</w:t>
      </w:r>
      <w:r w:rsidRPr="00C85A37">
        <w:rPr>
          <w:rFonts w:ascii="Arial" w:eastAsia="Times New Roman" w:hAnsi="Arial" w:cs="Arial" w:hint="cs"/>
          <w:rtl/>
          <w:lang w:eastAsia="ar-SA"/>
        </w:rPr>
        <w:t xml:space="preserve">، أحد من يعرب شراينر </w:t>
      </w:r>
      <w:proofErr w:type="spellStart"/>
      <w:r w:rsidRPr="00C85A37">
        <w:rPr>
          <w:rFonts w:ascii="Arial" w:eastAsia="Times New Roman" w:hAnsi="Arial" w:cs="Arial"/>
          <w:lang w:eastAsia="ar-SA"/>
        </w:rPr>
        <w:t>Yaarab</w:t>
      </w:r>
      <w:proofErr w:type="spellEnd"/>
      <w:r w:rsidRPr="00C85A37">
        <w:rPr>
          <w:rFonts w:ascii="Arial" w:eastAsia="Times New Roman" w:hAnsi="Arial" w:cs="Arial"/>
          <w:lang w:eastAsia="ar-SA"/>
        </w:rPr>
        <w:t xml:space="preserve"> </w:t>
      </w:r>
      <w:proofErr w:type="spellStart"/>
      <w:r w:rsidRPr="00C85A37">
        <w:rPr>
          <w:rFonts w:ascii="Arial" w:eastAsia="Times New Roman" w:hAnsi="Arial" w:cs="Arial"/>
          <w:lang w:eastAsia="ar-SA"/>
        </w:rPr>
        <w:t>Shriner</w:t>
      </w:r>
      <w:proofErr w:type="spellEnd"/>
      <w:r w:rsidRPr="00C85A37">
        <w:rPr>
          <w:rFonts w:ascii="Arial" w:eastAsia="Times New Roman" w:hAnsi="Arial" w:cs="Arial" w:hint="cs"/>
          <w:rtl/>
          <w:lang w:eastAsia="ar-SA"/>
        </w:rPr>
        <w:t xml:space="preserve"> على سطح القمر. هنا وهو يرتدي الطربوش العثمانية المناسب. وهذا ليس فوتوشوب، أصدقائي الأعزاء، ولا نظرية مؤامرة، يبدو أن كل شيء مرتبط ببعضه البعض مرة أخرى.</w:t>
      </w:r>
    </w:p>
    <w:p w14:paraId="19ECD8E1"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2E48E696"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نورمان: لرؤية هذه الروابط، لا يتطلب الأمر مجهودًا كبيرًا. كل ما عليك فعله هو التحرر من قيود راحتك الشخصية، وعندها ستصبح الأمور جد واضحة لك بشأن من يسحب الخيوط من وراء الكواليس. فتؤدي هذه الخيوط إلى المشتبه بهم المعتادين، مثل الماسونيين، والشراينرز </w:t>
      </w:r>
      <w:proofErr w:type="spellStart"/>
      <w:r w:rsidRPr="00C85A37">
        <w:rPr>
          <w:rFonts w:ascii="Arial" w:eastAsia="Times New Roman" w:hAnsi="Arial" w:cs="Arial"/>
          <w:lang w:eastAsia="ar-SA"/>
        </w:rPr>
        <w:t>Shriners</w:t>
      </w:r>
      <w:proofErr w:type="spellEnd"/>
      <w:r w:rsidRPr="00C85A37">
        <w:rPr>
          <w:rFonts w:ascii="Arial" w:eastAsia="Times New Roman" w:hAnsi="Arial" w:cs="Arial" w:hint="cs"/>
          <w:rtl/>
          <w:lang w:eastAsia="ar-SA"/>
        </w:rPr>
        <w:t xml:space="preserve">؛ ولكن حتى الأرض التي تُقام عليها الأحجار الإرشادية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xml:space="preserve"> تحمل خلفية ماسونية وتحمل اسم ماسوني رفيع المستوى. ولكن ماذا عن ذلك الرجل ر. ك. كريستيان </w:t>
      </w:r>
      <w:r w:rsidRPr="00C85A37">
        <w:rPr>
          <w:rFonts w:ascii="Arial" w:eastAsia="Times New Roman" w:hAnsi="Arial" w:cs="Arial"/>
          <w:lang w:eastAsia="ar-SA"/>
        </w:rPr>
        <w:t>R.C. Christian</w:t>
      </w:r>
      <w:r w:rsidRPr="00C85A37">
        <w:rPr>
          <w:rFonts w:ascii="Arial" w:eastAsia="Times New Roman" w:hAnsi="Arial" w:cs="Arial" w:hint="cs"/>
          <w:rtl/>
          <w:lang w:eastAsia="ar-SA"/>
        </w:rPr>
        <w:t>، الممول المجهول ومالك المشروع الذي يقف وراء نصب جورجيا؟ هل هذا الرجل أيضًا مرتبط بأي من الأخويات؟</w:t>
      </w:r>
    </w:p>
    <w:p w14:paraId="3DC2E0D5"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78382B22"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كما رأينا للتو فإن ممولوا نصب جورجيا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xml:space="preserve"> يعتقدون أن البشر يتطورون في الاتجاه الخاطئ. فيطالبون بالتالي من خلال الوصايا العشر الخاصة بهم، بإصلاحات في مجالات العلوم، والدين، والأخلاق، لتوجيه الإنسانية حسب زعمهم في الاتجاه الصحيح. وهذا يتماشى تمامًا مع أجندة ما يُسمى بـ </w:t>
      </w:r>
      <w:bookmarkStart w:id="0" w:name="_Hlk192518400"/>
      <w:proofErr w:type="spellStart"/>
      <w:r w:rsidRPr="00C85A37">
        <w:rPr>
          <w:rFonts w:ascii="Arial" w:eastAsia="Times New Roman" w:hAnsi="Arial" w:cs="Arial"/>
          <w:lang w:eastAsia="ar-SA"/>
        </w:rPr>
        <w:t>Rosicrucians</w:t>
      </w:r>
      <w:proofErr w:type="spellEnd"/>
      <w:r w:rsidRPr="00C85A37">
        <w:rPr>
          <w:rFonts w:ascii="Arial" w:eastAsia="Times New Roman" w:hAnsi="Arial" w:cs="Arial" w:hint="cs"/>
          <w:rtl/>
          <w:lang w:eastAsia="ar-SA"/>
        </w:rPr>
        <w:t xml:space="preserve"> (أتباع الصليب الوردي)</w:t>
      </w:r>
      <w:bookmarkEnd w:id="0"/>
      <w:r w:rsidRPr="00C85A37">
        <w:rPr>
          <w:rFonts w:ascii="Arial" w:eastAsia="Times New Roman" w:hAnsi="Arial" w:cs="Arial" w:hint="cs"/>
          <w:rtl/>
          <w:lang w:eastAsia="ar-SA"/>
        </w:rPr>
        <w:t xml:space="preserve">. حيث نقرأ: "كان الهدف الرئيسي من الثلاثة كتب هو التصدي لهذا التطور من خلال توعية البشر عبر إصلاح مستمر للعلوم والأخلاق والدين." ولكن من هم هؤلاء الناس؟ في هذا العرض الذاتي من عام </w:t>
      </w:r>
      <w:r w:rsidRPr="00C85A37">
        <w:rPr>
          <w:rFonts w:ascii="Arial" w:eastAsia="Times New Roman" w:hAnsi="Arial" w:cs="Arial"/>
          <w:lang w:eastAsia="ar-SA"/>
        </w:rPr>
        <w:t>1618</w:t>
      </w:r>
      <w:r w:rsidRPr="00C85A37">
        <w:rPr>
          <w:rFonts w:ascii="Arial" w:eastAsia="Times New Roman" w:hAnsi="Arial" w:cs="Arial" w:hint="cs"/>
          <w:rtl/>
          <w:lang w:eastAsia="ar-SA"/>
        </w:rPr>
        <w:t xml:space="preserve">، يتضح أن أتباع الصليب الوردي يعتمدون على الدفاع والتحول المستمر لتأمين أنفسهم وجعلهم غير قابلين للهجوم ولا للتعقُّب. اسم "أتباع الصليب الوردي" </w:t>
      </w:r>
      <w:proofErr w:type="spellStart"/>
      <w:r w:rsidRPr="00C85A37">
        <w:rPr>
          <w:rFonts w:ascii="Arial" w:eastAsia="Times New Roman" w:hAnsi="Arial" w:cs="Arial"/>
          <w:lang w:eastAsia="ar-SA"/>
        </w:rPr>
        <w:t>Rosicrucian</w:t>
      </w:r>
      <w:proofErr w:type="spellEnd"/>
      <w:r w:rsidRPr="00C85A37">
        <w:rPr>
          <w:rFonts w:ascii="Arial" w:eastAsia="Times New Roman" w:hAnsi="Arial" w:cs="Arial" w:hint="cs"/>
          <w:rtl/>
          <w:lang w:eastAsia="ar-SA"/>
        </w:rPr>
        <w:t xml:space="preserve"> يعود إلى هذا الكتاب الصادر عام </w:t>
      </w:r>
      <w:r w:rsidRPr="00C85A37">
        <w:rPr>
          <w:rFonts w:ascii="Arial" w:eastAsia="Times New Roman" w:hAnsi="Arial" w:cs="Arial"/>
          <w:lang w:eastAsia="ar-SA"/>
        </w:rPr>
        <w:t>1459</w:t>
      </w:r>
      <w:r w:rsidRPr="00C85A37">
        <w:rPr>
          <w:rFonts w:ascii="Arial" w:eastAsia="Times New Roman" w:hAnsi="Arial" w:cs="Arial" w:hint="cs"/>
          <w:rtl/>
          <w:lang w:eastAsia="ar-SA"/>
        </w:rPr>
        <w:t xml:space="preserve">. وهنا يظهر لأول مرة اسم كريستيان روزينكروز </w:t>
      </w:r>
      <w:r w:rsidRPr="00C85A37">
        <w:rPr>
          <w:rFonts w:ascii="Arial" w:eastAsia="Times New Roman" w:hAnsi="Arial" w:cs="Arial"/>
          <w:lang w:eastAsia="ar-SA"/>
        </w:rPr>
        <w:t>Christian Rosenkreuz</w:t>
      </w:r>
      <w:r w:rsidRPr="00C85A37">
        <w:rPr>
          <w:rFonts w:ascii="Arial" w:eastAsia="Times New Roman" w:hAnsi="Arial" w:cs="Arial" w:hint="cs"/>
          <w:rtl/>
          <w:lang w:eastAsia="ar-SA"/>
        </w:rPr>
        <w:t xml:space="preserve">، المختصر إلى </w:t>
      </w:r>
      <w:r w:rsidRPr="00C85A37">
        <w:rPr>
          <w:rFonts w:ascii="Arial" w:eastAsia="Times New Roman" w:hAnsi="Arial" w:cs="Arial"/>
          <w:lang w:eastAsia="ar-SA"/>
        </w:rPr>
        <w:t>R</w:t>
      </w:r>
      <w:r w:rsidRPr="00C85A37">
        <w:rPr>
          <w:rFonts w:ascii="Arial" w:eastAsia="Times New Roman" w:hAnsi="Arial" w:cs="Arial" w:hint="cs"/>
          <w:rtl/>
          <w:lang w:eastAsia="ar-SA"/>
        </w:rPr>
        <w:t xml:space="preserve">. و </w:t>
      </w:r>
      <w:r w:rsidRPr="00C85A37">
        <w:rPr>
          <w:rFonts w:ascii="Arial" w:eastAsia="Times New Roman" w:hAnsi="Arial" w:cs="Arial"/>
          <w:lang w:eastAsia="ar-SA"/>
        </w:rPr>
        <w:t>C</w:t>
      </w:r>
      <w:r w:rsidRPr="00C85A37">
        <w:rPr>
          <w:rFonts w:ascii="Arial" w:eastAsia="Times New Roman" w:hAnsi="Arial" w:cs="Arial" w:hint="cs"/>
          <w:rtl/>
          <w:lang w:eastAsia="ar-SA"/>
        </w:rPr>
        <w:t xml:space="preserve">. و </w:t>
      </w:r>
      <w:r w:rsidRPr="00C85A37">
        <w:rPr>
          <w:rFonts w:ascii="Arial" w:eastAsia="Times New Roman" w:hAnsi="Arial" w:cs="Arial"/>
          <w:lang w:eastAsia="ar-SA"/>
        </w:rPr>
        <w:t>R.C. Christian</w:t>
      </w:r>
      <w:r w:rsidRPr="00C85A37">
        <w:rPr>
          <w:rFonts w:ascii="Arial" w:eastAsia="Times New Roman" w:hAnsi="Arial" w:cs="Arial" w:hint="cs"/>
          <w:rtl/>
          <w:lang w:eastAsia="ar-SA"/>
        </w:rPr>
        <w:t>، أليس هو نفس اسم هذا الممول المجهول ومالك المشروع الذي أراد أن يظل غير معروف وبالتالي غير قابل للهجوم؟ هل هذه إشارة أولى إلى أتباع الصليب الوردي؟</w:t>
      </w:r>
    </w:p>
    <w:p w14:paraId="1DDBBCCD"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11E6CB48"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lastRenderedPageBreak/>
        <w:t xml:space="preserve">تقدم لنا شركة الجرانيت التي قامت ببناء نصب جورجيا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xml:space="preserve"> مزيدًا من الأدلة. قبل خمس سنوات من ذلك، وضعت هذه الشركة هذا الكيان هنا في فناءها، وهو مسلة مصرية. لا تزال هذه المسلة موجودة حتى اليوم، كما يمكننا مشاهدتها عبر جوجل </w:t>
      </w:r>
      <w:r w:rsidRPr="00C85A37">
        <w:rPr>
          <w:rFonts w:ascii="Arial" w:eastAsia="Times New Roman" w:hAnsi="Arial" w:cs="Arial"/>
          <w:lang w:eastAsia="ar-SA"/>
        </w:rPr>
        <w:t>Google Street View</w:t>
      </w:r>
      <w:r w:rsidRPr="00C85A37">
        <w:rPr>
          <w:rFonts w:ascii="Arial" w:eastAsia="Times New Roman" w:hAnsi="Arial" w:cs="Arial" w:hint="cs"/>
          <w:rtl/>
          <w:lang w:eastAsia="ar-SA"/>
        </w:rPr>
        <w:t xml:space="preserve">. وعندما نقوم بتقريب الصورة، يبدو أن هناك صليبًا يعلو المسلة، لكنه ليس أي صليب، بل هو صليب وردي. مما يمنحنا دليلاً آخر على </w:t>
      </w:r>
      <w:proofErr w:type="spellStart"/>
      <w:r w:rsidRPr="00C85A37">
        <w:rPr>
          <w:rFonts w:ascii="Arial" w:eastAsia="Times New Roman" w:hAnsi="Arial" w:cs="Arial"/>
          <w:lang w:eastAsia="ar-SA"/>
        </w:rPr>
        <w:t>Rosicrucians</w:t>
      </w:r>
      <w:proofErr w:type="spellEnd"/>
      <w:r w:rsidRPr="00C85A37">
        <w:rPr>
          <w:rFonts w:ascii="Arial" w:eastAsia="Times New Roman" w:hAnsi="Arial" w:cs="Arial" w:hint="cs"/>
          <w:rtl/>
          <w:lang w:eastAsia="ar-SA"/>
        </w:rPr>
        <w:t xml:space="preserve"> (أتباع الصليب الوردي). أتباع الصليب الوردي التاليون يتواجدون في العاصمة أطلنطا </w:t>
      </w:r>
      <w:r w:rsidRPr="00C85A37">
        <w:rPr>
          <w:rFonts w:ascii="Arial" w:eastAsia="Times New Roman" w:hAnsi="Arial" w:cs="Arial"/>
          <w:lang w:eastAsia="ar-SA"/>
        </w:rPr>
        <w:t>Atlanta</w:t>
      </w:r>
      <w:r w:rsidRPr="00C85A37">
        <w:rPr>
          <w:rFonts w:ascii="Arial" w:eastAsia="Times New Roman" w:hAnsi="Arial" w:cs="Arial" w:hint="cs"/>
          <w:rtl/>
          <w:lang w:eastAsia="ar-SA"/>
        </w:rPr>
        <w:t xml:space="preserve">، التي يمكن الوصول إليها بسهولة نسبيًا إنطلاقا من نصب جورجيا. في الصفحة الرئيسية لأتباع الصليب الوردي، لا نلاحظ فقط الرموز الفرعونية القديمة، بل أيضًا في الفيديو التقديمي الخاص بهم، يدور الحديث بشكل أساسي حول مصر القديمة. وهنا نلاحظ مجددًا الأحرف الأولى </w:t>
      </w:r>
      <w:r w:rsidRPr="00C85A37">
        <w:rPr>
          <w:rFonts w:ascii="Arial" w:eastAsia="Times New Roman" w:hAnsi="Arial" w:cs="Arial"/>
          <w:lang w:eastAsia="ar-SA"/>
        </w:rPr>
        <w:t>R</w:t>
      </w:r>
      <w:r w:rsidRPr="00C85A37">
        <w:rPr>
          <w:rFonts w:ascii="Arial" w:eastAsia="Times New Roman" w:hAnsi="Arial" w:cs="Arial" w:hint="cs"/>
          <w:rtl/>
          <w:lang w:eastAsia="ar-SA"/>
        </w:rPr>
        <w:t xml:space="preserve">. و </w:t>
      </w:r>
      <w:r w:rsidRPr="00C85A37">
        <w:rPr>
          <w:rFonts w:ascii="Arial" w:eastAsia="Times New Roman" w:hAnsi="Arial" w:cs="Arial"/>
          <w:lang w:eastAsia="ar-SA"/>
        </w:rPr>
        <w:t>C</w:t>
      </w:r>
      <w:r w:rsidRPr="00C85A37">
        <w:rPr>
          <w:rFonts w:ascii="Arial" w:eastAsia="Times New Roman" w:hAnsi="Arial" w:cs="Arial" w:hint="cs"/>
          <w:rtl/>
          <w:lang w:eastAsia="ar-SA"/>
        </w:rPr>
        <w:t xml:space="preserve">. التي تشير إلى كريستيان روزنكروز </w:t>
      </w:r>
      <w:r w:rsidRPr="00C85A37">
        <w:rPr>
          <w:rFonts w:ascii="Arial" w:eastAsia="Times New Roman" w:hAnsi="Arial" w:cs="Arial"/>
          <w:lang w:eastAsia="ar-SA"/>
        </w:rPr>
        <w:t>Christian Rosenkreuz</w:t>
      </w:r>
      <w:r w:rsidRPr="00C85A37">
        <w:rPr>
          <w:rFonts w:ascii="Arial" w:eastAsia="Times New Roman" w:hAnsi="Arial" w:cs="Arial" w:hint="cs"/>
          <w:rtl/>
          <w:lang w:eastAsia="ar-SA"/>
        </w:rPr>
        <w:t xml:space="preserve">. في خانة "التاريخ"، نترجم الصفحة فنكتشف أن أتباع الصليب الوردي يرون جذورهم في توت عنخ آمون الثالث، الذي حكم مصر حوالي </w:t>
      </w:r>
      <w:r w:rsidRPr="00C85A37">
        <w:rPr>
          <w:rFonts w:ascii="Arial" w:eastAsia="Times New Roman" w:hAnsi="Arial" w:cs="Arial"/>
          <w:lang w:eastAsia="ar-SA"/>
        </w:rPr>
        <w:t>1500</w:t>
      </w:r>
      <w:r w:rsidRPr="00C85A37">
        <w:rPr>
          <w:rFonts w:ascii="Arial" w:eastAsia="Times New Roman" w:hAnsi="Arial" w:cs="Arial" w:hint="cs"/>
          <w:rtl/>
          <w:lang w:eastAsia="ar-SA"/>
        </w:rPr>
        <w:t xml:space="preserve"> قبل الميلاد، ويفترض أنه أدخل المدارس الباطنية.</w:t>
      </w:r>
    </w:p>
    <w:p w14:paraId="5E115595"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5A0D1975"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لكن المعلم الحقيقي، كما نكتشف، هو الفرعون أخناتون أو أمنحوتپ الرابع. كان هذا الفرعون المتنور، أول موحد في التاريخ، كان، كما يُقال، مُلهمًا بتعاليم المعتقدات الغامضة، لدرجة أنه منح الدين والفلسفة المصرية اتجاهًا جديدًا تمامًا. أسس ديانة تعترف بالإله الواحد "آتون"، قرص الشمس، كرمز للإله الواحد؛ كقاعدة للحياة نفسها، ورمزًا للنور والحق والبهجة. وغير اسمه إلى "أخناتون" ليعكس هذه الفكرة الجديدة.</w:t>
      </w:r>
    </w:p>
    <w:p w14:paraId="43967FA9"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7FAC4E48"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"الحديث هنا بالطبع عن أخناتون، فرعون الرأس الطويل، الذي أتحدث عنه مرارًا وتكرارًا. يبدو أن هذا الفرعون هو الجد الأكبر لأتباع الصليب الوردي، الذي تم تكريمه في العدد الأول من جريدتهم "المثلث" </w:t>
      </w:r>
      <w:r w:rsidRPr="00C85A37">
        <w:rPr>
          <w:rFonts w:ascii="Arial" w:eastAsia="Times New Roman" w:hAnsi="Arial" w:cs="Arial"/>
          <w:lang w:eastAsia="ar-SA"/>
        </w:rPr>
        <w:t xml:space="preserve">The </w:t>
      </w:r>
      <w:proofErr w:type="spellStart"/>
      <w:r w:rsidRPr="00C85A37">
        <w:rPr>
          <w:rFonts w:ascii="Arial" w:eastAsia="Times New Roman" w:hAnsi="Arial" w:cs="Arial"/>
          <w:lang w:eastAsia="ar-SA"/>
        </w:rPr>
        <w:t>Triangle</w:t>
      </w:r>
      <w:proofErr w:type="spellEnd"/>
      <w:r w:rsidRPr="00C85A37">
        <w:rPr>
          <w:rFonts w:ascii="Arial" w:eastAsia="Times New Roman" w:hAnsi="Arial" w:cs="Arial" w:hint="cs"/>
          <w:rtl/>
          <w:lang w:eastAsia="ar-SA"/>
        </w:rPr>
        <w:t xml:space="preserve"> عام 1921. يعيش الورديون الصليبيون (أتباع الرهبنة الروزيكروسية) في تقويم زمني خاص بهم يبدأ مع فترة حكم أخناتون. لذا، فإن سنة الورديين 3274 توافق السنة الميلادية 1921.</w:t>
      </w:r>
      <w:r w:rsidRPr="00C85A37">
        <w:rPr>
          <w:rFonts w:ascii="Arial" w:eastAsia="Times New Roman" w:hAnsi="Arial" w:cs="Arial" w:hint="cs"/>
          <w:lang w:eastAsia="ar-SA"/>
        </w:rPr>
        <w:t xml:space="preserve"> </w:t>
      </w:r>
      <w:r w:rsidRPr="00C85A37">
        <w:rPr>
          <w:rFonts w:ascii="Arial" w:eastAsia="Times New Roman" w:hAnsi="Arial" w:cs="Arial" w:hint="cs"/>
          <w:rtl/>
          <w:lang w:eastAsia="ar-SA"/>
        </w:rPr>
        <w:t xml:space="preserve">في </w:t>
      </w:r>
      <w:r w:rsidRPr="00C85A37">
        <w:rPr>
          <w:rFonts w:ascii="Arial" w:eastAsia="Times New Roman" w:hAnsi="Arial" w:cs="Arial"/>
          <w:lang w:eastAsia="ar-SA"/>
        </w:rPr>
        <w:t>22</w:t>
      </w:r>
      <w:r w:rsidRPr="00C85A37">
        <w:rPr>
          <w:rFonts w:ascii="Arial" w:eastAsia="Times New Roman" w:hAnsi="Arial" w:cs="Arial" w:hint="cs"/>
          <w:rtl/>
          <w:lang w:eastAsia="ar-SA"/>
        </w:rPr>
        <w:t xml:space="preserve"> مارس </w:t>
      </w:r>
      <w:r w:rsidRPr="00C85A37">
        <w:rPr>
          <w:rFonts w:ascii="Arial" w:eastAsia="Times New Roman" w:hAnsi="Arial" w:cs="Arial"/>
          <w:lang w:eastAsia="ar-SA"/>
        </w:rPr>
        <w:t>2020</w:t>
      </w:r>
      <w:r w:rsidRPr="00C85A37">
        <w:rPr>
          <w:rFonts w:ascii="Arial" w:eastAsia="Times New Roman" w:hAnsi="Arial" w:cs="Arial" w:hint="cs"/>
          <w:rtl/>
          <w:lang w:eastAsia="ar-SA"/>
        </w:rPr>
        <w:t xml:space="preserve">، بدأ عام الورديين </w:t>
      </w:r>
      <w:r w:rsidRPr="00C85A37">
        <w:rPr>
          <w:rFonts w:ascii="Arial" w:eastAsia="Times New Roman" w:hAnsi="Arial" w:cs="Arial"/>
          <w:lang w:eastAsia="ar-SA"/>
        </w:rPr>
        <w:t>3373</w:t>
      </w:r>
      <w:r w:rsidRPr="00C85A37">
        <w:rPr>
          <w:rFonts w:ascii="Arial" w:eastAsia="Times New Roman" w:hAnsi="Arial" w:cs="Arial" w:hint="cs"/>
          <w:rtl/>
          <w:lang w:eastAsia="ar-SA"/>
        </w:rPr>
        <w:t xml:space="preserve">. ولكن إذا كان </w:t>
      </w:r>
      <w:r w:rsidRPr="00C85A37">
        <w:rPr>
          <w:rFonts w:ascii="Arial" w:eastAsia="Times New Roman" w:hAnsi="Arial" w:cs="Arial"/>
          <w:lang w:eastAsia="ar-SA"/>
        </w:rPr>
        <w:t>22</w:t>
      </w:r>
      <w:r w:rsidRPr="00C85A37">
        <w:rPr>
          <w:rFonts w:ascii="Arial" w:eastAsia="Times New Roman" w:hAnsi="Arial" w:cs="Arial" w:hint="cs"/>
          <w:rtl/>
          <w:lang w:eastAsia="ar-SA"/>
        </w:rPr>
        <w:t xml:space="preserve"> مارس </w:t>
      </w:r>
      <w:r w:rsidRPr="00C85A37">
        <w:rPr>
          <w:rFonts w:ascii="Arial" w:eastAsia="Times New Roman" w:hAnsi="Arial" w:cs="Arial"/>
          <w:lang w:eastAsia="ar-SA"/>
        </w:rPr>
        <w:t>2020</w:t>
      </w:r>
      <w:r w:rsidRPr="00C85A37">
        <w:rPr>
          <w:rFonts w:ascii="Arial" w:eastAsia="Times New Roman" w:hAnsi="Arial" w:cs="Arial" w:hint="cs"/>
          <w:rtl/>
          <w:lang w:eastAsia="ar-SA"/>
        </w:rPr>
        <w:t xml:space="preserve"> يتوافق مع سنة </w:t>
      </w:r>
      <w:r w:rsidRPr="00C85A37">
        <w:rPr>
          <w:rFonts w:ascii="Arial" w:eastAsia="Times New Roman" w:hAnsi="Arial" w:cs="Arial"/>
          <w:lang w:eastAsia="ar-SA"/>
        </w:rPr>
        <w:t>3373</w:t>
      </w:r>
      <w:r w:rsidRPr="00C85A37">
        <w:rPr>
          <w:rFonts w:ascii="Arial" w:eastAsia="Times New Roman" w:hAnsi="Arial" w:cs="Arial" w:hint="cs"/>
          <w:rtl/>
          <w:lang w:eastAsia="ar-SA"/>
        </w:rPr>
        <w:t xml:space="preserve"> في تقويم الورديين، فما هي السنة الموافقة لتاريخ </w:t>
      </w:r>
      <w:r w:rsidRPr="00C85A37">
        <w:rPr>
          <w:rFonts w:ascii="Arial" w:eastAsia="Times New Roman" w:hAnsi="Arial" w:cs="Arial"/>
          <w:lang w:eastAsia="ar-SA"/>
        </w:rPr>
        <w:t>22</w:t>
      </w:r>
      <w:r w:rsidRPr="00C85A37">
        <w:rPr>
          <w:rFonts w:ascii="Arial" w:eastAsia="Times New Roman" w:hAnsi="Arial" w:cs="Arial" w:hint="cs"/>
          <w:rtl/>
          <w:lang w:eastAsia="ar-SA"/>
        </w:rPr>
        <w:t xml:space="preserve"> مارس </w:t>
      </w:r>
      <w:r w:rsidRPr="00C85A37">
        <w:rPr>
          <w:rFonts w:ascii="Arial" w:eastAsia="Times New Roman" w:hAnsi="Arial" w:cs="Arial"/>
          <w:lang w:eastAsia="ar-SA"/>
        </w:rPr>
        <w:t>1980</w:t>
      </w:r>
      <w:r w:rsidRPr="00C85A37">
        <w:rPr>
          <w:rFonts w:ascii="Arial" w:eastAsia="Times New Roman" w:hAnsi="Arial" w:cs="Arial" w:hint="cs"/>
          <w:rtl/>
          <w:lang w:eastAsia="ar-SA"/>
        </w:rPr>
        <w:t xml:space="preserve">، الذي دشن فيه نصب جورجيا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xml:space="preserve">؟ كان عام الورديين الجديد آنذاك </w:t>
      </w:r>
      <w:r w:rsidRPr="00C85A37">
        <w:rPr>
          <w:rFonts w:ascii="Arial" w:eastAsia="Times New Roman" w:hAnsi="Arial" w:cs="Arial"/>
          <w:lang w:eastAsia="ar-SA"/>
        </w:rPr>
        <w:t>3333</w:t>
      </w:r>
      <w:r w:rsidRPr="00C85A37">
        <w:rPr>
          <w:rFonts w:ascii="Arial" w:eastAsia="Times New Roman" w:hAnsi="Arial" w:cs="Arial" w:hint="cs"/>
          <w:rtl/>
          <w:lang w:eastAsia="ar-SA"/>
        </w:rPr>
        <w:t xml:space="preserve"> – وهو دليل قوي آخر على أن نصب جورجيا هو نصب تذكاري لأتباع الصليب الوردي. لقد لاحظنا بالفعل الرموز المصرية التي تشير إلى الورديين  في هذه المسلّة. لكن شركة الجرانيت تلك وضعت المزيد من الآثار القديمة لمصر وبالتالي للورديين الصليبيين. فالمحجرالذي استخرجت منه تلك الأحجار الإرشادية توجد في ألبيتان </w:t>
      </w:r>
      <w:proofErr w:type="spellStart"/>
      <w:r w:rsidRPr="00C85A37">
        <w:rPr>
          <w:rFonts w:ascii="Arial" w:eastAsia="Times New Roman" w:hAnsi="Arial" w:cs="Arial"/>
          <w:lang w:eastAsia="ar-SA"/>
        </w:rPr>
        <w:t>Albatan</w:t>
      </w:r>
      <w:proofErr w:type="spellEnd"/>
      <w:r w:rsidRPr="00C85A37">
        <w:rPr>
          <w:rFonts w:ascii="Arial" w:eastAsia="Times New Roman" w:hAnsi="Arial" w:cs="Arial" w:hint="cs"/>
          <w:rtl/>
          <w:lang w:eastAsia="ar-SA"/>
        </w:rPr>
        <w:t xml:space="preserve">، ويشار إليه باسم "محاجر الأهرام" </w:t>
      </w:r>
      <w:proofErr w:type="spellStart"/>
      <w:r w:rsidRPr="00C85A37">
        <w:rPr>
          <w:rFonts w:ascii="Arial" w:eastAsia="Times New Roman" w:hAnsi="Arial" w:cs="Arial"/>
          <w:lang w:eastAsia="ar-SA"/>
        </w:rPr>
        <w:t>Pyramid</w:t>
      </w:r>
      <w:proofErr w:type="spellEnd"/>
      <w:r w:rsidRPr="00C85A37">
        <w:rPr>
          <w:rFonts w:ascii="Arial" w:eastAsia="Times New Roman" w:hAnsi="Arial" w:cs="Arial"/>
          <w:lang w:eastAsia="ar-SA"/>
        </w:rPr>
        <w:t xml:space="preserve"> </w:t>
      </w:r>
      <w:proofErr w:type="spellStart"/>
      <w:r w:rsidRPr="00C85A37">
        <w:rPr>
          <w:rFonts w:ascii="Arial" w:eastAsia="Times New Roman" w:hAnsi="Arial" w:cs="Arial"/>
          <w:lang w:eastAsia="ar-SA"/>
        </w:rPr>
        <w:t>Quarries</w:t>
      </w:r>
      <w:proofErr w:type="spellEnd"/>
      <w:r w:rsidRPr="00C85A37">
        <w:rPr>
          <w:rFonts w:ascii="Arial" w:eastAsia="Times New Roman" w:hAnsi="Arial" w:cs="Arial" w:hint="cs"/>
          <w:rtl/>
          <w:lang w:eastAsia="ar-SA"/>
        </w:rPr>
        <w:t xml:space="preserve">، والتي تستخرجها شركة "صناعات حجر الأهرام" </w:t>
      </w:r>
      <w:proofErr w:type="spellStart"/>
      <w:r w:rsidRPr="00C85A37">
        <w:rPr>
          <w:rFonts w:ascii="Arial" w:eastAsia="Times New Roman" w:hAnsi="Arial" w:cs="Arial"/>
          <w:lang w:eastAsia="ar-SA"/>
        </w:rPr>
        <w:t>Pyramid</w:t>
      </w:r>
      <w:proofErr w:type="spellEnd"/>
      <w:r w:rsidRPr="00C85A37">
        <w:rPr>
          <w:rFonts w:ascii="Arial" w:eastAsia="Times New Roman" w:hAnsi="Arial" w:cs="Arial"/>
          <w:lang w:eastAsia="ar-SA"/>
        </w:rPr>
        <w:t xml:space="preserve"> Stone Industries</w:t>
      </w:r>
      <w:r w:rsidRPr="00C85A37">
        <w:rPr>
          <w:rFonts w:ascii="Arial" w:eastAsia="Times New Roman" w:hAnsi="Arial" w:cs="Arial" w:hint="cs"/>
          <w:rtl/>
          <w:lang w:eastAsia="ar-SA"/>
        </w:rPr>
        <w:t xml:space="preserve">. وكل المنشأة تقع، كما ينبغي أن تكون، على "طريق الأهرام" </w:t>
      </w:r>
      <w:proofErr w:type="spellStart"/>
      <w:r w:rsidRPr="00C85A37">
        <w:rPr>
          <w:rFonts w:ascii="Arial" w:eastAsia="Times New Roman" w:hAnsi="Arial" w:cs="Arial"/>
          <w:lang w:eastAsia="ar-SA"/>
        </w:rPr>
        <w:t>Pyramid</w:t>
      </w:r>
      <w:proofErr w:type="spellEnd"/>
      <w:r w:rsidRPr="00C85A37">
        <w:rPr>
          <w:rFonts w:ascii="Arial" w:eastAsia="Times New Roman" w:hAnsi="Arial" w:cs="Arial"/>
          <w:lang w:eastAsia="ar-SA"/>
        </w:rPr>
        <w:t xml:space="preserve"> Road</w:t>
      </w:r>
      <w:r w:rsidRPr="00C85A37">
        <w:rPr>
          <w:rFonts w:ascii="Arial" w:eastAsia="Times New Roman" w:hAnsi="Arial" w:cs="Arial" w:hint="cs"/>
          <w:rtl/>
          <w:lang w:eastAsia="ar-SA"/>
        </w:rPr>
        <w:t xml:space="preserve">. وليس هذا كل شيء، فصنف الجرانيت الذي يتم استخراجه، والذي يتكون منه  نصب جورجيا، يُسمى  يُسمى جرانيت الأزرق الأهرامي </w:t>
      </w:r>
      <w:proofErr w:type="spellStart"/>
      <w:r w:rsidRPr="00C85A37">
        <w:rPr>
          <w:rFonts w:ascii="Arial" w:eastAsia="Times New Roman" w:hAnsi="Arial" w:cs="Arial"/>
          <w:lang w:eastAsia="ar-SA"/>
        </w:rPr>
        <w:t>Pyramid</w:t>
      </w:r>
      <w:proofErr w:type="spellEnd"/>
      <w:r w:rsidRPr="00C85A37">
        <w:rPr>
          <w:rFonts w:ascii="Arial" w:eastAsia="Times New Roman" w:hAnsi="Arial" w:cs="Arial"/>
          <w:lang w:eastAsia="ar-SA"/>
        </w:rPr>
        <w:t xml:space="preserve"> Blue Granite</w:t>
      </w:r>
      <w:r w:rsidRPr="00C85A37">
        <w:rPr>
          <w:rFonts w:ascii="Arial" w:eastAsia="Times New Roman" w:hAnsi="Arial" w:cs="Arial" w:hint="cs"/>
          <w:rtl/>
          <w:lang w:eastAsia="ar-SA"/>
        </w:rPr>
        <w:t>. بالطبع، هذه كلها مجرد مصادفات ولا علاقة لها بالورديين الصليبيين!</w:t>
      </w:r>
    </w:p>
    <w:p w14:paraId="104422D6"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20F916D4"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أهرامات، فراعنة، وتقويم يعود إلى أخناتون. كما يبدو، فإن بناؤي وممولي نصب جورجيا ليسوا فقط من الماسونيين المقتنعين و"الشرينر" الإسلاميين، بل من الواضح أيضًا أنهم روزنكرزيون أي أتباع الصليب الوردي. الإشارة هنا واضحة جدًا لدرجة أن أعاصير قد بدأت تعصف. ومع ذلك، يبدو أن هؤلاء الأشخاص في غاية البراءة، وكأن النشاط الوحيد الذي يمارسونه هو الذهاب إلى الكنيسة كل يوم أحد. بينما يعتبر أخناتون هو يسوعهم، وفرعون هو جدهم الأكبر. يدعو الروزنكرزيون (الورديون) علنًا إلى حكومة عالمية، ومن خلال بيانهم الصادر في عام </w:t>
      </w:r>
      <w:r w:rsidRPr="00C85A37">
        <w:rPr>
          <w:rFonts w:ascii="Arial" w:eastAsia="Times New Roman" w:hAnsi="Arial" w:cs="Arial"/>
          <w:lang w:eastAsia="ar-SA"/>
        </w:rPr>
        <w:t>2014</w:t>
      </w:r>
      <w:r w:rsidRPr="00C85A37">
        <w:rPr>
          <w:rFonts w:ascii="Arial" w:eastAsia="Times New Roman" w:hAnsi="Arial" w:cs="Arial" w:hint="cs"/>
          <w:rtl/>
          <w:lang w:eastAsia="ar-SA"/>
        </w:rPr>
        <w:t>، يدعون بشكل فعال إلى اتخاذ إجراءات في هذا الاتجاه. ونحن الآن في هذه المرحلة، التي أطلق عليها مرحلة التحول، ولا زلنا فيها حتى اليوم.</w:t>
      </w:r>
    </w:p>
    <w:p w14:paraId="0EED8781"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49741417"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في عام </w:t>
      </w:r>
      <w:r w:rsidRPr="00C85A37">
        <w:rPr>
          <w:rFonts w:ascii="Arial" w:eastAsia="Times New Roman" w:hAnsi="Arial" w:cs="Arial"/>
          <w:lang w:eastAsia="ar-SA"/>
        </w:rPr>
        <w:t>2014</w:t>
      </w:r>
      <w:r w:rsidRPr="00C85A37">
        <w:rPr>
          <w:rFonts w:ascii="Arial" w:eastAsia="Times New Roman" w:hAnsi="Arial" w:cs="Arial" w:hint="cs"/>
          <w:rtl/>
          <w:lang w:eastAsia="ar-SA"/>
        </w:rPr>
        <w:t>، أُضيف إلى النصب حجر نهائي يحمل النقش "</w:t>
      </w:r>
      <w:r w:rsidRPr="00C85A37">
        <w:rPr>
          <w:rFonts w:ascii="Arial" w:eastAsia="Times New Roman" w:hAnsi="Arial" w:cs="Arial"/>
          <w:lang w:eastAsia="ar-SA"/>
        </w:rPr>
        <w:t>2014</w:t>
      </w:r>
      <w:r w:rsidRPr="00C85A37">
        <w:rPr>
          <w:rFonts w:ascii="Arial" w:eastAsia="Times New Roman" w:hAnsi="Arial" w:cs="Arial" w:hint="cs"/>
          <w:rtl/>
          <w:lang w:eastAsia="ar-SA"/>
        </w:rPr>
        <w:t xml:space="preserve">". يُزعم أنه في هذا التاريخ تم تفعيل الأحجار الإرشادية لتعمل بناءً على الوصايا العشر المنقوشة عليها. </w:t>
      </w:r>
      <w:r w:rsidRPr="00C85A37">
        <w:rPr>
          <w:rFonts w:ascii="Arial" w:eastAsia="Times New Roman" w:hAnsi="Arial" w:cs="Arial"/>
          <w:lang w:eastAsia="ar-SA"/>
        </w:rPr>
        <w:t>2014</w:t>
      </w:r>
      <w:r w:rsidRPr="00C85A37">
        <w:rPr>
          <w:rFonts w:ascii="Arial" w:eastAsia="Times New Roman" w:hAnsi="Arial" w:cs="Arial" w:hint="cs"/>
          <w:rtl/>
          <w:lang w:eastAsia="ar-SA"/>
        </w:rPr>
        <w:t xml:space="preserve"> كان أيضًا عامًا كبيسًا في تقويم الروزنكروازر. قبل </w:t>
      </w:r>
      <w:r w:rsidRPr="00C85A37">
        <w:rPr>
          <w:rFonts w:ascii="Arial" w:eastAsia="Times New Roman" w:hAnsi="Arial" w:cs="Arial"/>
          <w:lang w:eastAsia="ar-SA"/>
        </w:rPr>
        <w:t>400</w:t>
      </w:r>
      <w:r w:rsidRPr="00C85A37">
        <w:rPr>
          <w:rFonts w:ascii="Arial" w:eastAsia="Times New Roman" w:hAnsi="Arial" w:cs="Arial" w:hint="cs"/>
          <w:rtl/>
          <w:lang w:eastAsia="ar-SA"/>
        </w:rPr>
        <w:t xml:space="preserve"> سنة، في عام </w:t>
      </w:r>
      <w:r w:rsidRPr="00C85A37">
        <w:rPr>
          <w:rFonts w:ascii="Arial" w:eastAsia="Times New Roman" w:hAnsi="Arial" w:cs="Arial"/>
          <w:lang w:eastAsia="ar-SA"/>
        </w:rPr>
        <w:t>1614</w:t>
      </w:r>
      <w:r w:rsidRPr="00C85A37">
        <w:rPr>
          <w:rFonts w:ascii="Arial" w:eastAsia="Times New Roman" w:hAnsi="Arial" w:cs="Arial" w:hint="cs"/>
          <w:rtl/>
          <w:lang w:eastAsia="ar-SA"/>
        </w:rPr>
        <w:t xml:space="preserve">، اجتمعوا لأول مرة علنًا للمطالبة بالإصلاحات من أجل نظام عصري. وفي عام </w:t>
      </w:r>
      <w:r w:rsidRPr="00C85A37">
        <w:rPr>
          <w:rFonts w:ascii="Arial" w:eastAsia="Times New Roman" w:hAnsi="Arial" w:cs="Arial"/>
          <w:lang w:eastAsia="ar-SA"/>
        </w:rPr>
        <w:t>2014</w:t>
      </w:r>
      <w:r w:rsidRPr="00C85A37">
        <w:rPr>
          <w:rFonts w:ascii="Arial" w:eastAsia="Times New Roman" w:hAnsi="Arial" w:cs="Arial" w:hint="cs"/>
          <w:rtl/>
          <w:lang w:eastAsia="ar-SA"/>
        </w:rPr>
        <w:t xml:space="preserve">، بعد </w:t>
      </w:r>
      <w:r w:rsidRPr="00C85A37">
        <w:rPr>
          <w:rFonts w:ascii="Arial" w:eastAsia="Times New Roman" w:hAnsi="Arial" w:cs="Arial"/>
          <w:lang w:eastAsia="ar-SA"/>
        </w:rPr>
        <w:t>400</w:t>
      </w:r>
      <w:r w:rsidRPr="00C85A37">
        <w:rPr>
          <w:rFonts w:ascii="Arial" w:eastAsia="Times New Roman" w:hAnsi="Arial" w:cs="Arial" w:hint="cs"/>
          <w:rtl/>
          <w:lang w:eastAsia="ar-SA"/>
        </w:rPr>
        <w:t xml:space="preserve"> عام بالضبط، رأى الروزنكروازر أن وقتهم قد حان مرة أخرى للتغيير، وهو ما وثقوه في هذا البيان. زيادة على الوصايا المنقوشة على النصب، تتعلق المطالب الأساسية الأربعة في هذا البيان مجددا بتحول الإنسان. فكما يطالبون في إطار بيئة جديدة بمزيد من السياسات الخضراء والتكنولوجيا الخضراء. يعتقدون أيضا أن الفردية المفرطة والرأسمالية تضر بالبشر. وبالتالي، فإن شيء من الاشتراكية سيكون الطريق الأفضل. وبالإضافة إلى ذلك، فإن زمن الأديان قد انتهى. فالأديان قد تشكل عقبة أمام التطور الروحي للإنسانية. تم تسجيل كل هذا وختمه في بيان الوردية الصليبية؛ الروزنكروازي من عام </w:t>
      </w:r>
      <w:r w:rsidRPr="00C85A37">
        <w:rPr>
          <w:rFonts w:ascii="Arial" w:eastAsia="Times New Roman" w:hAnsi="Arial" w:cs="Arial"/>
          <w:lang w:eastAsia="ar-SA"/>
        </w:rPr>
        <w:t>2014</w:t>
      </w:r>
      <w:r w:rsidRPr="00C85A37">
        <w:rPr>
          <w:rFonts w:ascii="Arial" w:eastAsia="Times New Roman" w:hAnsi="Arial" w:cs="Arial" w:hint="cs"/>
          <w:rtl/>
          <w:lang w:eastAsia="ar-SA"/>
        </w:rPr>
        <w:t xml:space="preserve">، عندما تم تفعيل الأحجار الإرشادية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w:t>
      </w:r>
    </w:p>
    <w:p w14:paraId="053380FD"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23E81A17"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1A3DB654"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هذا المكعب، المشفر برقم الوحش (</w:t>
      </w:r>
      <w:r w:rsidRPr="00C85A37">
        <w:rPr>
          <w:rFonts w:ascii="Arial" w:eastAsia="Times New Roman" w:hAnsi="Arial" w:cs="Arial"/>
          <w:lang w:eastAsia="ar-SA"/>
        </w:rPr>
        <w:t>666</w:t>
      </w:r>
      <w:r w:rsidRPr="00C85A37">
        <w:rPr>
          <w:rFonts w:ascii="Arial" w:eastAsia="Times New Roman" w:hAnsi="Arial" w:cs="Arial" w:hint="cs"/>
          <w:rtl/>
          <w:lang w:eastAsia="ar-SA"/>
        </w:rPr>
        <w:t xml:space="preserve">)، تم إضافته إلى الأحجار الإرشادية كحجر أساس في نفس العام الذي نشر فيه الورديون الصليبيون بيانهم لإنشاء نظام عالمي جديد - </w:t>
      </w:r>
      <w:r w:rsidRPr="00C85A37">
        <w:rPr>
          <w:rFonts w:ascii="Arial" w:eastAsia="Times New Roman" w:hAnsi="Arial" w:cs="Arial"/>
          <w:lang w:eastAsia="ar-SA"/>
        </w:rPr>
        <w:t>2014</w:t>
      </w:r>
      <w:r w:rsidRPr="00C85A37">
        <w:rPr>
          <w:rFonts w:ascii="Arial" w:eastAsia="Times New Roman" w:hAnsi="Arial" w:cs="Arial" w:hint="cs"/>
          <w:rtl/>
          <w:lang w:eastAsia="ar-SA"/>
        </w:rPr>
        <w:t xml:space="preserve">. مع هذا قد تم بالتأكيد تفعيل شيئًا ما، أيضًا مشغلي </w:t>
      </w:r>
      <w:r w:rsidRPr="00C85A37">
        <w:rPr>
          <w:rFonts w:ascii="Arial" w:eastAsia="Times New Roman" w:hAnsi="Arial" w:cs="Arial"/>
          <w:lang w:eastAsia="ar-SA"/>
        </w:rPr>
        <w:t>deagel.com</w:t>
      </w:r>
      <w:r w:rsidRPr="00C85A37">
        <w:rPr>
          <w:rFonts w:ascii="Arial" w:eastAsia="Times New Roman" w:hAnsi="Arial" w:cs="Arial" w:hint="cs"/>
          <w:rtl/>
          <w:lang w:eastAsia="ar-SA"/>
        </w:rPr>
        <w:t xml:space="preserve"> مقتنعون بذلك ويشيرون إلى تطور دراماتيكي في السنوات القادمة.</w:t>
      </w:r>
    </w:p>
    <w:p w14:paraId="4C88836A"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2C265D9D"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ويعتقد المحللون في </w:t>
      </w:r>
      <w:r w:rsidRPr="00C85A37">
        <w:rPr>
          <w:rFonts w:ascii="Arial" w:eastAsia="Times New Roman" w:hAnsi="Arial" w:cs="Arial"/>
          <w:lang w:eastAsia="ar-SA"/>
        </w:rPr>
        <w:t>deagel.com</w:t>
      </w:r>
      <w:r w:rsidRPr="00C85A37">
        <w:rPr>
          <w:rFonts w:ascii="Arial" w:eastAsia="Times New Roman" w:hAnsi="Arial" w:cs="Arial" w:hint="cs"/>
          <w:rtl/>
          <w:lang w:eastAsia="ar-SA"/>
        </w:rPr>
        <w:t xml:space="preserve"> أيضًا أن بعض التغييرات تم إجراؤها في عام </w:t>
      </w:r>
      <w:r w:rsidRPr="00C85A37">
        <w:rPr>
          <w:rFonts w:ascii="Arial" w:eastAsia="Times New Roman" w:hAnsi="Arial" w:cs="Arial"/>
          <w:lang w:eastAsia="ar-SA"/>
        </w:rPr>
        <w:t>2014</w:t>
      </w:r>
      <w:r w:rsidRPr="00C85A37">
        <w:rPr>
          <w:rFonts w:ascii="Arial" w:eastAsia="Times New Roman" w:hAnsi="Arial" w:cs="Arial" w:hint="cs"/>
          <w:rtl/>
          <w:lang w:eastAsia="ar-SA"/>
        </w:rPr>
        <w:t xml:space="preserve">. هذا الموقع الموجه عسكريًا، والذي يفضل مشغلوه عدم الكشف عن هويتهم، يحتوي من بين أمور أخرى، على قائمة البلدان مع إحصائيات وتوقعات للمستقبل القريب.  إذا نظرنا إلى الصين مثلاً، التي يبلغ عدد سكانها </w:t>
      </w:r>
      <w:r w:rsidRPr="00C85A37">
        <w:rPr>
          <w:rFonts w:ascii="Arial" w:eastAsia="Times New Roman" w:hAnsi="Arial" w:cs="Arial"/>
          <w:lang w:eastAsia="ar-SA"/>
        </w:rPr>
        <w:t>1.38</w:t>
      </w:r>
      <w:r w:rsidRPr="00C85A37">
        <w:rPr>
          <w:rFonts w:ascii="Arial" w:eastAsia="Times New Roman" w:hAnsi="Arial" w:cs="Arial" w:hint="cs"/>
          <w:rtl/>
          <w:lang w:eastAsia="ar-SA"/>
        </w:rPr>
        <w:t xml:space="preserve"> مليار نسمة، و الولايات المتحدة التي يبلغ عدد سكانها </w:t>
      </w:r>
      <w:r w:rsidRPr="00C85A37">
        <w:rPr>
          <w:rFonts w:ascii="Arial" w:eastAsia="Times New Roman" w:hAnsi="Arial" w:cs="Arial"/>
          <w:lang w:eastAsia="ar-SA"/>
        </w:rPr>
        <w:t>326</w:t>
      </w:r>
      <w:r w:rsidRPr="00C85A37">
        <w:rPr>
          <w:rFonts w:ascii="Arial" w:eastAsia="Times New Roman" w:hAnsi="Arial" w:cs="Arial" w:hint="cs"/>
          <w:rtl/>
          <w:lang w:eastAsia="ar-SA"/>
        </w:rPr>
        <w:t xml:space="preserve"> مليون نسمة، و ألمانيا التي يبلغ عدد سكانها حوالي </w:t>
      </w:r>
      <w:r w:rsidRPr="00C85A37">
        <w:rPr>
          <w:rFonts w:ascii="Arial" w:eastAsia="Times New Roman" w:hAnsi="Arial" w:cs="Arial"/>
          <w:lang w:eastAsia="ar-SA"/>
        </w:rPr>
        <w:t>80</w:t>
      </w:r>
      <w:r w:rsidRPr="00C85A37">
        <w:rPr>
          <w:rFonts w:ascii="Arial" w:eastAsia="Times New Roman" w:hAnsi="Arial" w:cs="Arial" w:hint="cs"/>
          <w:rtl/>
          <w:lang w:eastAsia="ar-SA"/>
        </w:rPr>
        <w:t xml:space="preserve"> مليون نسمة، فإن هذه الأعداد تتغير بشكل كبير إذا نقرنا على توقعاتهم لعام </w:t>
      </w:r>
      <w:r w:rsidRPr="00C85A37">
        <w:rPr>
          <w:rFonts w:ascii="Arial" w:eastAsia="Times New Roman" w:hAnsi="Arial" w:cs="Arial"/>
          <w:lang w:eastAsia="ar-SA"/>
        </w:rPr>
        <w:t>2025</w:t>
      </w:r>
      <w:r w:rsidRPr="00C85A37">
        <w:rPr>
          <w:rFonts w:ascii="Arial" w:eastAsia="Times New Roman" w:hAnsi="Arial" w:cs="Arial" w:hint="cs"/>
          <w:rtl/>
          <w:lang w:eastAsia="ar-SA"/>
        </w:rPr>
        <w:t xml:space="preserve">، تتغير القيم بشكل كبير. لم يحدث الكثير مع الصينيين حتى الآن، لكن ما حدث مع الولايات المتحدة هو ما حدث بالفعل. بقي </w:t>
      </w:r>
      <w:r w:rsidRPr="00C85A37">
        <w:rPr>
          <w:rFonts w:ascii="Arial" w:eastAsia="Times New Roman" w:hAnsi="Arial" w:cs="Arial"/>
          <w:lang w:eastAsia="ar-SA"/>
        </w:rPr>
        <w:t>99</w:t>
      </w:r>
      <w:r w:rsidRPr="00C85A37">
        <w:rPr>
          <w:rFonts w:ascii="Arial" w:eastAsia="Times New Roman" w:hAnsi="Arial" w:cs="Arial" w:hint="cs"/>
          <w:rtl/>
          <w:lang w:eastAsia="ar-SA"/>
        </w:rPr>
        <w:t xml:space="preserve"> مليون نسمة فقط من أصل </w:t>
      </w:r>
      <w:r w:rsidRPr="00C85A37">
        <w:rPr>
          <w:rFonts w:ascii="Arial" w:eastAsia="Times New Roman" w:hAnsi="Arial" w:cs="Arial"/>
          <w:lang w:eastAsia="ar-SA"/>
        </w:rPr>
        <w:t>326</w:t>
      </w:r>
      <w:r w:rsidRPr="00C85A37">
        <w:rPr>
          <w:rFonts w:ascii="Arial" w:eastAsia="Times New Roman" w:hAnsi="Arial" w:cs="Arial" w:hint="cs"/>
          <w:rtl/>
          <w:lang w:eastAsia="ar-SA"/>
        </w:rPr>
        <w:t xml:space="preserve"> مليون نسمة. وسوف يتوافق ذلك مع انخفاض عدد السكان بنسبة </w:t>
      </w:r>
      <w:r w:rsidRPr="00C85A37">
        <w:rPr>
          <w:rFonts w:ascii="Arial" w:eastAsia="Times New Roman" w:hAnsi="Arial" w:cs="Arial"/>
          <w:lang w:eastAsia="ar-SA"/>
        </w:rPr>
        <w:t>70</w:t>
      </w:r>
      <w:r w:rsidRPr="00C85A37">
        <w:rPr>
          <w:rFonts w:ascii="Arial" w:eastAsia="Times New Roman" w:hAnsi="Arial" w:cs="Arial" w:hint="cs"/>
          <w:rtl/>
          <w:lang w:eastAsia="ar-SA"/>
        </w:rPr>
        <w:t xml:space="preserve"> في المائة. ماذا حدث لـ </w:t>
      </w:r>
      <w:r w:rsidRPr="00C85A37">
        <w:rPr>
          <w:rFonts w:ascii="Arial" w:eastAsia="Times New Roman" w:hAnsi="Arial" w:cs="Arial"/>
          <w:lang w:eastAsia="ar-SA"/>
        </w:rPr>
        <w:t>230</w:t>
      </w:r>
      <w:r w:rsidRPr="00C85A37">
        <w:rPr>
          <w:rFonts w:ascii="Arial" w:eastAsia="Times New Roman" w:hAnsi="Arial" w:cs="Arial" w:hint="cs"/>
          <w:rtl/>
          <w:lang w:eastAsia="ar-SA"/>
        </w:rPr>
        <w:t xml:space="preserve"> مليون أمريكي المتبقين؟ وكيف يبدو هذا المستقبل فعليا بالنسبة لألمانيا؟</w:t>
      </w:r>
    </w:p>
    <w:p w14:paraId="56E21D49"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3B8A5DC6"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هنا لدينا ألمانيا، وحسب موقع </w:t>
      </w:r>
      <w:r w:rsidRPr="00C85A37">
        <w:rPr>
          <w:rFonts w:ascii="Arial" w:eastAsia="Times New Roman" w:hAnsi="Arial" w:cs="Arial"/>
          <w:lang w:eastAsia="ar-SA"/>
        </w:rPr>
        <w:t>deagel.com</w:t>
      </w:r>
      <w:r w:rsidRPr="00C85A37">
        <w:rPr>
          <w:rFonts w:ascii="Arial" w:eastAsia="Times New Roman" w:hAnsi="Arial" w:cs="Arial" w:hint="cs"/>
          <w:rtl/>
          <w:lang w:eastAsia="ar-SA"/>
        </w:rPr>
        <w:t xml:space="preserve"> سينخفض عدد السكان بالنسبة لنا أيضًا، إلى </w:t>
      </w:r>
      <w:r w:rsidRPr="00C85A37">
        <w:rPr>
          <w:rFonts w:ascii="Arial" w:eastAsia="Times New Roman" w:hAnsi="Arial" w:cs="Arial"/>
          <w:lang w:eastAsia="ar-SA"/>
        </w:rPr>
        <w:t>28</w:t>
      </w:r>
      <w:r w:rsidRPr="00C85A37">
        <w:rPr>
          <w:rFonts w:ascii="Arial" w:eastAsia="Times New Roman" w:hAnsi="Arial" w:cs="Arial" w:hint="cs"/>
          <w:rtl/>
          <w:lang w:eastAsia="ar-SA"/>
        </w:rPr>
        <w:t xml:space="preserve"> مليونًا. وفقا لهذا الموقع دائماً، فإن أكثر من </w:t>
      </w:r>
      <w:r w:rsidRPr="00C85A37">
        <w:rPr>
          <w:rFonts w:ascii="Arial" w:eastAsia="Times New Roman" w:hAnsi="Arial" w:cs="Arial"/>
          <w:lang w:eastAsia="ar-SA"/>
        </w:rPr>
        <w:t>50</w:t>
      </w:r>
      <w:r w:rsidRPr="00C85A37">
        <w:rPr>
          <w:rFonts w:ascii="Arial" w:eastAsia="Times New Roman" w:hAnsi="Arial" w:cs="Arial" w:hint="cs"/>
          <w:rtl/>
          <w:lang w:eastAsia="ar-SA"/>
        </w:rPr>
        <w:t xml:space="preserve"> مليون ألماني سوف يتلاشون في الهواء خلال بضع سنوات فقط، دون أن تكون هناك أي هجرة إلى بلدان أخرى. ومن المثير للاهتمام أن موقع </w:t>
      </w:r>
      <w:r w:rsidRPr="00C85A37">
        <w:rPr>
          <w:rFonts w:ascii="Arial" w:eastAsia="Times New Roman" w:hAnsi="Arial" w:cs="Arial"/>
          <w:lang w:eastAsia="ar-SA"/>
        </w:rPr>
        <w:t>deagel.com</w:t>
      </w:r>
      <w:r w:rsidRPr="00C85A37">
        <w:rPr>
          <w:rFonts w:ascii="Arial" w:eastAsia="Times New Roman" w:hAnsi="Arial" w:cs="Arial" w:hint="cs"/>
          <w:rtl/>
          <w:lang w:eastAsia="ar-SA"/>
        </w:rPr>
        <w:t xml:space="preserve"> بدأ مؤخرًا فقط في افتراض أن ألمانيا تواجه انخفاضًا وشيكًا في عدد السكان. مثيرًا للاهتمام هو أن </w:t>
      </w:r>
      <w:r w:rsidRPr="00C85A37">
        <w:rPr>
          <w:rFonts w:ascii="Arial" w:eastAsia="Times New Roman" w:hAnsi="Arial" w:cs="Arial"/>
          <w:lang w:eastAsia="ar-SA"/>
        </w:rPr>
        <w:t>deagel.com</w:t>
      </w:r>
      <w:r w:rsidRPr="00C85A37">
        <w:rPr>
          <w:rFonts w:ascii="Arial" w:eastAsia="Times New Roman" w:hAnsi="Arial" w:cs="Arial" w:hint="cs"/>
          <w:rtl/>
          <w:lang w:eastAsia="ar-SA"/>
        </w:rPr>
        <w:t xml:space="preserve"> يعتقد منذ وقت قليل فقط أن عدد السكان في ألمانيا سينخفض. أي قبل ست سنوات، في عام </w:t>
      </w:r>
      <w:r w:rsidRPr="00C85A37">
        <w:rPr>
          <w:rFonts w:ascii="Arial" w:eastAsia="Times New Roman" w:hAnsi="Arial" w:cs="Arial"/>
          <w:lang w:eastAsia="ar-SA"/>
        </w:rPr>
        <w:t>2014</w:t>
      </w:r>
      <w:r w:rsidRPr="00C85A37">
        <w:rPr>
          <w:rFonts w:ascii="Arial" w:eastAsia="Times New Roman" w:hAnsi="Arial" w:cs="Arial" w:hint="cs"/>
          <w:rtl/>
          <w:lang w:eastAsia="ar-SA"/>
        </w:rPr>
        <w:t xml:space="preserve">، لم يكن مستقبل ألمانيا يبدو قاتما إلى هذا الحد. وكان من المتوقع في ذلك الوقت أن ينخفض ​​عدد السكان بشكل طفيف إلى </w:t>
      </w:r>
      <w:r w:rsidRPr="00C85A37">
        <w:rPr>
          <w:rFonts w:ascii="Arial" w:eastAsia="Times New Roman" w:hAnsi="Arial" w:cs="Arial"/>
          <w:lang w:eastAsia="ar-SA"/>
        </w:rPr>
        <w:t>79</w:t>
      </w:r>
      <w:r w:rsidRPr="00C85A37">
        <w:rPr>
          <w:rFonts w:ascii="Arial" w:eastAsia="Times New Roman" w:hAnsi="Arial" w:cs="Arial" w:hint="cs"/>
          <w:rtl/>
          <w:lang w:eastAsia="ar-SA"/>
        </w:rPr>
        <w:t xml:space="preserve"> مليون نسمة، وهو ما يمكننا رؤيته من الأرشيفات والسجلات لعام </w:t>
      </w:r>
      <w:r w:rsidRPr="00C85A37">
        <w:rPr>
          <w:rFonts w:ascii="Arial" w:eastAsia="Times New Roman" w:hAnsi="Arial" w:cs="Arial"/>
          <w:lang w:eastAsia="ar-SA"/>
        </w:rPr>
        <w:t>2014</w:t>
      </w:r>
      <w:r w:rsidRPr="00C85A37">
        <w:rPr>
          <w:rFonts w:ascii="Arial" w:eastAsia="Times New Roman" w:hAnsi="Arial" w:cs="Arial" w:hint="cs"/>
          <w:rtl/>
          <w:lang w:eastAsia="ar-SA"/>
        </w:rPr>
        <w:t xml:space="preserve">. ولكن بعد إضافة الحجر النهائي بطول الحافة </w:t>
      </w:r>
      <w:r w:rsidRPr="00C85A37">
        <w:rPr>
          <w:rFonts w:ascii="Arial" w:eastAsia="Times New Roman" w:hAnsi="Arial" w:cs="Arial"/>
          <w:lang w:eastAsia="ar-SA"/>
        </w:rPr>
        <w:t>666</w:t>
      </w:r>
      <w:r w:rsidRPr="00C85A37">
        <w:rPr>
          <w:rFonts w:ascii="Arial" w:eastAsia="Times New Roman" w:hAnsi="Arial" w:cs="Arial" w:hint="cs"/>
          <w:rtl/>
          <w:lang w:eastAsia="ar-SA"/>
        </w:rPr>
        <w:t xml:space="preserve"> إلى الأحجار الإرشادية، وبالكاد بعد أقل من ستة أشهر، في عام </w:t>
      </w:r>
      <w:r w:rsidRPr="00C85A37">
        <w:rPr>
          <w:rFonts w:ascii="Arial" w:eastAsia="Times New Roman" w:hAnsi="Arial" w:cs="Arial"/>
          <w:lang w:eastAsia="ar-SA"/>
        </w:rPr>
        <w:t>2015</w:t>
      </w:r>
      <w:r w:rsidRPr="00C85A37">
        <w:rPr>
          <w:rFonts w:ascii="Arial" w:eastAsia="Times New Roman" w:hAnsi="Arial" w:cs="Arial" w:hint="cs"/>
          <w:rtl/>
          <w:lang w:eastAsia="ar-SA"/>
        </w:rPr>
        <w:t xml:space="preserve">، قام موقع </w:t>
      </w:r>
      <w:r w:rsidRPr="00C85A37">
        <w:rPr>
          <w:rFonts w:ascii="Arial" w:eastAsia="Times New Roman" w:hAnsi="Arial" w:cs="Arial"/>
          <w:lang w:eastAsia="ar-SA"/>
        </w:rPr>
        <w:t>deagel.com</w:t>
      </w:r>
      <w:r w:rsidRPr="00C85A37">
        <w:rPr>
          <w:rFonts w:ascii="Arial" w:eastAsia="Times New Roman" w:hAnsi="Arial" w:cs="Arial" w:hint="cs"/>
          <w:rtl/>
          <w:lang w:eastAsia="ar-SA"/>
        </w:rPr>
        <w:t xml:space="preserve"> بمراجعة تطور السكان في ألمانيا بشكل جذري نحو الانخفاض. وبعد مرور عام آخر، تم تعديل القيمة مرة أخرى، ثم انخفضت مرة أخرى بنحو </w:t>
      </w:r>
      <w:r w:rsidRPr="00C85A37">
        <w:rPr>
          <w:rFonts w:ascii="Arial" w:eastAsia="Times New Roman" w:hAnsi="Arial" w:cs="Arial"/>
          <w:lang w:eastAsia="ar-SA"/>
        </w:rPr>
        <w:t>10</w:t>
      </w:r>
      <w:r w:rsidRPr="00C85A37">
        <w:rPr>
          <w:rFonts w:ascii="Arial" w:eastAsia="Times New Roman" w:hAnsi="Arial" w:cs="Arial" w:hint="cs"/>
          <w:rtl/>
          <w:lang w:eastAsia="ar-SA"/>
        </w:rPr>
        <w:t xml:space="preserve"> ملايين نسمة بحلول عام </w:t>
      </w:r>
      <w:r w:rsidRPr="00C85A37">
        <w:rPr>
          <w:rFonts w:ascii="Arial" w:eastAsia="Times New Roman" w:hAnsi="Arial" w:cs="Arial"/>
          <w:lang w:eastAsia="ar-SA"/>
        </w:rPr>
        <w:t>2018</w:t>
      </w:r>
      <w:r w:rsidRPr="00C85A37">
        <w:rPr>
          <w:rFonts w:ascii="Arial" w:eastAsia="Times New Roman" w:hAnsi="Arial" w:cs="Arial" w:hint="cs"/>
          <w:rtl/>
          <w:lang w:eastAsia="ar-SA"/>
        </w:rPr>
        <w:t xml:space="preserve">. وتم تحديد التوقعات لألمانيا لعام </w:t>
      </w:r>
      <w:r w:rsidRPr="00C85A37">
        <w:rPr>
          <w:rFonts w:ascii="Arial" w:eastAsia="Times New Roman" w:hAnsi="Arial" w:cs="Arial"/>
          <w:lang w:eastAsia="ar-SA"/>
        </w:rPr>
        <w:t>2025</w:t>
      </w:r>
      <w:r w:rsidRPr="00C85A37">
        <w:rPr>
          <w:rFonts w:ascii="Arial" w:eastAsia="Times New Roman" w:hAnsi="Arial" w:cs="Arial" w:hint="cs"/>
          <w:rtl/>
          <w:lang w:eastAsia="ar-SA"/>
        </w:rPr>
        <w:t xml:space="preserve"> أخيرًا عند </w:t>
      </w:r>
      <w:r w:rsidRPr="00C85A37">
        <w:rPr>
          <w:rFonts w:ascii="Arial" w:eastAsia="Times New Roman" w:hAnsi="Arial" w:cs="Arial"/>
          <w:lang w:eastAsia="ar-SA"/>
        </w:rPr>
        <w:t>28</w:t>
      </w:r>
      <w:r w:rsidRPr="00C85A37">
        <w:rPr>
          <w:rFonts w:ascii="Arial" w:eastAsia="Times New Roman" w:hAnsi="Arial" w:cs="Arial" w:hint="cs"/>
          <w:rtl/>
          <w:lang w:eastAsia="ar-SA"/>
        </w:rPr>
        <w:t xml:space="preserve"> مليون مواطن. بدأ هذا التطور، كما ذكرنا سابقًا، بعد ما تم وضع هذا الحجر الأساسي في نصب جورجيا </w:t>
      </w:r>
      <w:proofErr w:type="spellStart"/>
      <w:r w:rsidRPr="00C85A37">
        <w:rPr>
          <w:rFonts w:ascii="Arial" w:eastAsia="Times New Roman" w:hAnsi="Arial" w:cs="Arial"/>
          <w:lang w:eastAsia="ar-SA"/>
        </w:rPr>
        <w:t>Guidestones</w:t>
      </w:r>
      <w:proofErr w:type="spellEnd"/>
      <w:r w:rsidRPr="00C85A37">
        <w:rPr>
          <w:rFonts w:ascii="Arial" w:eastAsia="Times New Roman" w:hAnsi="Arial" w:cs="Arial" w:hint="cs"/>
          <w:rtl/>
          <w:lang w:eastAsia="ar-SA"/>
        </w:rPr>
        <w:t xml:space="preserve"> عام </w:t>
      </w:r>
      <w:r w:rsidRPr="00C85A37">
        <w:rPr>
          <w:rFonts w:ascii="Arial" w:eastAsia="Times New Roman" w:hAnsi="Arial" w:cs="Arial"/>
          <w:lang w:eastAsia="ar-SA"/>
        </w:rPr>
        <w:t>2014</w:t>
      </w:r>
      <w:r w:rsidRPr="00C85A37">
        <w:rPr>
          <w:rFonts w:ascii="Arial" w:eastAsia="Times New Roman" w:hAnsi="Arial" w:cs="Arial" w:hint="cs"/>
          <w:rtl/>
          <w:lang w:eastAsia="ar-SA"/>
        </w:rPr>
        <w:t xml:space="preserve">، جنبًا إلى جنب مع الوصية بتقليص عدد سكان العالم إلى أقل من </w:t>
      </w:r>
      <w:r w:rsidRPr="00C85A37">
        <w:rPr>
          <w:rFonts w:ascii="Arial" w:eastAsia="Times New Roman" w:hAnsi="Arial" w:cs="Arial"/>
          <w:lang w:eastAsia="ar-SA"/>
        </w:rPr>
        <w:t>500</w:t>
      </w:r>
      <w:r w:rsidRPr="00C85A37">
        <w:rPr>
          <w:rFonts w:ascii="Arial" w:eastAsia="Times New Roman" w:hAnsi="Arial" w:cs="Arial" w:hint="cs"/>
          <w:rtl/>
          <w:lang w:eastAsia="ar-SA"/>
        </w:rPr>
        <w:t xml:space="preserve"> مليون. وبحسب موقع </w:t>
      </w:r>
      <w:r w:rsidRPr="00C85A37">
        <w:rPr>
          <w:rFonts w:ascii="Arial" w:eastAsia="Times New Roman" w:hAnsi="Arial" w:cs="Arial"/>
          <w:lang w:eastAsia="ar-SA"/>
        </w:rPr>
        <w:t>deagel.com</w:t>
      </w:r>
      <w:r w:rsidRPr="00C85A37">
        <w:rPr>
          <w:rFonts w:ascii="Arial" w:eastAsia="Times New Roman" w:hAnsi="Arial" w:cs="Arial" w:hint="cs"/>
          <w:rtl/>
          <w:lang w:eastAsia="ar-SA"/>
        </w:rPr>
        <w:t xml:space="preserve">، لن يمر وقت طويل قبل أن تفقد ألمانيا </w:t>
      </w:r>
      <w:r w:rsidRPr="00C85A37">
        <w:rPr>
          <w:rFonts w:ascii="Arial" w:eastAsia="Times New Roman" w:hAnsi="Arial" w:cs="Arial"/>
          <w:lang w:eastAsia="ar-SA"/>
        </w:rPr>
        <w:t>50</w:t>
      </w:r>
      <w:r w:rsidRPr="00C85A37">
        <w:rPr>
          <w:rFonts w:ascii="Arial" w:eastAsia="Times New Roman" w:hAnsi="Arial" w:cs="Arial" w:hint="cs"/>
          <w:rtl/>
          <w:lang w:eastAsia="ar-SA"/>
        </w:rPr>
        <w:t xml:space="preserve"> مليونًا من سكانها. على الرغم من أنني لا أزال أرى أن السنة الكبيسة هي </w:t>
      </w:r>
      <w:r w:rsidRPr="00C85A37">
        <w:rPr>
          <w:rFonts w:ascii="Arial" w:eastAsia="Times New Roman" w:hAnsi="Arial" w:cs="Arial"/>
          <w:lang w:eastAsia="ar-SA"/>
        </w:rPr>
        <w:t>2023</w:t>
      </w:r>
      <w:r w:rsidRPr="00C85A37">
        <w:rPr>
          <w:rFonts w:ascii="Arial" w:eastAsia="Times New Roman" w:hAnsi="Arial" w:cs="Arial" w:hint="cs"/>
          <w:rtl/>
          <w:lang w:eastAsia="ar-SA"/>
        </w:rPr>
        <w:t xml:space="preserve">. ما الذي سيؤدي إلى هذا التراجع؟ كويكب؟ مرض ؟ الحرب العالمية الثالثة أم التطعيم؟ كما قلت، ليس أنا من يقول هذا، ولكن الخبراء في </w:t>
      </w:r>
      <w:r w:rsidRPr="00C85A37">
        <w:rPr>
          <w:rFonts w:ascii="Arial" w:eastAsia="Times New Roman" w:hAnsi="Arial" w:cs="Arial"/>
          <w:lang w:eastAsia="ar-SA"/>
        </w:rPr>
        <w:t>deagel.com</w:t>
      </w:r>
      <w:r w:rsidRPr="00C85A37">
        <w:rPr>
          <w:rFonts w:ascii="Arial" w:eastAsia="Times New Roman" w:hAnsi="Arial" w:cs="Arial" w:hint="cs"/>
          <w:rtl/>
          <w:lang w:eastAsia="ar-SA"/>
        </w:rPr>
        <w:t xml:space="preserve">. وهذه المبادئ التوجيهية، التي لا تزال تتسامح معها السلطات، والتي بدورها تعتقد أن من الصحي للكوكب أن يختفي </w:t>
      </w:r>
      <w:r w:rsidRPr="00C85A37">
        <w:rPr>
          <w:rFonts w:ascii="Arial" w:eastAsia="Times New Roman" w:hAnsi="Arial" w:cs="Arial"/>
          <w:lang w:eastAsia="ar-SA"/>
        </w:rPr>
        <w:t>7.4</w:t>
      </w:r>
      <w:r w:rsidRPr="00C85A37">
        <w:rPr>
          <w:rFonts w:ascii="Arial" w:eastAsia="Times New Roman" w:hAnsi="Arial" w:cs="Arial" w:hint="cs"/>
          <w:rtl/>
          <w:lang w:eastAsia="ar-SA"/>
        </w:rPr>
        <w:t xml:space="preserve"> مليار شخص ببساطة. وأنتم ...</w:t>
      </w:r>
    </w:p>
    <w:p w14:paraId="463C501E" w14:textId="77777777" w:rsidR="00C85A37" w:rsidRPr="00C85A37" w:rsidRDefault="00C85A37" w:rsidP="00C85A37">
      <w:pPr>
        <w:suppressAutoHyphens/>
        <w:bidi/>
        <w:spacing w:after="0" w:line="240" w:lineRule="auto"/>
        <w:jc w:val="both"/>
        <w:rPr>
          <w:rFonts w:ascii="Arial" w:eastAsia="Times New Roman" w:hAnsi="Arial" w:cs="Arial"/>
          <w:lang w:eastAsia="ar-SA"/>
        </w:rPr>
      </w:pPr>
    </w:p>
    <w:p w14:paraId="12DA6AEA" w14:textId="77777777" w:rsidR="00C85A37" w:rsidRPr="00C85A37" w:rsidRDefault="00C85A37" w:rsidP="00C85A37">
      <w:pPr>
        <w:suppressAutoHyphens/>
        <w:bidi/>
        <w:spacing w:after="0" w:line="240" w:lineRule="auto"/>
        <w:jc w:val="both"/>
        <w:rPr>
          <w:rFonts w:ascii="Arial" w:eastAsia="Times New Roman" w:hAnsi="Arial" w:cs="Arial"/>
          <w:lang w:eastAsia="ar-SA"/>
        </w:rPr>
      </w:pPr>
      <w:r w:rsidRPr="00C85A37">
        <w:rPr>
          <w:rFonts w:ascii="Arial" w:eastAsia="Times New Roman" w:hAnsi="Arial" w:cs="Arial" w:hint="cs"/>
          <w:rtl/>
          <w:lang w:eastAsia="ar-SA"/>
        </w:rPr>
        <w:t xml:space="preserve">هل بدأ العد التنازلي "لإعادة الضبط الكبرى"  </w:t>
      </w:r>
      <w:r w:rsidRPr="00C85A37">
        <w:rPr>
          <w:rFonts w:ascii="Arial" w:eastAsia="Times New Roman" w:hAnsi="Arial" w:cs="Arial"/>
          <w:lang w:eastAsia="ar-SA"/>
        </w:rPr>
        <w:t xml:space="preserve">Great </w:t>
      </w:r>
      <w:proofErr w:type="spellStart"/>
      <w:r w:rsidRPr="00C85A37">
        <w:rPr>
          <w:rFonts w:ascii="Arial" w:eastAsia="Times New Roman" w:hAnsi="Arial" w:cs="Arial"/>
          <w:lang w:eastAsia="ar-SA"/>
        </w:rPr>
        <w:t>Reset</w:t>
      </w:r>
      <w:proofErr w:type="spellEnd"/>
      <w:r w:rsidRPr="00C85A37">
        <w:rPr>
          <w:rFonts w:ascii="Arial" w:eastAsia="Times New Roman" w:hAnsi="Arial" w:cs="Arial"/>
          <w:lang w:eastAsia="ar-SA"/>
        </w:rPr>
        <w:t xml:space="preserve"> Agenda</w:t>
      </w:r>
      <w:r w:rsidRPr="00C85A37">
        <w:rPr>
          <w:rFonts w:ascii="Arial" w:eastAsia="Times New Roman" w:hAnsi="Arial" w:cs="Arial" w:hint="cs"/>
          <w:rtl/>
          <w:lang w:eastAsia="ar-SA"/>
        </w:rPr>
        <w:t xml:space="preserve"> مع إضافة حجر الأساس نصب جورجيا التوجيهي الغامض؟ هل نتعامل هنا - بما في ذلك تفجير تلك الأحجار التوجيهية - مع طقوس عبادة شديدة الانفجار لمجتمعات مخفية شيطانية سرية ؟</w:t>
      </w:r>
    </w:p>
    <w:p w14:paraId="60444894" w14:textId="77777777" w:rsidR="00C85A37" w:rsidRPr="00C85A37" w:rsidRDefault="00C85A37" w:rsidP="00C85A37">
      <w:pPr>
        <w:suppressAutoHyphens/>
        <w:autoSpaceDE w:val="0"/>
        <w:spacing w:before="57" w:after="0" w:line="200" w:lineRule="atLeast"/>
        <w:rPr>
          <w:rFonts w:ascii="Arial" w:eastAsia="Times New Roman" w:hAnsi="Arial" w:cs="Arial"/>
          <w:sz w:val="24"/>
          <w:szCs w:val="24"/>
          <w:lang w:eastAsia="ar-SA"/>
        </w:rPr>
      </w:pPr>
    </w:p>
    <w:p w14:paraId="0A8AE346" w14:textId="36A15119" w:rsidR="00F67ED1" w:rsidRPr="00C534E6" w:rsidRDefault="00F67ED1" w:rsidP="00F67ED1">
      <w:pPr>
        <w:spacing w:after="160"/>
        <w:rPr>
          <w:rStyle w:val="edit"/>
          <w:rFonts w:ascii="Arial" w:hAnsi="Arial" w:cs="Arial"/>
          <w:color w:val="000000"/>
        </w:rPr>
      </w:pPr>
    </w:p>
    <w:p w14:paraId="0D3D9F1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من hm.</w:t>
      </w:r>
    </w:p>
    <w:p w14:paraId="100C103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39D6DAEF" w14:textId="77777777" w:rsidR="00F202F1" w:rsidRPr="00C534E6" w:rsidRDefault="00F202F1" w:rsidP="00C534E6">
      <w:pPr>
        <w:spacing w:after="160"/>
        <w:rPr>
          <w:rStyle w:val="edit"/>
          <w:rFonts w:ascii="Arial" w:hAnsi="Arial" w:cs="Arial"/>
          <w:color w:val="000000"/>
          <w:szCs w:val="18"/>
        </w:rPr>
      </w:pPr>
      <w:r w:rsidRPr="002B28C8">
        <w:t>Georgia Guidestones في NormanInvestigativ</w:t>
      </w:r>
      <w:r w:rsidR="00000000">
        <w:br/>
      </w:r>
      <w:hyperlink r:id="rId10" w:history="1">
        <w:r w:rsidRPr="00F24C6F">
          <w:rPr>
            <w:rStyle w:val="Hyperlink"/>
            <w:sz w:val="18"/>
          </w:rPr>
          <w:t>https://www.youtube.com/watch?v=XY8Ff7ge7-Y</w:t>
        </w:r>
      </w:hyperlink>
    </w:p>
    <w:p w14:paraId="0299CB3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61157590" w14:textId="77777777" w:rsidR="00C534E6" w:rsidRPr="00C534E6" w:rsidRDefault="00C534E6" w:rsidP="00C534E6">
      <w:pPr>
        <w:keepLines/>
        <w:spacing w:after="160"/>
        <w:rPr>
          <w:rFonts w:ascii="Arial" w:hAnsi="Arial" w:cs="Arial"/>
          <w:sz w:val="18"/>
          <w:szCs w:val="18"/>
        </w:rPr>
      </w:pPr>
      <w:r w:rsidRPr="002B28C8">
        <w:t>---</w:t>
      </w:r>
    </w:p>
    <w:p w14:paraId="0F4BEFD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8573C18" wp14:editId="05A9296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6F3C72AD"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7D084ECE"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42C42DB2"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13" w:history="1">
        <w:r w:rsidR="001D6477" w:rsidRPr="001D6477">
          <w:rPr>
            <w:rStyle w:val="Hyperlink"/>
          </w:rPr>
          <w:t>www.kla.tv/ar</w:t>
        </w:r>
      </w:hyperlink>
    </w:p>
    <w:p w14:paraId="7B19DF0D" w14:textId="77777777" w:rsidR="00FF4982" w:rsidRPr="001D6477" w:rsidRDefault="00FF4982" w:rsidP="001D6477">
      <w:pPr>
        <w:keepNext/>
        <w:keepLines/>
        <w:ind w:firstLine="357"/>
      </w:pPr>
      <w:r w:rsidRPr="001D6477">
        <w:t>!إبقوا معنا، فمتابعتكم تستحق العناء</w:t>
      </w:r>
    </w:p>
    <w:p w14:paraId="2A8EEA5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14" w:history="1">
        <w:r w:rsidRPr="001D6477">
          <w:rPr>
            <w:rStyle w:val="Hyperlink"/>
            <w:b/>
          </w:rPr>
          <w:t>www.kla.tv/abo&amp;lang=ar</w:t>
        </w:r>
      </w:hyperlink>
    </w:p>
    <w:p w14:paraId="47BFCAD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23D47FE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2A3BA1CD"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15" w:history="1">
        <w:r w:rsidR="00C60E18" w:rsidRPr="006C4827">
          <w:rPr>
            <w:rStyle w:val="Hyperlink"/>
            <w:b/>
          </w:rPr>
          <w:t>www.kla.tv/vernetzung&amp;lang=ar</w:t>
        </w:r>
      </w:hyperlink>
    </w:p>
    <w:p w14:paraId="4CBB09F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16" w:history="1">
        <w:r w:rsidRPr="006C4827">
          <w:rPr>
            <w:rStyle w:val="Hyperlink"/>
            <w:sz w:val="18"/>
          </w:rPr>
          <w:t>ترخيص Kla.TV القياسي</w:t>
        </w:r>
      </w:hyperlink>
    </w:p>
    <w:p w14:paraId="3E7B2AEB"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17" w:history="1">
        <w:r w:rsidR="00C60E18" w:rsidRPr="006C4827">
          <w:rPr>
            <w:rStyle w:val="Hyperlink"/>
            <w:sz w:val="12"/>
          </w:rPr>
          <w:t>www.kla.tv/licence</w:t>
        </w:r>
      </w:hyperlink>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C6DA" w14:textId="77777777" w:rsidR="00B73953" w:rsidRDefault="00B73953" w:rsidP="00F33FD6">
      <w:pPr>
        <w:spacing w:after="0" w:line="240" w:lineRule="auto"/>
      </w:pPr>
      <w:r>
        <w:separator/>
      </w:r>
    </w:p>
  </w:endnote>
  <w:endnote w:type="continuationSeparator" w:id="0">
    <w:p w14:paraId="20DE08A6" w14:textId="77777777" w:rsidR="00B73953" w:rsidRDefault="00B7395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AB69"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Georgia Guidestones - العد التنازلي لإعادة الضبط الكبرى؟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DAC9" w14:textId="77777777" w:rsidR="00B73953" w:rsidRDefault="00B73953" w:rsidP="00F33FD6">
      <w:pPr>
        <w:spacing w:after="0" w:line="240" w:lineRule="auto"/>
      </w:pPr>
      <w:r>
        <w:separator/>
      </w:r>
    </w:p>
  </w:footnote>
  <w:footnote w:type="continuationSeparator" w:id="0">
    <w:p w14:paraId="08D4C763" w14:textId="77777777" w:rsidR="00B73953" w:rsidRDefault="00B7395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A456722" w14:textId="77777777" w:rsidTr="00FE2F5D">
      <w:tc>
        <w:tcPr>
          <w:tcW w:w="7717" w:type="dxa"/>
          <w:tcBorders>
            <w:left w:val="nil"/>
            <w:bottom w:val="single" w:sz="8" w:space="0" w:color="365F91" w:themeColor="accent1" w:themeShade="BF"/>
          </w:tcBorders>
        </w:tcPr>
        <w:p w14:paraId="0813F4F7"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رابط</w:t>
          </w:r>
          <w:proofErr w:type="spellEnd"/>
          <w:r>
            <w:rPr>
              <w:rFonts w:ascii="Arial" w:hAnsi="Arial" w:cs="Arial"/>
              <w:b/>
              <w:sz w:val="18"/>
            </w:rPr>
            <w:t xml:space="preserve"> </w:t>
          </w:r>
          <w:proofErr w:type="spellStart"/>
          <w:r>
            <w:rPr>
              <w:rFonts w:ascii="Arial" w:hAnsi="Arial" w:cs="Arial"/>
              <w:b/>
              <w:sz w:val="18"/>
            </w:rPr>
            <w:t>على</w:t>
          </w:r>
          <w:proofErr w:type="spellEnd"/>
          <w:r>
            <w:rPr>
              <w:rFonts w:ascii="Arial" w:hAnsi="Arial" w:cs="Arial"/>
              <w:b/>
              <w:sz w:val="18"/>
            </w:rPr>
            <w:t xml:space="preserve"> </w:t>
          </w:r>
          <w:proofErr w:type="spellStart"/>
          <w:r>
            <w:rPr>
              <w:rFonts w:ascii="Arial" w:hAnsi="Arial" w:cs="Arial"/>
              <w:b/>
              <w:sz w:val="18"/>
            </w:rPr>
            <w:t>الإنترنت</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www.kla.tv/38450</w:t>
            </w:r>
          </w:hyperlink>
          <w:r w:rsidR="00F33FD6" w:rsidRPr="00B9284F">
            <w:rPr>
              <w:rFonts w:ascii="Arial" w:hAnsi="Arial" w:cs="Arial"/>
              <w:sz w:val="18"/>
            </w:rPr>
            <w:t xml:space="preserve"> | </w:t>
          </w:r>
          <w:proofErr w:type="spellStart"/>
          <w:r>
            <w:rPr>
              <w:rFonts w:ascii="Arial" w:hAnsi="Arial" w:cs="Arial"/>
              <w:b/>
              <w:sz w:val="18"/>
            </w:rPr>
            <w:t>تم</w:t>
          </w:r>
          <w:proofErr w:type="spellEnd"/>
          <w:r>
            <w:rPr>
              <w:rFonts w:ascii="Arial" w:hAnsi="Arial" w:cs="Arial"/>
              <w:b/>
              <w:sz w:val="18"/>
            </w:rPr>
            <w:t xml:space="preserve"> </w:t>
          </w:r>
          <w:proofErr w:type="spellStart"/>
          <w:r>
            <w:rPr>
              <w:rFonts w:ascii="Arial" w:hAnsi="Arial" w:cs="Arial"/>
              <w:b/>
              <w:sz w:val="18"/>
            </w:rPr>
            <w:t>النشر</w:t>
          </w:r>
          <w:proofErr w:type="spellEnd"/>
          <w:r>
            <w:rPr>
              <w:rFonts w:ascii="Arial" w:hAnsi="Arial" w:cs="Arial"/>
              <w:b/>
              <w:sz w:val="18"/>
            </w:rPr>
            <w:t xml:space="preserve">: </w:t>
          </w:r>
          <w:r w:rsidR="00F33FD6" w:rsidRPr="00B9284F">
            <w:rPr>
              <w:rFonts w:ascii="Arial" w:hAnsi="Arial" w:cs="Arial"/>
              <w:sz w:val="18"/>
            </w:rPr>
            <w:t>06.08.2025</w:t>
          </w:r>
        </w:p>
        <w:p w14:paraId="00A94EEC" w14:textId="77777777" w:rsidR="00F33FD6" w:rsidRPr="00B9284F" w:rsidRDefault="00F33FD6" w:rsidP="00FE2F5D">
          <w:pPr>
            <w:pStyle w:val="Kopfzeile"/>
            <w:rPr>
              <w:rFonts w:ascii="Arial" w:hAnsi="Arial" w:cs="Arial"/>
              <w:sz w:val="18"/>
            </w:rPr>
          </w:pPr>
        </w:p>
      </w:tc>
    </w:tr>
  </w:tbl>
  <w:p w14:paraId="5392746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D1A28F" wp14:editId="1856246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237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3374E"/>
    <w:rsid w:val="001D6477"/>
    <w:rsid w:val="00397567"/>
    <w:rsid w:val="003C19C9"/>
    <w:rsid w:val="00503FFA"/>
    <w:rsid w:val="00627ADC"/>
    <w:rsid w:val="006C4827"/>
    <w:rsid w:val="007C459E"/>
    <w:rsid w:val="00A05C56"/>
    <w:rsid w:val="00A50F28"/>
    <w:rsid w:val="00A71903"/>
    <w:rsid w:val="00AE2B81"/>
    <w:rsid w:val="00B73953"/>
    <w:rsid w:val="00B9284F"/>
    <w:rsid w:val="00C205D1"/>
    <w:rsid w:val="00C534E6"/>
    <w:rsid w:val="00C60E18"/>
    <w:rsid w:val="00C85A37"/>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B0A6"/>
  <w15:docId w15:val="{82DC6265-1854-4B4D-B0B2-67F0FBA8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8450" TargetMode="External"/><Relationship Id="rId12" Type="http://schemas.openxmlformats.org/officeDocument/2006/relationships/image" Target="media/image3.bin"/><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r" TargetMode="External"/><Relationship Id="rId5" Type="http://schemas.openxmlformats.org/officeDocument/2006/relationships/footnotes" Target="footnotes.xml"/><Relationship Id="rId15" Type="http://schemas.openxmlformats.org/officeDocument/2006/relationships/hyperlink" Target="https://www.kla.tv/vernetzung&amp;lang=ar" TargetMode="External"/><Relationship Id="rId10" Type="http://schemas.openxmlformats.org/officeDocument/2006/relationships/hyperlink" Target="https://www.youtube.com/watch?v=XY8Ff7ge7-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amp;lang=a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2357</Words>
  <Characters>14856</Characters>
  <Application>Microsoft Office Word</Application>
  <DocSecurity>0</DocSecurity>
  <Lines>123</Lines>
  <Paragraphs>34</Paragraphs>
  <ScaleCrop>false</ScaleCrop>
  <HeadingPairs>
    <vt:vector size="2" baseType="variant">
      <vt:variant>
        <vt:lpstr>Georgia Guidestones - العد التنازلي لإعادة الضبط الكبرى؟</vt:lpstr>
      </vt:variant>
      <vt:variant>
        <vt:i4>1</vt:i4>
      </vt:variant>
    </vt:vector>
  </HeadingPairs>
  <TitlesOfParts>
    <vt:vector size="1" baseType="lpstr">
      <vt:lpstr/>
    </vt:vector>
  </TitlesOfParts>
  <Company>KLA.TV</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Guidestones - العد التنازلي لإعادة الضبط الكبرى؟</dc:title>
  <dc:creator>hm; Kla.tv DocGen 2.0.0.0</dc:creator>
  <dc:description>26m13s, GermanVideo=23140</dc:description>
  <cp:lastModifiedBy>Benjamin Haala</cp:lastModifiedBy>
  <cp:revision>3</cp:revision>
  <dcterms:created xsi:type="dcterms:W3CDTF">2025-08-06T17:45:00Z</dcterms:created>
  <dcterms:modified xsi:type="dcterms:W3CDTF">2025-08-14T05:44:00Z</dcterms:modified>
  <cp:category>Arabisch; العدالة والقوانين / الجريمة والإبادة الجماعية</cp:category>
  <dc:language>ar</dc:language>
</cp:coreProperties>
</file>