
<file path=[Content_Types].xml><?xml version="1.0" encoding="utf-8"?>
<Types xmlns="http://schemas.openxmlformats.org/package/2006/content-types">
  <Default Extension="bin" ContentType="image/pn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E8F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149813" wp14:editId="6FF3A335">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33999D33" w14:textId="30777670"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F0F292" wp14:editId="7196AF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21. AZK: ♫ Nur noch </w:t>
      </w:r>
      <w:r w:rsidR="00A44857">
        <w:rPr>
          <w:rStyle w:val="texttitelsize"/>
          <w:rFonts w:ascii="Arial" w:hAnsi="Arial" w:cs="Arial"/>
          <w:sz w:val="44"/>
          <w:szCs w:val="44"/>
        </w:rPr>
        <w:t>h</w:t>
      </w:r>
      <w:r w:rsidR="00B9284F" w:rsidRPr="00C534E6">
        <w:rPr>
          <w:rStyle w:val="texttitelsize"/>
          <w:rFonts w:ascii="Arial" w:hAnsi="Arial" w:cs="Arial"/>
          <w:sz w:val="44"/>
          <w:szCs w:val="44"/>
        </w:rPr>
        <w:t>och ♫ von Paul, DAN`SIS &amp; Friends</w:t>
      </w:r>
    </w:p>
    <w:p w14:paraId="27308F16" w14:textId="72078193"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neue Generation von Menschen feiert das Zeitalter des Frühlings. Sie spüren den Duft des neuen Lebens und einer neuen Welt so deutlich wie nie in ihrer Nase. Und Sie feiern diese neue Welt mit göttlichen Privilegien - die darauf warten, auch von Dir freigeschaltet zu werden - bereits heute! Was ist ihr Geheimnis, dass es immer nur aufwärts geht? - Hör rein, mach mit und überwinde mit uns zusammen das Dunkle. Denn die neue Welt kommt. Unaufhaltsam!</w:t>
      </w:r>
    </w:p>
    <w:p w14:paraId="2502CAE8" w14:textId="77777777" w:rsidR="00A44857" w:rsidRPr="00C534E6" w:rsidRDefault="00A44857" w:rsidP="00F67ED1">
      <w:pPr>
        <w:widowControl w:val="0"/>
        <w:spacing w:after="160"/>
        <w:rPr>
          <w:rStyle w:val="edit"/>
          <w:rFonts w:ascii="Arial" w:hAnsi="Arial" w:cs="Arial"/>
          <w:b/>
          <w:color w:val="000000"/>
        </w:rPr>
      </w:pPr>
    </w:p>
    <w:p w14:paraId="3C912E97" w14:textId="77777777" w:rsidR="00A44857" w:rsidRPr="00A44857" w:rsidRDefault="00A44857" w:rsidP="00A44857">
      <w:pPr>
        <w:spacing w:after="0"/>
        <w:rPr>
          <w:rFonts w:ascii="Arial" w:eastAsia="Arial" w:hAnsi="Arial" w:cs="Arial"/>
        </w:rPr>
      </w:pPr>
      <w:r w:rsidRPr="00A44857">
        <w:rPr>
          <w:rFonts w:ascii="Arial" w:eastAsia="Arial" w:hAnsi="Arial" w:cs="Arial"/>
        </w:rPr>
        <w:t>In ungeahnte Höhen steigen, ist unser Programm</w:t>
      </w:r>
    </w:p>
    <w:p w14:paraId="28B52C33" w14:textId="77777777" w:rsidR="00A44857" w:rsidRPr="00A44857" w:rsidRDefault="00A44857" w:rsidP="00A44857">
      <w:pPr>
        <w:spacing w:after="0"/>
        <w:rPr>
          <w:rFonts w:ascii="Arial" w:eastAsia="Arial" w:hAnsi="Arial" w:cs="Arial"/>
        </w:rPr>
      </w:pPr>
      <w:r w:rsidRPr="00A44857">
        <w:rPr>
          <w:rFonts w:ascii="Arial" w:eastAsia="Arial" w:hAnsi="Arial" w:cs="Arial"/>
        </w:rPr>
        <w:t>Ist es menschlich unmöglich? Nein, JA ich kann!</w:t>
      </w:r>
    </w:p>
    <w:p w14:paraId="496D7618" w14:textId="77777777" w:rsidR="00A44857" w:rsidRPr="00A44857" w:rsidRDefault="00A44857" w:rsidP="00A44857">
      <w:pPr>
        <w:spacing w:after="0"/>
        <w:rPr>
          <w:rFonts w:ascii="Arial" w:eastAsia="Arial" w:hAnsi="Arial" w:cs="Arial"/>
        </w:rPr>
      </w:pPr>
      <w:r w:rsidRPr="00A44857">
        <w:rPr>
          <w:rFonts w:ascii="Arial" w:eastAsia="Arial" w:hAnsi="Arial" w:cs="Arial"/>
        </w:rPr>
        <w:t>Lass die neue Welt feiern, so laut es geht</w:t>
      </w:r>
    </w:p>
    <w:p w14:paraId="07586132" w14:textId="77777777" w:rsidR="00A44857" w:rsidRPr="00A44857" w:rsidRDefault="00A44857" w:rsidP="00A44857">
      <w:pPr>
        <w:spacing w:after="0"/>
        <w:rPr>
          <w:rFonts w:ascii="Arial" w:eastAsia="Arial" w:hAnsi="Arial" w:cs="Arial"/>
        </w:rPr>
      </w:pPr>
      <w:r w:rsidRPr="00A44857">
        <w:rPr>
          <w:rFonts w:ascii="Arial" w:eastAsia="Arial" w:hAnsi="Arial" w:cs="Arial"/>
        </w:rPr>
        <w:t xml:space="preserve">Sieg der Gerechtigkeit, </w:t>
      </w:r>
      <w:proofErr w:type="spellStart"/>
      <w:r w:rsidRPr="00A44857">
        <w:rPr>
          <w:rFonts w:ascii="Arial" w:eastAsia="Arial" w:hAnsi="Arial" w:cs="Arial"/>
        </w:rPr>
        <w:t>ey</w:t>
      </w:r>
      <w:proofErr w:type="spellEnd"/>
      <w:r w:rsidRPr="00A44857">
        <w:rPr>
          <w:rFonts w:ascii="Arial" w:eastAsia="Arial" w:hAnsi="Arial" w:cs="Arial"/>
        </w:rPr>
        <w:t xml:space="preserve"> der Wind hat gedreht</w:t>
      </w:r>
    </w:p>
    <w:p w14:paraId="649572E9" w14:textId="77777777" w:rsidR="00A44857" w:rsidRPr="00A44857" w:rsidRDefault="00A44857" w:rsidP="00A44857">
      <w:pPr>
        <w:spacing w:after="0"/>
        <w:rPr>
          <w:rFonts w:ascii="Arial" w:eastAsia="Arial" w:hAnsi="Arial" w:cs="Arial"/>
        </w:rPr>
      </w:pPr>
    </w:p>
    <w:p w14:paraId="546633E1" w14:textId="77777777" w:rsidR="00A44857" w:rsidRPr="00A44857" w:rsidRDefault="00A44857" w:rsidP="00A44857">
      <w:pPr>
        <w:spacing w:after="0"/>
        <w:rPr>
          <w:rFonts w:ascii="Arial" w:eastAsia="Arial" w:hAnsi="Arial" w:cs="Arial"/>
        </w:rPr>
      </w:pPr>
      <w:r w:rsidRPr="00A44857">
        <w:rPr>
          <w:rFonts w:ascii="Arial" w:eastAsia="Arial" w:hAnsi="Arial" w:cs="Arial"/>
        </w:rPr>
        <w:t>Wir überwinden, kämpfen, steigen, fliegen, HOCH!</w:t>
      </w:r>
    </w:p>
    <w:p w14:paraId="6FE11368" w14:textId="77777777" w:rsidR="00A44857" w:rsidRPr="00A44857" w:rsidRDefault="00A44857" w:rsidP="00A44857">
      <w:pPr>
        <w:spacing w:after="0"/>
        <w:rPr>
          <w:rFonts w:ascii="Arial" w:eastAsia="Arial" w:hAnsi="Arial" w:cs="Arial"/>
        </w:rPr>
      </w:pPr>
      <w:r w:rsidRPr="00A44857">
        <w:rPr>
          <w:rFonts w:ascii="Arial" w:eastAsia="Arial" w:hAnsi="Arial" w:cs="Arial"/>
        </w:rPr>
        <w:t>Komm mit auf diese Reise, es geht los!</w:t>
      </w:r>
    </w:p>
    <w:p w14:paraId="28B2605D" w14:textId="77777777" w:rsidR="00A44857" w:rsidRPr="00A44857" w:rsidRDefault="00A44857" w:rsidP="00A44857">
      <w:pPr>
        <w:spacing w:after="0"/>
        <w:rPr>
          <w:rFonts w:ascii="Arial" w:eastAsia="Arial" w:hAnsi="Arial" w:cs="Arial"/>
        </w:rPr>
      </w:pPr>
    </w:p>
    <w:p w14:paraId="5E2792B2"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2F33985F" w14:textId="77777777" w:rsidR="00A44857" w:rsidRPr="00A44857" w:rsidRDefault="00A44857" w:rsidP="00A44857">
      <w:pPr>
        <w:spacing w:after="0"/>
        <w:rPr>
          <w:rFonts w:ascii="Arial" w:eastAsia="Arial" w:hAnsi="Arial" w:cs="Arial"/>
        </w:rPr>
      </w:pPr>
      <w:r w:rsidRPr="00A44857">
        <w:rPr>
          <w:rFonts w:ascii="Arial" w:eastAsia="Arial" w:hAnsi="Arial" w:cs="Arial"/>
        </w:rPr>
        <w:t>Die neue Welt sie ist am Kommen, es geht hoch</w:t>
      </w:r>
    </w:p>
    <w:p w14:paraId="696948F4"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0720ADAF" w14:textId="77777777" w:rsidR="00A44857" w:rsidRPr="00A44857" w:rsidRDefault="00A44857" w:rsidP="00A44857">
      <w:pPr>
        <w:spacing w:after="0"/>
        <w:rPr>
          <w:rFonts w:ascii="Arial" w:eastAsia="Arial" w:hAnsi="Arial" w:cs="Arial"/>
        </w:rPr>
      </w:pPr>
      <w:r w:rsidRPr="00A44857">
        <w:rPr>
          <w:rFonts w:ascii="Arial" w:eastAsia="Arial" w:hAnsi="Arial" w:cs="Arial"/>
        </w:rPr>
        <w:t>Der Frühling hat begonnen, es geht los</w:t>
      </w:r>
    </w:p>
    <w:p w14:paraId="0BB3BB6A" w14:textId="77777777" w:rsidR="00A44857" w:rsidRPr="00A44857" w:rsidRDefault="00A44857" w:rsidP="00A44857">
      <w:pPr>
        <w:spacing w:after="0"/>
        <w:rPr>
          <w:rFonts w:ascii="Arial" w:eastAsia="Arial" w:hAnsi="Arial" w:cs="Arial"/>
        </w:rPr>
      </w:pPr>
    </w:p>
    <w:p w14:paraId="092984C3" w14:textId="77777777" w:rsidR="00A44857" w:rsidRPr="00A44857" w:rsidRDefault="00A44857" w:rsidP="00A44857">
      <w:pPr>
        <w:spacing w:after="0"/>
        <w:rPr>
          <w:rFonts w:ascii="Arial" w:eastAsia="Arial" w:hAnsi="Arial" w:cs="Arial"/>
        </w:rPr>
      </w:pPr>
      <w:r w:rsidRPr="00A44857">
        <w:rPr>
          <w:rFonts w:ascii="Arial" w:eastAsia="Arial" w:hAnsi="Arial" w:cs="Arial"/>
        </w:rPr>
        <w:t>Und wenn du fällst, steh wieder auf</w:t>
      </w:r>
    </w:p>
    <w:p w14:paraId="18D6E99C" w14:textId="77777777" w:rsidR="00A44857" w:rsidRPr="00A44857" w:rsidRDefault="00A44857" w:rsidP="00A44857">
      <w:pPr>
        <w:spacing w:after="0"/>
        <w:rPr>
          <w:rFonts w:ascii="Arial" w:eastAsia="Arial" w:hAnsi="Arial" w:cs="Arial"/>
        </w:rPr>
      </w:pPr>
      <w:r w:rsidRPr="00A44857">
        <w:rPr>
          <w:rFonts w:ascii="Arial" w:eastAsia="Arial" w:hAnsi="Arial" w:cs="Arial"/>
        </w:rPr>
        <w:t>Richte deine Krone, gebe nur nicht auf</w:t>
      </w:r>
    </w:p>
    <w:p w14:paraId="07CCC511" w14:textId="77777777" w:rsidR="00A44857" w:rsidRPr="00A44857" w:rsidRDefault="00A44857" w:rsidP="00A44857">
      <w:pPr>
        <w:spacing w:after="0"/>
        <w:rPr>
          <w:rFonts w:ascii="Arial" w:eastAsia="Arial" w:hAnsi="Arial" w:cs="Arial"/>
        </w:rPr>
      </w:pPr>
      <w:r w:rsidRPr="00A44857">
        <w:rPr>
          <w:rFonts w:ascii="Arial" w:eastAsia="Arial" w:hAnsi="Arial" w:cs="Arial"/>
        </w:rPr>
        <w:t>Ungeahnte Kräfte, schalten wir auf ON</w:t>
      </w:r>
    </w:p>
    <w:p w14:paraId="55B0C3EA" w14:textId="77777777" w:rsidR="00A44857" w:rsidRPr="00A44857" w:rsidRDefault="00A44857" w:rsidP="00A44857">
      <w:pPr>
        <w:spacing w:after="0"/>
        <w:rPr>
          <w:rFonts w:ascii="Arial" w:eastAsia="Arial" w:hAnsi="Arial" w:cs="Arial"/>
        </w:rPr>
      </w:pPr>
      <w:r w:rsidRPr="00A44857">
        <w:rPr>
          <w:rFonts w:ascii="Arial" w:eastAsia="Arial" w:hAnsi="Arial" w:cs="Arial"/>
        </w:rPr>
        <w:t xml:space="preserve">Befreie diese Welt mit uns, </w:t>
      </w:r>
      <w:proofErr w:type="spellStart"/>
      <w:r w:rsidRPr="00A44857">
        <w:rPr>
          <w:rFonts w:ascii="Arial" w:eastAsia="Arial" w:hAnsi="Arial" w:cs="Arial"/>
        </w:rPr>
        <w:t>ey</w:t>
      </w:r>
      <w:proofErr w:type="spellEnd"/>
      <w:r w:rsidRPr="00A44857">
        <w:rPr>
          <w:rFonts w:ascii="Arial" w:eastAsia="Arial" w:hAnsi="Arial" w:cs="Arial"/>
        </w:rPr>
        <w:t xml:space="preserve"> </w:t>
      </w:r>
      <w:proofErr w:type="spellStart"/>
      <w:r w:rsidRPr="00A44857">
        <w:rPr>
          <w:rFonts w:ascii="Arial" w:eastAsia="Arial" w:hAnsi="Arial" w:cs="Arial"/>
        </w:rPr>
        <w:t>come</w:t>
      </w:r>
      <w:proofErr w:type="spellEnd"/>
      <w:r w:rsidRPr="00A44857">
        <w:rPr>
          <w:rFonts w:ascii="Arial" w:eastAsia="Arial" w:hAnsi="Arial" w:cs="Arial"/>
        </w:rPr>
        <w:t xml:space="preserve"> on</w:t>
      </w:r>
    </w:p>
    <w:p w14:paraId="7958BE52" w14:textId="77777777" w:rsidR="00A44857" w:rsidRPr="00A44857" w:rsidRDefault="00A44857" w:rsidP="00A44857">
      <w:pPr>
        <w:spacing w:after="0"/>
        <w:rPr>
          <w:rFonts w:ascii="Arial" w:eastAsia="Arial" w:hAnsi="Arial" w:cs="Arial"/>
        </w:rPr>
      </w:pPr>
    </w:p>
    <w:p w14:paraId="5C8A5995" w14:textId="77777777" w:rsidR="00A44857" w:rsidRPr="00A44857" w:rsidRDefault="00A44857" w:rsidP="00A44857">
      <w:pPr>
        <w:spacing w:after="0"/>
        <w:rPr>
          <w:rFonts w:ascii="Arial" w:eastAsia="Arial" w:hAnsi="Arial" w:cs="Arial"/>
        </w:rPr>
      </w:pPr>
      <w:r w:rsidRPr="00A44857">
        <w:rPr>
          <w:rFonts w:ascii="Arial" w:eastAsia="Arial" w:hAnsi="Arial" w:cs="Arial"/>
        </w:rPr>
        <w:t>Wir überwinden, kämpfen, steigen, fliegen, HOCH!</w:t>
      </w:r>
    </w:p>
    <w:p w14:paraId="429B8477" w14:textId="77777777" w:rsidR="00A44857" w:rsidRPr="00A44857" w:rsidRDefault="00A44857" w:rsidP="00A44857">
      <w:pPr>
        <w:spacing w:after="0"/>
        <w:rPr>
          <w:rFonts w:ascii="Arial" w:eastAsia="Arial" w:hAnsi="Arial" w:cs="Arial"/>
        </w:rPr>
      </w:pPr>
      <w:r w:rsidRPr="00A44857">
        <w:rPr>
          <w:rFonts w:ascii="Arial" w:eastAsia="Arial" w:hAnsi="Arial" w:cs="Arial"/>
        </w:rPr>
        <w:t>Komm mit auf diese Reise, es geht los!</w:t>
      </w:r>
    </w:p>
    <w:p w14:paraId="6335B32D" w14:textId="77777777" w:rsidR="00A44857" w:rsidRPr="00A44857" w:rsidRDefault="00A44857" w:rsidP="00A44857">
      <w:pPr>
        <w:spacing w:after="0"/>
        <w:rPr>
          <w:rFonts w:ascii="Arial" w:eastAsia="Arial" w:hAnsi="Arial" w:cs="Arial"/>
        </w:rPr>
      </w:pPr>
    </w:p>
    <w:p w14:paraId="1E27BF69"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75E6CE7F" w14:textId="77777777" w:rsidR="00A44857" w:rsidRPr="00A44857" w:rsidRDefault="00A44857" w:rsidP="00A44857">
      <w:pPr>
        <w:spacing w:after="0"/>
        <w:rPr>
          <w:rFonts w:ascii="Arial" w:eastAsia="Arial" w:hAnsi="Arial" w:cs="Arial"/>
        </w:rPr>
      </w:pPr>
      <w:r w:rsidRPr="00A44857">
        <w:rPr>
          <w:rFonts w:ascii="Arial" w:eastAsia="Arial" w:hAnsi="Arial" w:cs="Arial"/>
        </w:rPr>
        <w:t>Die neue Welt sie ist am Kommen, es geht hoch</w:t>
      </w:r>
    </w:p>
    <w:p w14:paraId="328CD68C"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600F8ECD" w14:textId="77777777" w:rsidR="00A44857" w:rsidRPr="00A44857" w:rsidRDefault="00A44857" w:rsidP="00A44857">
      <w:pPr>
        <w:spacing w:after="0"/>
        <w:rPr>
          <w:rFonts w:ascii="Arial" w:eastAsia="Arial" w:hAnsi="Arial" w:cs="Arial"/>
        </w:rPr>
      </w:pPr>
      <w:r w:rsidRPr="00A44857">
        <w:rPr>
          <w:rFonts w:ascii="Arial" w:eastAsia="Arial" w:hAnsi="Arial" w:cs="Arial"/>
        </w:rPr>
        <w:t>Der Frühling hat begonnen, es geht los</w:t>
      </w:r>
    </w:p>
    <w:p w14:paraId="4FE6356C" w14:textId="77777777" w:rsidR="00A44857" w:rsidRPr="00A44857" w:rsidRDefault="00A44857" w:rsidP="00A44857">
      <w:pPr>
        <w:spacing w:after="0"/>
        <w:rPr>
          <w:rFonts w:ascii="Arial" w:eastAsia="Arial" w:hAnsi="Arial" w:cs="Arial"/>
        </w:rPr>
      </w:pPr>
    </w:p>
    <w:p w14:paraId="4D9C601A" w14:textId="77777777" w:rsidR="00A44857" w:rsidRPr="00A44857" w:rsidRDefault="00A44857" w:rsidP="00A44857">
      <w:pPr>
        <w:spacing w:after="0"/>
        <w:rPr>
          <w:rFonts w:ascii="Arial" w:eastAsia="Arial" w:hAnsi="Arial" w:cs="Arial"/>
        </w:rPr>
      </w:pPr>
      <w:r w:rsidRPr="00A44857">
        <w:rPr>
          <w:rFonts w:ascii="Arial" w:eastAsia="Arial" w:hAnsi="Arial" w:cs="Arial"/>
        </w:rPr>
        <w:t>Angst, Furcht und Panik, OFF, JA</w:t>
      </w:r>
    </w:p>
    <w:p w14:paraId="031FA68E" w14:textId="77777777" w:rsidR="00A44857" w:rsidRPr="00A44857" w:rsidRDefault="00A44857" w:rsidP="00A44857">
      <w:pPr>
        <w:spacing w:after="0"/>
        <w:rPr>
          <w:rFonts w:ascii="Arial" w:eastAsia="Arial" w:hAnsi="Arial" w:cs="Arial"/>
        </w:rPr>
      </w:pPr>
      <w:r w:rsidRPr="00A44857">
        <w:rPr>
          <w:rFonts w:ascii="Arial" w:eastAsia="Arial" w:hAnsi="Arial" w:cs="Arial"/>
        </w:rPr>
        <w:t>Kein Ding ist unmöglich, ist zum Greifen nah</w:t>
      </w:r>
    </w:p>
    <w:p w14:paraId="704558A5" w14:textId="77777777" w:rsidR="00A44857" w:rsidRPr="00A44857" w:rsidRDefault="00A44857" w:rsidP="00A44857">
      <w:pPr>
        <w:spacing w:after="0"/>
        <w:rPr>
          <w:rFonts w:ascii="Arial" w:eastAsia="Arial" w:hAnsi="Arial" w:cs="Arial"/>
        </w:rPr>
      </w:pPr>
      <w:r w:rsidRPr="00A44857">
        <w:rPr>
          <w:rFonts w:ascii="Arial" w:eastAsia="Arial" w:hAnsi="Arial" w:cs="Arial"/>
        </w:rPr>
        <w:t>Begrenztheit, Geteiltheit, OFF und AUS</w:t>
      </w:r>
    </w:p>
    <w:p w14:paraId="2F66A197" w14:textId="77777777" w:rsidR="00A44857" w:rsidRPr="00A44857" w:rsidRDefault="00A44857" w:rsidP="00A44857">
      <w:pPr>
        <w:spacing w:after="0"/>
        <w:rPr>
          <w:rFonts w:ascii="Arial" w:eastAsia="Arial" w:hAnsi="Arial" w:cs="Arial"/>
        </w:rPr>
      </w:pPr>
      <w:r w:rsidRPr="00A44857">
        <w:rPr>
          <w:rFonts w:ascii="Arial" w:eastAsia="Arial" w:hAnsi="Arial" w:cs="Arial"/>
        </w:rPr>
        <w:t xml:space="preserve">Für </w:t>
      </w:r>
      <w:proofErr w:type="spellStart"/>
      <w:r w:rsidRPr="00A44857">
        <w:rPr>
          <w:rFonts w:ascii="Arial" w:eastAsia="Arial" w:hAnsi="Arial" w:cs="Arial"/>
        </w:rPr>
        <w:t>and´re</w:t>
      </w:r>
      <w:proofErr w:type="spellEnd"/>
      <w:r w:rsidRPr="00A44857">
        <w:rPr>
          <w:rFonts w:ascii="Arial" w:eastAsia="Arial" w:hAnsi="Arial" w:cs="Arial"/>
        </w:rPr>
        <w:t xml:space="preserve"> Menschen bin ich ein warmes Haus</w:t>
      </w:r>
    </w:p>
    <w:p w14:paraId="0F51DAC7" w14:textId="77777777" w:rsidR="00A44857" w:rsidRPr="00A44857" w:rsidRDefault="00A44857" w:rsidP="00A44857">
      <w:pPr>
        <w:spacing w:after="0"/>
        <w:rPr>
          <w:rFonts w:ascii="Arial" w:eastAsia="Arial" w:hAnsi="Arial" w:cs="Arial"/>
        </w:rPr>
      </w:pPr>
      <w:r w:rsidRPr="00A44857">
        <w:rPr>
          <w:rFonts w:ascii="Arial" w:eastAsia="Arial" w:hAnsi="Arial" w:cs="Arial"/>
        </w:rPr>
        <w:t>Liebe, Weisheit, und Glaube, ON</w:t>
      </w:r>
    </w:p>
    <w:p w14:paraId="5242AB41" w14:textId="77777777" w:rsidR="00A44857" w:rsidRPr="00A44857" w:rsidRDefault="00A44857" w:rsidP="00A44857">
      <w:pPr>
        <w:spacing w:after="0"/>
        <w:rPr>
          <w:rFonts w:ascii="Arial" w:eastAsia="Arial" w:hAnsi="Arial" w:cs="Arial"/>
        </w:rPr>
      </w:pPr>
      <w:r w:rsidRPr="00A44857">
        <w:rPr>
          <w:rFonts w:ascii="Arial" w:eastAsia="Arial" w:hAnsi="Arial" w:cs="Arial"/>
        </w:rPr>
        <w:t xml:space="preserve">Unterscheiden, Danken, Freuen, </w:t>
      </w:r>
      <w:proofErr w:type="spellStart"/>
      <w:r w:rsidRPr="00A44857">
        <w:rPr>
          <w:rFonts w:ascii="Arial" w:eastAsia="Arial" w:hAnsi="Arial" w:cs="Arial"/>
        </w:rPr>
        <w:t>yeah</w:t>
      </w:r>
      <w:proofErr w:type="spellEnd"/>
      <w:r w:rsidRPr="00A44857">
        <w:rPr>
          <w:rFonts w:ascii="Arial" w:eastAsia="Arial" w:hAnsi="Arial" w:cs="Arial"/>
        </w:rPr>
        <w:t xml:space="preserve"> switch </w:t>
      </w:r>
      <w:proofErr w:type="spellStart"/>
      <w:r w:rsidRPr="00A44857">
        <w:rPr>
          <w:rFonts w:ascii="Arial" w:eastAsia="Arial" w:hAnsi="Arial" w:cs="Arial"/>
        </w:rPr>
        <w:t>it</w:t>
      </w:r>
      <w:proofErr w:type="spellEnd"/>
      <w:r w:rsidRPr="00A44857">
        <w:rPr>
          <w:rFonts w:ascii="Arial" w:eastAsia="Arial" w:hAnsi="Arial" w:cs="Arial"/>
        </w:rPr>
        <w:t xml:space="preserve"> ON</w:t>
      </w:r>
    </w:p>
    <w:p w14:paraId="62B0C7D5" w14:textId="77777777" w:rsidR="00A44857" w:rsidRPr="00A44857" w:rsidRDefault="00A44857" w:rsidP="00A44857">
      <w:pPr>
        <w:spacing w:after="0"/>
        <w:rPr>
          <w:rFonts w:ascii="Arial" w:eastAsia="Arial" w:hAnsi="Arial" w:cs="Arial"/>
        </w:rPr>
      </w:pPr>
      <w:r w:rsidRPr="00A44857">
        <w:rPr>
          <w:rFonts w:ascii="Arial" w:eastAsia="Arial" w:hAnsi="Arial" w:cs="Arial"/>
        </w:rPr>
        <w:t>Jeden Teufel, Tod, und Böses RAUS!</w:t>
      </w:r>
    </w:p>
    <w:p w14:paraId="32EF33CF" w14:textId="77777777" w:rsidR="00A44857" w:rsidRPr="00A44857" w:rsidRDefault="00A44857" w:rsidP="00A44857">
      <w:pPr>
        <w:spacing w:after="0"/>
        <w:rPr>
          <w:rFonts w:ascii="Arial" w:eastAsia="Arial" w:hAnsi="Arial" w:cs="Arial"/>
        </w:rPr>
      </w:pPr>
      <w:r w:rsidRPr="00A44857">
        <w:rPr>
          <w:rFonts w:ascii="Arial" w:eastAsia="Arial" w:hAnsi="Arial" w:cs="Arial"/>
        </w:rPr>
        <w:lastRenderedPageBreak/>
        <w:t>Unser Weg geht hoch, ruf es mit mir aus</w:t>
      </w:r>
    </w:p>
    <w:p w14:paraId="1DA36897" w14:textId="77777777" w:rsidR="00A44857" w:rsidRPr="00A44857" w:rsidRDefault="00A44857" w:rsidP="00A44857">
      <w:pPr>
        <w:spacing w:after="0"/>
        <w:rPr>
          <w:rFonts w:ascii="Arial" w:eastAsia="Arial" w:hAnsi="Arial" w:cs="Arial"/>
        </w:rPr>
      </w:pPr>
    </w:p>
    <w:p w14:paraId="20F01AE9" w14:textId="77777777" w:rsidR="00A44857" w:rsidRPr="00A44857" w:rsidRDefault="00A44857" w:rsidP="00A44857">
      <w:pPr>
        <w:spacing w:after="0"/>
        <w:rPr>
          <w:rFonts w:ascii="Arial" w:eastAsia="Arial" w:hAnsi="Arial" w:cs="Arial"/>
        </w:rPr>
      </w:pPr>
      <w:r w:rsidRPr="00A44857">
        <w:rPr>
          <w:rFonts w:ascii="Arial" w:eastAsia="Arial" w:hAnsi="Arial" w:cs="Arial"/>
        </w:rPr>
        <w:t>Wir überwinden, kämpfen, steigen, fliegen, HOCH!</w:t>
      </w:r>
    </w:p>
    <w:p w14:paraId="36451D02" w14:textId="77777777" w:rsidR="00A44857" w:rsidRPr="00A44857" w:rsidRDefault="00A44857" w:rsidP="00A44857">
      <w:pPr>
        <w:spacing w:after="0"/>
        <w:rPr>
          <w:rFonts w:ascii="Arial" w:eastAsia="Arial" w:hAnsi="Arial" w:cs="Arial"/>
        </w:rPr>
      </w:pPr>
      <w:r w:rsidRPr="00A44857">
        <w:rPr>
          <w:rFonts w:ascii="Arial" w:eastAsia="Arial" w:hAnsi="Arial" w:cs="Arial"/>
        </w:rPr>
        <w:t>Komm mit auf diese Reise, es geht los!</w:t>
      </w:r>
    </w:p>
    <w:p w14:paraId="1476B0B1" w14:textId="77777777" w:rsidR="00A44857" w:rsidRPr="00A44857" w:rsidRDefault="00A44857" w:rsidP="00A44857">
      <w:pPr>
        <w:spacing w:after="0"/>
        <w:rPr>
          <w:rFonts w:ascii="Arial" w:eastAsia="Arial" w:hAnsi="Arial" w:cs="Arial"/>
        </w:rPr>
      </w:pPr>
    </w:p>
    <w:p w14:paraId="28653D69"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4EF1A715" w14:textId="77777777" w:rsidR="00A44857" w:rsidRPr="00A44857" w:rsidRDefault="00A44857" w:rsidP="00A44857">
      <w:pPr>
        <w:spacing w:after="0"/>
        <w:rPr>
          <w:rFonts w:ascii="Arial" w:eastAsia="Arial" w:hAnsi="Arial" w:cs="Arial"/>
        </w:rPr>
      </w:pPr>
      <w:r w:rsidRPr="00A44857">
        <w:rPr>
          <w:rFonts w:ascii="Arial" w:eastAsia="Arial" w:hAnsi="Arial" w:cs="Arial"/>
        </w:rPr>
        <w:t>Die neue Welt sie ist am Kommen, es geht hoch</w:t>
      </w:r>
    </w:p>
    <w:p w14:paraId="27A3A47A" w14:textId="77777777" w:rsidR="00A44857" w:rsidRPr="00A44857" w:rsidRDefault="00A44857" w:rsidP="00A44857">
      <w:pPr>
        <w:spacing w:after="0"/>
        <w:rPr>
          <w:rFonts w:ascii="Arial" w:eastAsia="Arial" w:hAnsi="Arial" w:cs="Arial"/>
        </w:rPr>
      </w:pPr>
      <w:r w:rsidRPr="00A44857">
        <w:rPr>
          <w:rFonts w:ascii="Arial" w:eastAsia="Arial" w:hAnsi="Arial" w:cs="Arial"/>
        </w:rPr>
        <w:t>Hoch, hoch, höher, hoch, hoch, höher</w:t>
      </w:r>
    </w:p>
    <w:p w14:paraId="4BE9999C" w14:textId="77777777" w:rsidR="00A44857" w:rsidRPr="00A44857" w:rsidRDefault="00A44857" w:rsidP="00A44857">
      <w:pPr>
        <w:spacing w:after="0"/>
        <w:rPr>
          <w:rFonts w:ascii="Arial" w:eastAsia="Arial" w:hAnsi="Arial" w:cs="Arial"/>
        </w:rPr>
      </w:pPr>
      <w:r w:rsidRPr="00A44857">
        <w:rPr>
          <w:rFonts w:ascii="Arial" w:eastAsia="Arial" w:hAnsi="Arial" w:cs="Arial"/>
        </w:rPr>
        <w:t>Der Frühling hat begonnen, es geht los</w:t>
      </w:r>
    </w:p>
    <w:p w14:paraId="5BB6E5D7" w14:textId="77777777" w:rsidR="00A44857" w:rsidRPr="00A44857" w:rsidRDefault="00A44857" w:rsidP="00A44857">
      <w:pPr>
        <w:spacing w:after="0"/>
        <w:rPr>
          <w:rFonts w:ascii="Arial" w:eastAsia="Arial" w:hAnsi="Arial" w:cs="Arial"/>
        </w:rPr>
      </w:pPr>
    </w:p>
    <w:p w14:paraId="129C3FBA" w14:textId="77777777" w:rsidR="00A44857" w:rsidRPr="00A44857" w:rsidRDefault="00A44857" w:rsidP="00A44857">
      <w:pPr>
        <w:spacing w:after="0"/>
        <w:rPr>
          <w:rFonts w:ascii="Arial" w:eastAsia="Arial" w:hAnsi="Arial" w:cs="Arial"/>
        </w:rPr>
      </w:pPr>
      <w:r w:rsidRPr="00A44857">
        <w:rPr>
          <w:rFonts w:ascii="Arial" w:eastAsia="Arial" w:hAnsi="Arial" w:cs="Arial"/>
        </w:rPr>
        <w:t>Hoch, höher, hoch!</w:t>
      </w:r>
    </w:p>
    <w:p w14:paraId="1B12277B" w14:textId="77777777" w:rsidR="00A44857" w:rsidRDefault="00A44857" w:rsidP="00F67ED1">
      <w:pPr>
        <w:spacing w:after="160"/>
        <w:rPr>
          <w:rStyle w:val="edit"/>
          <w:rFonts w:ascii="Arial" w:hAnsi="Arial" w:cs="Arial"/>
          <w:b/>
          <w:color w:val="000000"/>
          <w:sz w:val="18"/>
          <w:szCs w:val="18"/>
        </w:rPr>
      </w:pPr>
    </w:p>
    <w:p w14:paraId="2255D66B" w14:textId="3F2C219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Paul Burmann</w:t>
      </w:r>
    </w:p>
    <w:p w14:paraId="520F955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AE04B72"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5C0AC6">
        <w:br/>
      </w:r>
      <w:hyperlink r:id="rId10" w:history="1">
        <w:r w:rsidRPr="00F24C6F">
          <w:rPr>
            <w:rStyle w:val="Hyperlink"/>
            <w:sz w:val="18"/>
          </w:rPr>
          <w:t>https://www.creativecommons.org/licenses/</w:t>
        </w:r>
      </w:hyperlink>
      <w:r w:rsidR="005C0AC6">
        <w:br/>
      </w:r>
      <w:r w:rsidR="005C0AC6">
        <w:br/>
      </w:r>
      <w:hyperlink r:id="rId11" w:history="1">
        <w:r w:rsidRPr="00F24C6F">
          <w:rPr>
            <w:rStyle w:val="Hyperlink"/>
            <w:sz w:val="18"/>
          </w:rPr>
          <w:t>www.anti-zensur.info</w:t>
        </w:r>
      </w:hyperlink>
    </w:p>
    <w:p w14:paraId="49BB3A64" w14:textId="09107E6C"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CE9B5F" w14:textId="6AF3D038" w:rsidR="00A44857" w:rsidRDefault="00A44857" w:rsidP="00C534E6">
      <w:pPr>
        <w:keepNext/>
        <w:keepLines/>
        <w:pBdr>
          <w:top w:val="single" w:sz="6" w:space="8" w:color="365F91" w:themeColor="accent1" w:themeShade="BF"/>
        </w:pBdr>
        <w:spacing w:after="160"/>
        <w:rPr>
          <w:rStyle w:val="edit"/>
          <w:rFonts w:ascii="Arial" w:hAnsi="Arial" w:cs="Arial"/>
          <w:b/>
          <w:color w:val="000000"/>
          <w:szCs w:val="18"/>
        </w:rPr>
      </w:pPr>
      <w:r>
        <w:rPr>
          <w:noProof/>
        </w:rPr>
        <w:drawing>
          <wp:inline distT="0" distB="0" distL="0" distR="0" wp14:anchorId="6379C13B" wp14:editId="4F411F07">
            <wp:extent cx="5775258" cy="1435100"/>
            <wp:effectExtent l="0" t="0" r="0" b="0"/>
            <wp:docPr id="4" name="img.jp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4" name="img.jpg">
                      <a:hlinkClick r:id="rId12"/>
                    </pic:cNvPr>
                    <pic:cNvPicPr/>
                  </pic:nvPicPr>
                  <pic:blipFill>
                    <a:blip r:embed="rId13">
                      <a:extLst>
                        <a:ext uri="{28A0092B-C50C-407E-A947-70E740481C1C}">
                          <a14:useLocalDpi xmlns:a14="http://schemas.microsoft.com/office/drawing/2010/main" val="0"/>
                        </a:ext>
                      </a:extLst>
                    </a:blip>
                    <a:srcRect/>
                    <a:stretch/>
                  </pic:blipFill>
                  <pic:spPr>
                    <a:xfrm>
                      <a:off x="0" y="0"/>
                      <a:ext cx="5827071" cy="1447975"/>
                    </a:xfrm>
                    <a:prstGeom prst="rect">
                      <a:avLst/>
                    </a:prstGeom>
                    <a:ln>
                      <a:noFill/>
                    </a:ln>
                    <a:extLst>
                      <a:ext uri="{53640926-AAD7-44D8-BBD7-CCE9431645EC}">
                        <a14:shadowObscured xmlns:a14="http://schemas.microsoft.com/office/drawing/2010/main"/>
                      </a:ext>
                    </a:extLst>
                  </pic:spPr>
                </pic:pic>
              </a:graphicData>
            </a:graphic>
          </wp:inline>
        </w:drawing>
      </w:r>
    </w:p>
    <w:p w14:paraId="2687E470" w14:textId="43EAF8B7" w:rsidR="00A44857" w:rsidRDefault="00A44857" w:rsidP="00C534E6">
      <w:pPr>
        <w:keepNext/>
        <w:keepLines/>
        <w:pBdr>
          <w:top w:val="single" w:sz="6" w:space="8" w:color="365F91" w:themeColor="accent1" w:themeShade="BF"/>
        </w:pBdr>
        <w:spacing w:after="160"/>
        <w:rPr>
          <w:rStyle w:val="edit"/>
          <w:rFonts w:ascii="Arial" w:hAnsi="Arial" w:cs="Arial"/>
          <w:b/>
          <w:color w:val="000000"/>
          <w:szCs w:val="18"/>
        </w:rPr>
      </w:pPr>
      <w:hyperlink r:id="rId14" w:history="1">
        <w:r w:rsidRPr="003A6E50">
          <w:rPr>
            <w:rStyle w:val="Hyperlink"/>
            <w:rFonts w:ascii="Arial" w:hAnsi="Arial" w:cs="Arial"/>
            <w:b/>
            <w:szCs w:val="18"/>
          </w:rPr>
          <w:t>https://open.spotify.com/intl-de/album/5oNK5P235kxVmfnCrx2wiq</w:t>
        </w:r>
      </w:hyperlink>
    </w:p>
    <w:p w14:paraId="7B252CFA" w14:textId="77777777" w:rsidR="00A44857" w:rsidRPr="00C534E6" w:rsidRDefault="00A44857" w:rsidP="00C534E6">
      <w:pPr>
        <w:keepNext/>
        <w:keepLines/>
        <w:pBdr>
          <w:top w:val="single" w:sz="6" w:space="8" w:color="365F91" w:themeColor="accent1" w:themeShade="BF"/>
        </w:pBdr>
        <w:spacing w:after="160"/>
        <w:rPr>
          <w:rStyle w:val="edit"/>
          <w:rFonts w:ascii="Arial" w:hAnsi="Arial" w:cs="Arial"/>
          <w:b/>
          <w:color w:val="000000"/>
          <w:szCs w:val="18"/>
        </w:rPr>
      </w:pPr>
    </w:p>
    <w:p w14:paraId="2EBBF056" w14:textId="77777777" w:rsidR="00C534E6" w:rsidRPr="00C534E6" w:rsidRDefault="00C534E6" w:rsidP="00C534E6">
      <w:pPr>
        <w:keepLines/>
        <w:spacing w:after="160"/>
        <w:rPr>
          <w:rFonts w:ascii="Arial" w:hAnsi="Arial" w:cs="Arial"/>
          <w:sz w:val="18"/>
          <w:szCs w:val="18"/>
        </w:rPr>
      </w:pPr>
      <w:r w:rsidRPr="002B28C8">
        <w:t xml:space="preserve">#AZK21 - 21. AZK-Konferenz - </w:t>
      </w:r>
      <w:hyperlink r:id="rId15" w:history="1">
        <w:r w:rsidRPr="00F24C6F">
          <w:rPr>
            <w:rStyle w:val="Hyperlink"/>
          </w:rPr>
          <w:t>www.kla.tv/AZK21</w:t>
        </w:r>
      </w:hyperlink>
      <w:r w:rsidR="005C0AC6">
        <w:br/>
      </w:r>
      <w:r w:rsidR="005C0AC6">
        <w:br/>
      </w:r>
      <w:r w:rsidRPr="002B28C8">
        <w:t xml:space="preserve">#PaulBurmann - Paul Burmann - </w:t>
      </w:r>
      <w:hyperlink r:id="rId16" w:history="1">
        <w:r w:rsidRPr="00F24C6F">
          <w:rPr>
            <w:rStyle w:val="Hyperlink"/>
          </w:rPr>
          <w:t>www.kla.tv/PaulBurmann</w:t>
        </w:r>
      </w:hyperlink>
      <w:r w:rsidR="005C0AC6">
        <w:br/>
      </w:r>
      <w:r w:rsidR="005C0AC6">
        <w:br/>
      </w:r>
      <w:r w:rsidRPr="002B28C8">
        <w:t xml:space="preserve">#AZK-Lieder - </w:t>
      </w:r>
      <w:hyperlink r:id="rId17" w:history="1">
        <w:r w:rsidRPr="00F24C6F">
          <w:rPr>
            <w:rStyle w:val="Hyperlink"/>
          </w:rPr>
          <w:t>www.kla.tv/AZK-Lieder</w:t>
        </w:r>
      </w:hyperlink>
      <w:r w:rsidR="005C0AC6">
        <w:br/>
      </w:r>
      <w:r w:rsidR="005C0AC6">
        <w:br/>
      </w:r>
      <w:r w:rsidRPr="002B28C8">
        <w:t xml:space="preserve">#Hits - Kla.TV-Hits - </w:t>
      </w:r>
      <w:hyperlink r:id="rId18" w:history="1">
        <w:r w:rsidRPr="00F24C6F">
          <w:rPr>
            <w:rStyle w:val="Hyperlink"/>
          </w:rPr>
          <w:t>www.kla.tv/Hits</w:t>
        </w:r>
      </w:hyperlink>
    </w:p>
    <w:p w14:paraId="7AFFDD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CE98A58" wp14:editId="666D364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4D5ABB8" w14:textId="77777777" w:rsidR="00FF4982" w:rsidRPr="009779AD" w:rsidRDefault="00FF4982" w:rsidP="00FF4982">
      <w:pPr>
        <w:pStyle w:val="Listenabsatz"/>
        <w:keepNext/>
        <w:keepLines/>
        <w:numPr>
          <w:ilvl w:val="0"/>
          <w:numId w:val="1"/>
        </w:numPr>
        <w:ind w:left="714" w:hanging="357"/>
      </w:pPr>
      <w:r>
        <w:t>was die Medien nicht verschweigen sollten ...</w:t>
      </w:r>
    </w:p>
    <w:p w14:paraId="542982B1" w14:textId="77777777" w:rsidR="00FF4982" w:rsidRPr="009779AD" w:rsidRDefault="00FF4982" w:rsidP="00FF4982">
      <w:pPr>
        <w:pStyle w:val="Listenabsatz"/>
        <w:keepNext/>
        <w:keepLines/>
        <w:numPr>
          <w:ilvl w:val="0"/>
          <w:numId w:val="1"/>
        </w:numPr>
        <w:ind w:left="714" w:hanging="357"/>
      </w:pPr>
      <w:r>
        <w:t>wenig Gehörtes vom Volk, für das Volk ...</w:t>
      </w:r>
    </w:p>
    <w:p w14:paraId="578799C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822C966" w14:textId="77777777" w:rsidR="00FF4982" w:rsidRPr="001D6477" w:rsidRDefault="00FF4982" w:rsidP="001D6477">
      <w:pPr>
        <w:keepNext/>
        <w:keepLines/>
        <w:ind w:firstLine="357"/>
      </w:pPr>
      <w:r w:rsidRPr="001D6477">
        <w:t>Dranbleiben lohnt sich!</w:t>
      </w:r>
    </w:p>
    <w:p w14:paraId="399515B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76DCD4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A696D3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90C9C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29A94F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Standard-Kla.TV-Lizenz</w:t>
        </w:r>
      </w:hyperlink>
    </w:p>
    <w:p w14:paraId="3F528DBE"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D5D5" w14:textId="77777777" w:rsidR="005C0AC6" w:rsidRDefault="005C0AC6" w:rsidP="00F33FD6">
      <w:pPr>
        <w:spacing w:after="0" w:line="240" w:lineRule="auto"/>
      </w:pPr>
      <w:r>
        <w:separator/>
      </w:r>
    </w:p>
  </w:endnote>
  <w:endnote w:type="continuationSeparator" w:id="0">
    <w:p w14:paraId="10716CEE" w14:textId="77777777" w:rsidR="005C0AC6" w:rsidRDefault="005C0A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5296"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Nur noch Hoch ♫ von Paul, DAN`SIS &amp; Friends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971A" w14:textId="77777777" w:rsidR="005C0AC6" w:rsidRDefault="005C0AC6" w:rsidP="00F33FD6">
      <w:pPr>
        <w:spacing w:after="0" w:line="240" w:lineRule="auto"/>
      </w:pPr>
      <w:r>
        <w:separator/>
      </w:r>
    </w:p>
  </w:footnote>
  <w:footnote w:type="continuationSeparator" w:id="0">
    <w:p w14:paraId="3C046FAF" w14:textId="77777777" w:rsidR="005C0AC6" w:rsidRDefault="005C0A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DDF0DC3" w14:textId="77777777" w:rsidTr="00FE2F5D">
      <w:tc>
        <w:tcPr>
          <w:tcW w:w="7717" w:type="dxa"/>
          <w:tcBorders>
            <w:left w:val="nil"/>
            <w:bottom w:val="single" w:sz="8" w:space="0" w:color="365F91" w:themeColor="accent1" w:themeShade="BF"/>
          </w:tcBorders>
        </w:tcPr>
        <w:p w14:paraId="73C8734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29.08.2025</w:t>
          </w:r>
        </w:p>
        <w:p w14:paraId="6BFC6C99" w14:textId="77777777" w:rsidR="00F33FD6" w:rsidRPr="00B9284F" w:rsidRDefault="00F33FD6" w:rsidP="00FE2F5D">
          <w:pPr>
            <w:pStyle w:val="Kopfzeile"/>
            <w:rPr>
              <w:rFonts w:ascii="Arial" w:hAnsi="Arial" w:cs="Arial"/>
              <w:sz w:val="18"/>
            </w:rPr>
          </w:pPr>
        </w:p>
      </w:tc>
    </w:tr>
  </w:tbl>
  <w:p w14:paraId="011FC62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293F49" wp14:editId="7B6DAFD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0AC6"/>
    <w:rsid w:val="00627ADC"/>
    <w:rsid w:val="006C4827"/>
    <w:rsid w:val="007C459E"/>
    <w:rsid w:val="00A05C56"/>
    <w:rsid w:val="00A44857"/>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63C94"/>
  <w15:docId w15:val="{D57A58C1-C376-4EE2-9CB5-66037F49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4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hyperlink" Target="https://www.kla.tv/Hi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493" TargetMode="External"/><Relationship Id="rId12" Type="http://schemas.openxmlformats.org/officeDocument/2006/relationships/hyperlink" Target="https://open.spotify.com/intl-de/album/5oNK5P235kxVmfnCrx2wiq" TargetMode="External"/><Relationship Id="rId17" Type="http://schemas.openxmlformats.org/officeDocument/2006/relationships/hyperlink" Target="https://www.kla.tv/AZK-Lieder"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PaulBurmann" TargetMode="External"/><Relationship Id="rId20" Type="http://schemas.openxmlformats.org/officeDocument/2006/relationships/image" Target="media/image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AZK21" TargetMode="External"/><Relationship Id="rId23" Type="http://schemas.openxmlformats.org/officeDocument/2006/relationships/hyperlink" Target="https://www.kla.tv/vernetzung"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pen.spotify.com/intl-de/album/5oNK5P235kxVmfnCrx2wiq" TargetMode="External"/><Relationship Id="rId22" Type="http://schemas.openxmlformats.org/officeDocument/2006/relationships/hyperlink" Target="https://www.kla.tv/ab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4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3286</Characters>
  <Application>Microsoft Office Word</Application>
  <DocSecurity>0</DocSecurity>
  <Lines>27</Lines>
  <Paragraphs>7</Paragraphs>
  <ScaleCrop>false</ScaleCrop>
  <HeadingPairs>
    <vt:vector size="2" baseType="variant">
      <vt:variant>
        <vt:lpstr>21. AZK: ♫ Nur noch Hoch ♫ von Paul, DAN`SIS &amp; Friends</vt:lpstr>
      </vt:variant>
      <vt:variant>
        <vt:i4>1</vt:i4>
      </vt:variant>
    </vt:vector>
  </HeadingPairs>
  <TitlesOfParts>
    <vt:vector size="1" baseType="lpstr">
      <vt:lpstr/>
    </vt:vector>
  </TitlesOfParts>
  <Company>KLA.TV</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Nur noch Hoch ♫ von Paul, DAN`SIS &amp; Friends</dc:title>
  <dc:creator>Paul; Burmann; Kla.tv DocGen 2.0.0.0</dc:creator>
  <cp:keywords>AZK21; PaulBurmann; AZK-Lieder; Hits</cp:keywords>
  <dc:description>Kla.TV Hits, 3m23s</dc:description>
  <cp:lastModifiedBy>VM</cp:lastModifiedBy>
  <cp:revision>2</cp:revision>
  <dcterms:created xsi:type="dcterms:W3CDTF">2025-08-29T17:45:00Z</dcterms:created>
  <dcterms:modified xsi:type="dcterms:W3CDTF">2025-08-29T17:47:00Z</dcterms:modified>
  <cp:category>Bildung &amp; Erziehung</cp:category>
  <dc:language>de</dc:language>
</cp:coreProperties>
</file>