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30 jaar lobbyen tegen kritisch onderzoek naar mobiele telefonie – Klaus Scheidsteger</w:t>
      </w:r>
    </w:p>
    <w:p w:rsidR="00A71903" w:rsidRPr="00C534E6" w:rsidRDefault="00A71903" w:rsidP="009C3BF9">
      <w:pPr>
        <w:widowControl w:val="0"/>
        <w:spacing w:after="160"/>
        <w:jc w:val="both"/>
        <w:rPr>
          <w:rStyle w:val="edit"/>
          <w:rFonts w:ascii="Arial" w:hAnsi="Arial" w:cs="Arial"/>
          <w:b/>
          <w:color w:val="000000"/>
        </w:rPr>
      </w:pPr>
      <w:r w:rsidRPr="00C534E6">
        <w:rPr>
          <w:rStyle w:val="edit"/>
          <w:rFonts w:ascii="Arial" w:hAnsi="Arial" w:cs="Arial"/>
          <w:b/>
          <w:color w:val="000000"/>
        </w:rPr>
        <w:t>Toen mobiele telefoons opkwamen, geloofde niemand dat ze gevaarlijk waren. Tegenwoordig zijn er meer mobiele telefoonabonnementen dan mensen – en een onzichtbare stralingsvloed die onze gezondheid bedreigt. Journalist en filmmaker Klaus Scheidsteger onthult hoe machtige lobbyisten studies manipuleerden, kritische wetenschappers het zwijgen oplegden – en hoe het publiek systematisch werd misleid. Gekochte wetenschap. Intimidatie. Vernietigde carrières. In zijn explosieve AZK-lezing laat Scheidsteger zien hoe diep de verwevenheid tussen industrie, politiek en justitie werkelijk reikt. Bekijk het nu en begrijp waarom consumentenbescherming al lang een klucht is geworden.</w:t>
      </w:r>
    </w:p>
    <w:p w:rsidR="009C3BF9" w:rsidRPr="009C3BF9" w:rsidRDefault="009C3BF9" w:rsidP="009C3BF9">
      <w:pPr>
        <w:suppressAutoHyphens/>
        <w:spacing w:after="0" w:line="240" w:lineRule="auto"/>
        <w:rPr>
          <w:rFonts w:ascii="Arial" w:eastAsia="MS Mincho" w:hAnsi="Arial" w:cs="Arial"/>
          <w:b/>
          <w:sz w:val="24"/>
          <w:szCs w:val="24"/>
          <w:lang w:eastAsia="zh-CN"/>
        </w:rPr>
      </w:pPr>
      <w:r w:rsidRPr="009C3BF9">
        <w:rPr>
          <w:rFonts w:ascii="Arial" w:eastAsia="MS Mincho" w:hAnsi="Arial" w:cs="Arial"/>
          <w:b/>
          <w:sz w:val="24"/>
          <w:szCs w:val="24"/>
          <w:lang w:eastAsia="zh-CN"/>
        </w:rPr>
        <w:t xml:space="preserve">Ivo Sasek: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En nu zeg ik, laten we verder gaan met de ernstigste misdaden die door de wet worden beschermd. En laten we het nu nog eens hebben over de mobiele telefoonlobby. Opnieuw richt een spreker van hoog kaliber uit Duitsland al onze aandacht op de dodelijke technologie die voorbij elke consumentenbescherming is geduwd, ongeacht de gevolgen.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En als direct betrokken persoon van deze tragedie, werd ikzelf persoonlijk bevrijd van mijn onwetendheid tijdens de eerste AZK, en na honderden slapeloze nachten als gevolg van deze dodelijke technologie, werd ik toen bevrijd van mijn kwelling.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Draag alstublieft de kennis van onze volgende spreker uit naar de uiteinden van de aarde, want vroeg of laat, daar ben ik van overtuigd, zal het ieder mens hier op aarde beïnvloeden, op verschillende niveaus. En we zeggen zoals altijd: alleen samen kunnen we een einde maken aan de uiterst criminele en verderfelijke invloed die de lobby voor mobiele telefonie heeft op de politiek, de wetgeving en de media. En welke kostbare man nu licht zal werpen op de ondoorgrondelijke wegen en omvang van deze misdaad, kun je leren van zijn carrièreverhaal. </w:t>
      </w:r>
    </w:p>
    <w:p w:rsidR="009C3BF9" w:rsidRPr="009C3BF9" w:rsidRDefault="009C3BF9" w:rsidP="009C3BF9">
      <w:pPr>
        <w:suppressAutoHyphens/>
        <w:spacing w:after="0" w:line="240" w:lineRule="auto"/>
        <w:rPr>
          <w:rFonts w:ascii="Arial" w:eastAsia="MS Mincho" w:hAnsi="Arial" w:cs="Arial"/>
          <w:sz w:val="24"/>
          <w:szCs w:val="24"/>
          <w:lang w:eastAsia="zh-CN"/>
        </w:rPr>
      </w:pPr>
    </w:p>
    <w:p w:rsidR="009C3BF9" w:rsidRPr="009C3BF9" w:rsidRDefault="009C3BF9" w:rsidP="009C3BF9">
      <w:pPr>
        <w:suppressAutoHyphens/>
        <w:spacing w:after="0" w:line="240" w:lineRule="auto"/>
        <w:jc w:val="both"/>
        <w:rPr>
          <w:rFonts w:ascii="Cambria" w:eastAsia="MS Mincho" w:hAnsi="Cambria" w:cs="Cambria"/>
          <w:sz w:val="24"/>
          <w:szCs w:val="24"/>
          <w:lang w:val="de-DE" w:eastAsia="zh-CN"/>
        </w:rPr>
      </w:pPr>
      <w:r w:rsidRPr="009C3BF9">
        <w:rPr>
          <w:rFonts w:ascii="Arial" w:eastAsia="MS Mincho" w:hAnsi="Arial" w:cs="Arial"/>
          <w:b/>
          <w:sz w:val="24"/>
          <w:szCs w:val="24"/>
          <w:lang w:val="de-DE" w:eastAsia="zh-CN"/>
        </w:rPr>
        <w:t xml:space="preserve">Biografie: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xml:space="preserve">Klaus Scheidsteger, geboren in 1954, maakt deel uit van het eerste jaar van de opleiding Journalistiek aan de Universiteit van Dortmund.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val="de-DE" w:eastAsia="zh-CN" w:bidi="hi-IN"/>
        </w:rPr>
      </w:pPr>
      <w:r w:rsidRPr="009C3BF9">
        <w:rPr>
          <w:rFonts w:ascii="Arial" w:eastAsia="Times New Roman" w:hAnsi="Arial" w:cs="Arial"/>
          <w:sz w:val="24"/>
          <w:szCs w:val="24"/>
          <w:lang w:eastAsia="zh-CN" w:bidi="hi-IN"/>
        </w:rPr>
        <w:t xml:space="preserve">-Na een geïntegreerde stage bij de West-Duitse Rundfunk in Keulen ging hij voor vier jaar naar Frankrijk als vrije auteur en produceerde hier zijn eerste documentairefilm in 1982. </w:t>
      </w:r>
      <w:r w:rsidRPr="009C3BF9">
        <w:rPr>
          <w:rFonts w:ascii="Arial" w:eastAsia="Times New Roman" w:hAnsi="Arial" w:cs="Arial"/>
          <w:sz w:val="24"/>
          <w:szCs w:val="24"/>
          <w:lang w:val="de-DE" w:eastAsia="zh-CN" w:bidi="hi-IN"/>
        </w:rPr>
        <w:t xml:space="preserve">Een portret van de Engelse schrijver Anthony Burgess.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xml:space="preserve">-Midden jaren tachtig richtte hij een tv-bureau op in zijn geboortestad Essen en produceerde hij nieuws, reportages en documentaires voor de publieke omroepen ARD en ZDF en voor RTL en SAT.1 met zijn eigen camera- en studioapparatuur. Later komt nog de cultuurzender ARTE erbij. Hij levert ze uitzendklare portretten in coproductie met ARD, NDR, BR, MDR en ZDF.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lastRenderedPageBreak/>
        <w:t xml:space="preserve">- In 2006 maakte hij in opdracht van de Franse staatsomroep FR2 zijn eerste grondige reportage over mobiele telefonie onder de titel "Mobiele telefoons voor het gerecht".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xml:space="preserve">-De Duitse coproductiepartner MDR, die lid is van ARD, kort de reportage zonder overleg in en zendt deze onder de titel "Der Handykrieg" (De mobiele telefoonoorlog) uit in het ochtendprogramma zonder dit aan te kondigen. De 50 minuten durende film geeft inzicht in de juridische strijd van hersentumorpatiënten tegen de hele mobiele telefoonindustrie in de VS.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Tien jaar later verscheen Scheidstegers eerste bioscoopdocumentaire onder de titel "Thank you for calling - mobile telefonie kan uw gezondheid in gevaar brengen.",</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w:t>
      </w:r>
      <w:r w:rsidRPr="009C3BF9">
        <w:rPr>
          <w:rFonts w:ascii="Arial" w:eastAsia="Arial" w:hAnsi="Arial" w:cs="Arial"/>
          <w:sz w:val="24"/>
          <w:szCs w:val="24"/>
          <w:lang w:eastAsia="zh-CN" w:bidi="hi-IN"/>
        </w:rPr>
        <w:t xml:space="preserve"> </w:t>
      </w:r>
      <w:r w:rsidRPr="009C3BF9">
        <w:rPr>
          <w:rFonts w:ascii="Arial" w:eastAsia="Times New Roman" w:hAnsi="Arial" w:cs="Arial"/>
          <w:sz w:val="24"/>
          <w:szCs w:val="24"/>
          <w:lang w:eastAsia="zh-CN" w:bidi="hi-IN"/>
        </w:rPr>
        <w:t xml:space="preserve">evenals het gelijknamige boek over dit onderwerp in 2018.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xml:space="preserve">-Zijn laatste film, "The Digital Dilemma", is in mei 2024 uitgekomen. Deze film baarde opzien tijdens een voorvertoning in het EU-parlement in Brussel en is nu online te zien in vier talen en in geselecteerde bioscopen. </w:t>
      </w:r>
    </w:p>
    <w:p w:rsidR="009C3BF9" w:rsidRPr="009C3BF9" w:rsidRDefault="009C3BF9" w:rsidP="009C3BF9">
      <w:pPr>
        <w:numPr>
          <w:ilvl w:val="0"/>
          <w:numId w:val="2"/>
        </w:numPr>
        <w:suppressAutoHyphens/>
        <w:spacing w:before="120" w:after="120" w:line="240" w:lineRule="auto"/>
        <w:contextualSpacing/>
        <w:jc w:val="both"/>
        <w:rPr>
          <w:rFonts w:ascii="Arial" w:eastAsia="Times New Roman" w:hAnsi="Arial" w:cs="Mangal"/>
          <w:szCs w:val="20"/>
          <w:lang w:eastAsia="zh-CN" w:bidi="hi-IN"/>
        </w:rPr>
      </w:pPr>
      <w:r w:rsidRPr="009C3BF9">
        <w:rPr>
          <w:rFonts w:ascii="Arial" w:eastAsia="Times New Roman" w:hAnsi="Arial" w:cs="Arial"/>
          <w:sz w:val="24"/>
          <w:szCs w:val="24"/>
          <w:lang w:eastAsia="zh-CN" w:bidi="hi-IN"/>
        </w:rPr>
        <w:t xml:space="preserve">-Klaus Scheidsteger is de initiatiefnemer van een onderzoek naar mobiele telefoons dat furore maakt in internationale wetenschappelijke kringen als basis voor verschillende internationale rechtszaken. </w:t>
      </w:r>
    </w:p>
    <w:p w:rsidR="009C3BF9" w:rsidRPr="009C3BF9" w:rsidRDefault="009C3BF9" w:rsidP="009C3BF9">
      <w:pPr>
        <w:spacing w:before="120" w:after="120" w:line="240" w:lineRule="auto"/>
        <w:contextualSpacing/>
        <w:rPr>
          <w:rFonts w:ascii="Arial" w:eastAsia="Times New Roman" w:hAnsi="Arial" w:cs="Arial"/>
          <w:sz w:val="24"/>
          <w:szCs w:val="24"/>
          <w:highlight w:val="white"/>
          <w:lang w:eastAsia="zh-CN" w:bidi="hi-IN"/>
        </w:rPr>
      </w:pP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Vandaag heeft hij het over</w:t>
      </w: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MS Mincho" w:hAnsi="Arial" w:cs="Arial"/>
          <w:b/>
          <w:i/>
          <w:iCs/>
          <w:sz w:val="24"/>
          <w:szCs w:val="24"/>
          <w:highlight w:val="white"/>
          <w:lang w:eastAsia="zh-CN"/>
        </w:rPr>
        <w:t xml:space="preserve">"30 jaar lobbyen tegen kritisch onderzoek naar mobiele telefonie". </w:t>
      </w:r>
    </w:p>
    <w:p w:rsidR="009C3BF9" w:rsidRPr="009C3BF9" w:rsidRDefault="009C3BF9" w:rsidP="009C3BF9">
      <w:pPr>
        <w:suppressAutoHyphens/>
        <w:spacing w:after="0" w:line="240" w:lineRule="auto"/>
        <w:rPr>
          <w:rFonts w:ascii="Arial" w:eastAsia="MS Mincho" w:hAnsi="Arial" w:cs="Arial"/>
          <w:sz w:val="24"/>
          <w:szCs w:val="24"/>
          <w:lang w:eastAsia="zh-CN"/>
        </w:rPr>
      </w:pPr>
    </w:p>
    <w:p w:rsidR="009C3BF9" w:rsidRPr="009C3BF9" w:rsidRDefault="009C3BF9" w:rsidP="009C3BF9">
      <w:pPr>
        <w:suppressAutoHyphens/>
        <w:spacing w:after="0" w:line="240" w:lineRule="auto"/>
        <w:rPr>
          <w:rFonts w:ascii="Arial" w:eastAsia="MS Mincho" w:hAnsi="Arial" w:cs="Arial"/>
          <w:sz w:val="24"/>
          <w:szCs w:val="24"/>
          <w:highlight w:val="white"/>
          <w:lang w:eastAsia="zh-CN"/>
        </w:rPr>
      </w:pPr>
    </w:p>
    <w:p w:rsidR="009C3BF9" w:rsidRPr="009C3BF9" w:rsidRDefault="009C3BF9" w:rsidP="009C3BF9">
      <w:pPr>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Ivo Sasek: </w:t>
      </w: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Het is een eer om u bij ons te hebben. En we gaan nu onze oren wijd openzetten en kijken uit naar wat er komen gaat. Bedankt dat u hier bent. </w:t>
      </w:r>
    </w:p>
    <w:p w:rsidR="009C3BF9" w:rsidRPr="009C3BF9" w:rsidRDefault="009C3BF9" w:rsidP="009C3BF9">
      <w:pPr>
        <w:suppressAutoHyphens/>
        <w:spacing w:after="0" w:line="240" w:lineRule="auto"/>
        <w:rPr>
          <w:rFonts w:ascii="Arial" w:eastAsia="MS Mincho" w:hAnsi="Arial" w:cs="Arial"/>
          <w:sz w:val="24"/>
          <w:szCs w:val="24"/>
          <w:lang w:eastAsia="zh-CN"/>
        </w:rPr>
      </w:pPr>
    </w:p>
    <w:p w:rsidR="009C3BF9" w:rsidRPr="009C3BF9" w:rsidRDefault="009C3BF9" w:rsidP="009C3BF9">
      <w:pPr>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Dank u, dank u. Ja, erg indrukwekkend. Hartelijk dank voor de uitnodiging Dat moet iemand eerst maar eens de familie Sasek nadoen. Dit is iets heel speciaals dat jullie hier hebben. En ja, ik ben eigenlijk al bijna precies 20 jaar betrokken bij dit onderwerp. En omdat ik een getrainde televisiejournalist ben, een verslaggever, dacht ik, dat ik ook enkele elementen uit verschillende films mee breng.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Allereerst misschien een korte introductie. Wat is lobbyisme eigenlijk? In mijn onderzoek begreep ik dat er een heel groot hotel tegenover het Witte Huis in Washington ligt, in vogelvlucht zo'n 400 meter. Daar hebben Journalisten, politici, advocaten en invloedrijke mensen elkaar sinds de jaren 1950 ontmoet. En de lobby ging direct over in de hotelbar En in dit opzicht oriënteerde men zich natuurlijk bij twee of drie gin tonics - soms waren het er vier - over de beïnvloeding en, tot op zekere hoogte, de mogelijkheid van manipulatie voor de industrie en eigenlijk gericht tegen de consumenten. En dit werd me vooral heel erg duidelijk toen ik onderzoek deed naar het onderwerp mobiele telefonie.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Ik ga aan het begin een kleine reis naar het verleden maken. Gewoon zodat ik jullie zintuigen kan aanscherpen. We herinneren ons dat er een echte evolutie was. In het begin waren deze dingen ongelooflijk duur. En alleen zeer bevoorrechte mensen konden ze gebruiken. De 20-jarigen van nu zullen zich dat nauwelijks herinneren. Misschien vinden ze oude modellen van hun vader. Maar wat later dit alleskunner model werd, de smartphone, die ook ongelooflijke mogelijkheden met zich meebrengt, heeft de ontwikkeling meer dan 30 jaar geduurd. En tegelijkertijd was er ook een mogelijkheid om te lobbyen om in te grijpen in een nieuwe industrie in ontwikkeling. En toen heb ik een beroep gedaan op deze meneer, want Larry King </w:t>
      </w:r>
      <w:r w:rsidRPr="009C3BF9">
        <w:rPr>
          <w:rFonts w:ascii="Arial" w:eastAsia="MS Mincho" w:hAnsi="Arial" w:cs="Arial"/>
          <w:sz w:val="24"/>
          <w:szCs w:val="24"/>
          <w:highlight w:val="white"/>
          <w:lang w:eastAsia="zh-CN"/>
        </w:rPr>
        <w:lastRenderedPageBreak/>
        <w:t>had begin jaren 90 een goede 100 staten met zijn show. Toen werd zijn show getoond, verkocht. En natuurlijk had hij een overeenkomstige invloed, die kan worden vergeleken met Ivo Sasek. Hij reisde echt de wereld rond en had altijd interessante gasten. En op een dag, eind 1992 / begin 1993, kwam er een man uit Florida in zijn show die zei, mijn vrouw is overleden aan een hersentumor. En ik schrijf het toe aan het veelvuldige gebruik van de mobiele telefoon. En de tumor ontwikkelde zich op de plek waar ze de mobiele telefoon vasthield. En nu klaag ik Motorola aan. Motorola was op dat moment marktleider. En na de Larry King Show ging Motorola gevaarlijk onderuit op de beurs. Ze verloren 10% van hun aandelenwaarde binnen een week. Dat was in 1992/93.</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Arial" w:hAnsi="Arial" w:cs="Arial"/>
          <w:sz w:val="24"/>
          <w:szCs w:val="24"/>
          <w:highlight w:val="white"/>
          <w:lang w:eastAsia="zh-CN"/>
        </w:rPr>
        <w:t xml:space="preserve"> </w:t>
      </w:r>
      <w:r w:rsidRPr="009C3BF9">
        <w:rPr>
          <w:rFonts w:ascii="Arial" w:eastAsia="MS Mincho" w:hAnsi="Arial" w:cs="Arial"/>
          <w:sz w:val="24"/>
          <w:szCs w:val="24"/>
          <w:highlight w:val="white"/>
          <w:lang w:eastAsia="zh-CN"/>
        </w:rPr>
        <w:t xml:space="preserve">Als filmmaker heb ik het grote voorrecht ook altijd die mensen op te zoeken die geschiedenis hebben geschreven en die iets te zeggen hebben. En daarom geef ik het woord altijd graag aan de experts. Daardoor ben ik ook niet kwetsbaar. Hoewel, daar kom ik later op, dat het toch gebeurt.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Maar ik begin nu met iemand uit Wenen. En later wordt hij in de kleine videoclip vervangen door een wetenschapper van de Washington State University. En om jullie een beetje gevoel te geven en je mee te nemen op een kleine reis terug naar het begin van mobiele communicatie.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Misschien a.u.b. nu de videoclip. </w:t>
      </w:r>
    </w:p>
    <w:p w:rsidR="009C3BF9" w:rsidRPr="009C3BF9" w:rsidRDefault="009C3BF9" w:rsidP="009C3BF9">
      <w:pPr>
        <w:suppressAutoHyphens/>
        <w:spacing w:after="0" w:line="240" w:lineRule="auto"/>
        <w:jc w:val="both"/>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b/>
          <w:sz w:val="24"/>
          <w:szCs w:val="24"/>
          <w:highlight w:val="white"/>
          <w:lang w:eastAsia="zh-CN"/>
        </w:rPr>
        <w:t xml:space="preserve">Videoclip: </w:t>
      </w:r>
      <w:r w:rsidRPr="009C3BF9">
        <w:rPr>
          <w:rFonts w:ascii="Arial" w:eastAsia="MS Mincho" w:hAnsi="Arial" w:cs="Arial"/>
          <w:sz w:val="24"/>
          <w:szCs w:val="24"/>
          <w:highlight w:val="white"/>
          <w:lang w:eastAsia="zh-CN"/>
        </w:rPr>
        <w:t xml:space="preserve">In het begin was mobiele telefoontechnologie een elitetechnologie. Met andere woorden, een zeer kleine groep van de bevolking gebruikte deze technologie. En bijna van de ene op de andere dag is het een massatechnologie geworden. En dit fenomeen verraste niet alleen mij, maar ook de economie. Omdat men had gerekend op een verdwijnend klein aantal potentiële klanten. En vandaag de dag is dat de hele mensheid.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Verrassend genoeg voelden de Amerikaanse autoriteiten zich niet genoodzaakt om van de fabrikant een technologische risicobeoordeling te eisen, hoewel er microgolfstraling wordt gebruikt voor de overdrachtstechnologie. Mobiele communicatiepionier Motorola omzeilde de regelgevende instanties om de mobiele telefoons op de markt te brengen. Toen halverwege de jaren negentig de eerste wetenschappelijke onderzoeken naar mogelijke gezondheidsrisico's gepubliceerd moesten worden, werd het ongemakkelijk. Een team onder leiding van professor Henry Lai van de Universiteit van Washington had zogenaamde </w:t>
      </w:r>
      <w:bookmarkStart w:id="0" w:name="_Hlk209033661"/>
      <w:r w:rsidRPr="009C3BF9">
        <w:rPr>
          <w:rFonts w:ascii="Arial" w:eastAsia="MS Mincho" w:hAnsi="Arial" w:cs="Arial"/>
          <w:sz w:val="24"/>
          <w:szCs w:val="24"/>
          <w:highlight w:val="white"/>
          <w:lang w:eastAsia="zh-CN"/>
        </w:rPr>
        <w:t>DNA-strengbreuken</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1</w:t>
      </w:r>
      <w:r w:rsidRPr="009C3BF9">
        <w:rPr>
          <w:rFonts w:ascii="Arial" w:eastAsia="MS Mincho" w:hAnsi="Arial" w:cs="Arial"/>
          <w:sz w:val="24"/>
          <w:szCs w:val="24"/>
          <w:highlight w:val="white"/>
          <w:lang w:eastAsia="zh-CN"/>
        </w:rPr>
        <w:t xml:space="preserve"> </w:t>
      </w:r>
      <w:bookmarkEnd w:id="0"/>
      <w:r w:rsidRPr="009C3BF9">
        <w:rPr>
          <w:rFonts w:ascii="Arial" w:eastAsia="MS Mincho" w:hAnsi="Arial" w:cs="Arial"/>
          <w:sz w:val="24"/>
          <w:szCs w:val="24"/>
          <w:highlight w:val="white"/>
          <w:lang w:eastAsia="zh-CN"/>
        </w:rPr>
        <w:t xml:space="preserve">gevonden in dierproeven. De voorloper van kanker was duidelijk zichtbaar onder de elektronenmicroscoop.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Eén conclusie is dat radiogolfvelden DNA kunnen beschadigen. Natuurlijk probeert de cel de schade aan het DNA te repareren. Maar tijdens dit proces treden fouten op, die leiden tot genetische mutaties. En natuurlijk kan dit leiden tot de ontwikkeling van kanker.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De wetenschappelijke bevindingen, die bedreigend waren vanuit het oogpunt van de eerste fabrikant van mobiele telefoons Motorola, werden op een industrie-vriendelijke manier gepresenteerd door de meestermanipulatoren, het lobbybureau Burson-Marsteller. Ze presenteerden hun klant Motorola de zogenaamde wargame memo</w:t>
      </w:r>
      <w:r w:rsidRPr="009C3BF9">
        <w:rPr>
          <w:rFonts w:ascii="Arial" w:eastAsia="MS Mincho" w:hAnsi="Arial" w:cs="Arial"/>
          <w:b/>
          <w:bCs/>
          <w:sz w:val="24"/>
          <w:szCs w:val="24"/>
          <w:highlight w:val="yellow"/>
          <w:lang w:eastAsia="zh-CN"/>
        </w:rPr>
        <w:t>*</w:t>
      </w:r>
      <w:r w:rsidRPr="009C3BF9">
        <w:rPr>
          <w:rFonts w:ascii="Arial" w:eastAsia="MS Mincho" w:hAnsi="Arial" w:cs="Arial"/>
          <w:b/>
          <w:bCs/>
          <w:sz w:val="24"/>
          <w:szCs w:val="24"/>
          <w:highlight w:val="yellow"/>
          <w:vertAlign w:val="superscript"/>
          <w:lang w:eastAsia="zh-CN"/>
        </w:rPr>
        <w:t>2</w:t>
      </w:r>
      <w:r w:rsidRPr="009C3BF9">
        <w:rPr>
          <w:rFonts w:ascii="Arial" w:eastAsia="MS Mincho" w:hAnsi="Arial" w:cs="Arial"/>
          <w:sz w:val="24"/>
          <w:szCs w:val="24"/>
          <w:highlight w:val="white"/>
          <w:lang w:eastAsia="zh-CN"/>
        </w:rPr>
        <w:t xml:space="preserve">. Een strategiedocument met instructies over hoe de studie kon worden gebagatelliseerd en de wetenschappers in diskrediet kunnen worden gebracht.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highlight w:val="white"/>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Klaus Scheidsteger:</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Precies, dus dat is een klein fragment uit dit zogenaamde oorlogsplan. Ze gaan zo ver dat ze zeggen dat de mensen die iets vinden zelf een probleem moeten hebben. Men moet zich afvragen wat daar eigenlijk onderzocht wordt. Het is nog een jonge </w:t>
      </w:r>
      <w:r w:rsidRPr="009C3BF9">
        <w:rPr>
          <w:rFonts w:ascii="Arial" w:eastAsia="MS Mincho" w:hAnsi="Arial" w:cs="Arial"/>
          <w:sz w:val="24"/>
          <w:szCs w:val="24"/>
          <w:highlight w:val="white"/>
          <w:lang w:eastAsia="zh-CN"/>
        </w:rPr>
        <w:lastRenderedPageBreak/>
        <w:t xml:space="preserve">discipline en we moeten het onderzoek gewoon zelf doen. En daarvoor hebben ze deze man ingehuurd, Dr. George Carlo.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In het begin was het heel interessant voor me omdat hij een boek had geschreven. Hij was in 1993 geselecteerd door de industrie met een budget van 25 tot 30 miljoen US dollar over vijf tot zes jaar om uit te vinden dat er geen probleem was. En hij werd eigenlijk beschouwd als industrie-vriendelijk. Hij was een opkomende jonge wetenschapper in die tijd - geboren in 1953, dus 40 jaar oud - die al wat onderzoek had gedaan, bijvoorbeeld voor het leger, en die ook juridische expertise had. Hij had medicijnen en rechten gestudeerd, dus hij was in die tijd een zeer ambitieuze jongeman. En toen wedden ze op het verkeerde paard. Het eerste wat hij ontdekte met zijn eigen WTR, dat Wireless Technology Research heet, is dat mensen met pacemakers een probleem hebben als ze een mobiele telefoon bij zich hebben. Dit was halverwege de jaren 90 al het geval. Wat deed de industrie? Ze hebben hier nota van genomen en hebben de fabrikanten van pacemakers gevraagd hun frequentie aan te passen. Dus het is altijd al erg grappig. En toen, vanwege deze bevindingen, die vervolgens openbaar werden, had hij zelf een probleem, het eerste probleem gekregen. Ze zeiden, oké, dat was de branchevereniging in Washington, CTIA, die hem de opdracht had gegeven en deze studies feitelijk mogelijk had gemaakt met geld van de staat. Ze zeiden, zo werkt het niet, jongen, geen geld meer. Hij heeft heel hard moeten vechten en toen kon hij godzijdank weer het goede spoor oppakken. En toen, ja, als je zo wil, kreeg hij het geld tot 1999. En aan het eind van zijn carrière werd hij als onhoudbaar beschouwd. En deze man mocht ik leren kennen. En het was, bij wijze van spreken, representatief voor wat er achter de schermen gebeurde aan lobbymaatregelen. En dit zijn maatregelen die vandaag de dag nog steeds geldig zijn. Dus hij heeft veel diskrediet ervaren. De gekochte wetenschap uit eigen industrie-vriendelijke gelederen, heeft bij hem niet gewerkt maar bij anderen wel. Dan zelfpromotie over verantwoorde oriëntatie op de industrie in het voordeel van de klant en innovatieve technologie. En toen werden relevante posities opgevuld door hun eigen mensen of mensen dicht bij de industrie, omdat ze met hem op het verkeerde paard hadden gewed.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daarom heb ik ook de WHO in mijn presentatie betrokken. Want de WHO kan dit nieuwe fenomeen van mobiele communicatie en de mogelijke gevolgen voor de gezondheidszorg natuurlijk niet negeren. En daarom lanceerden ze het zogenaamde internationale EMF-project. De directeur was Dr. Michael Repacholi uit Australië. Hij werd toen overgeplaatst naar Genève. Ik heb hem toen bezocht omdat hij me bijzonder was opgevallen. Ik laat dat zien in een kleine videoclip.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Aub, de volgende video.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Videoclip:</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De Australische dr. Michael Repacholi werd beschouwd als de kroongetuige van de critici van mobiele telefonie omdat hij in zijn in 1995 gepubliceerde studie een verhoogde ontwikkeling van kanker had gezien bij muizen die waren blootgesteld aan straling van mobiele telefoons. Nu zat de man bij de WHO en zette vraagtekens bij zijn eigen onderzoek. Hij bedreef quasi wargaming op zichzelf.</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Arial" w:hAnsi="Arial" w:cs="Arial"/>
          <w:sz w:val="24"/>
          <w:szCs w:val="24"/>
          <w:highlight w:val="white"/>
          <w:lang w:eastAsia="zh-CN"/>
        </w:rPr>
        <w:t xml:space="preserve"> </w:t>
      </w:r>
      <w:r w:rsidRPr="009C3BF9">
        <w:rPr>
          <w:rFonts w:ascii="Arial" w:eastAsia="MS Mincho" w:hAnsi="Arial" w:cs="Arial"/>
          <w:sz w:val="24"/>
          <w:szCs w:val="24"/>
          <w:highlight w:val="white"/>
          <w:lang w:eastAsia="zh-CN"/>
        </w:rPr>
        <w:t xml:space="preserve">Mijn onderzoek betrof muizen die aanleg hadden voor lymfomen. En we ontdekten een gestage groei van lymfomen als gevolg van de radiogolfsignalen. We zijn toen zes maanden bezig geweest om uit te zoeken wat we verkeerd hadden gedaan. Omdat we het gewoon niet konden verklaren. En dat kunnen we tot vandaag nog steeds niet.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lastRenderedPageBreak/>
        <w:t xml:space="preserve">Hij vindt een probleem, maar kan nog steeds niet achterhalen waar het probleem vandaan komt, dus is er geen probleem. Het bijbehorende taalgebruik werd wereldwijd gestandaardiseerd en voorgeschreven.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We hebben geen bewijs dat mobiele telefoons niet veilig zijn.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Onder de vlag van de WHO zeilde de Australiër van 1997 tot 2006 de wereld rond om het goede nieuws te verspreiden: "No problem". Dr. Michael Repacholi voelde zich heel veilig. Hij was tenslotte de officiële mobiele telefoonstem van de WHO. Maar hij maakte fouten. Het lieve geld. Het geld dat van de industrie komt, moet in een aparte pot gaan voordat het aan de WHO wordt overhandigd. En zo werd de goede man uiteindelijk ontmaskerd als een voorvechter en bagatellisator betaald door de industrie. Hij ging toen met pensioen bij de WHO en werkt sindsdien achter de schermen als industrieconsultant.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In zijn tijd als projectmanager in Genève had hij uitstekend werk geleverd. De groei-industrie voor mobiele communicatie veroverde de wereld in hoog tempo.. Terwijl het twaalf jaar duurde om het eerste miljard mobiele telefoonaansluitingen wereldwijd te bereiken, duurde het tweede slechts drie jaar, het derde miljard twee jaar enzovoort. Vandaag zijn er meer mobiele telefooncontracten in de westerse wereld dan inwoners - "</w:t>
      </w:r>
      <w:bookmarkStart w:id="1" w:name="_Hlk209035444"/>
      <w:r w:rsidRPr="009C3BF9">
        <w:rPr>
          <w:rFonts w:ascii="Arial" w:eastAsia="MS Mincho" w:hAnsi="Arial" w:cs="Arial"/>
          <w:sz w:val="24"/>
          <w:szCs w:val="24"/>
          <w:highlight w:val="white"/>
          <w:lang w:eastAsia="zh-CN"/>
        </w:rPr>
        <w:t>Mission accomplished"</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3</w:t>
      </w:r>
      <w:bookmarkEnd w:id="1"/>
      <w:r w:rsidRPr="009C3BF9">
        <w:rPr>
          <w:rFonts w:ascii="Arial" w:eastAsia="MS Mincho" w:hAnsi="Arial" w:cs="Arial"/>
          <w:sz w:val="24"/>
          <w:szCs w:val="24"/>
          <w:lang w:eastAsia="zh-CN"/>
        </w:rPr>
        <w:t>.</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Ja, dat was een klein uitstapje naar de WHO. De man wilde trouwens oorspronkelijk ook heel graag de baan van George Carlo hebben. Maar in de tussentijd is hij ontmaskerd, godzijdank. Maar als er eenmaal een mening is dat er geen probleem is, ook weer een mening die natuurlijk heel goed overkwam bij de industrie-georiënteerde en industrie-vriendelijke staten, dan is het heel moeilijk om dat recht te zetten. Mensen vragen mij altijd weer, maar er is toch niets. Exact, in de media wordt altijd weer iets anders gezegd. Dat is dus het volgende stadium, zogezegd, dat de wetenschap verkeerd wordt voorgesteld en de resultaten worden gemanipuleerd.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daar gaan we weer in een stukje Duits-Oostenrijkse geschiedenis. Omdat er een door Europa gefinancierd onderzoek was, het zogenaamde reflexonderzoek. En ook hier is weer hetzelfde patroon te zien. Ongemakkelijke wetenschappers en onderzoekers moeten worden bestreden. Of gewargamed. Daarvoor heb ik voor jullie weer een klein bijdrage voorbereid.  Professor Franz Adlkofer is helaas niet meer onder ons. Maar een groot man van onderzoek, die eigenlijk in het begin toen we elkaar ontmoetten zei, iedereen om me heen zei, maar er is toch niets. En toen zei hij, oké, dan laten we dat eens zien. Dan zoeken we uit of er geen gezondheidsproblemen zijn.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Videoclip: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Professor Franz Adlkofer zou het volgende prominente wargame-slachtoffer worden. Met in totaal twaalf onderzoeksgroepen uit zeven landen coördineerde hij een zogenaamd reflexonderzoek dat werd gefinancierd door de EU. Een team onder leiding van professor Hugo Rüdiger was er opnieuw niet in geslaagd om resultaten uit de laboratoria van de Medische Universiteit van Wenen te leveren die gunstig waren voor de industrie.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We hebben aangetoond, gebaseerd op reflexgegevens, dat hoogfrequente elektromagnetische velden genen kunnen beschadigen. We kunnen er niet langer zeker van zijn dat er geen schade optreedt die de gezondheid van gebruikers van mobiele telefoons in gevaar kan brengen. We kunnen op dit moment niet uitsluiten dat de incidentie van hersentumoren over 15 of 20 jaar aanzienlijk zal toenemen. </w:t>
      </w:r>
      <w:r w:rsidRPr="009C3BF9">
        <w:rPr>
          <w:rFonts w:ascii="Arial" w:eastAsia="MS Mincho" w:hAnsi="Arial" w:cs="Arial"/>
          <w:sz w:val="24"/>
          <w:szCs w:val="24"/>
          <w:highlight w:val="white"/>
          <w:lang w:eastAsia="zh-CN"/>
        </w:rPr>
        <w:lastRenderedPageBreak/>
        <w:t xml:space="preserve">Laten we de informatie over elektromagnetische velden nu serieus nemen en niet nog eens 40 jaar wachten tot we misschien iets zien.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De ongevallenverzekeringsinstelling AUVA in Wenen was bezorgd over de resultaten van het Reflex-onderzoek en wilde een replicatie laten uitvoeren bij Medische Uni Wenen. Nu was de wargame strategie dringend nodig. In 2008 beschuldigde het gerenommeerde Duitse nieuwsmagazine DER SPIEGEL professor Rüdiger, die inmiddels met pensioen is, van valsheid in geschrifte. Door de foto en de kop werd gesuggereerd dat de professor een affaire had met een laborante. Het vermeende namaakschandaal werd ontdekt door een bioloog uit de verre stad Bremen, die als industrie-vriendelijk wordt beschouwd.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Volgens SPIEGEL waren de studieresultaten, waaronder DNA-strengbreuken, slechts een vervalst werkstuk van een laborante die haar professor adoreerde. Slechts in één dag werden de wetenschappers en hun werk in diskrediet gebracht.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Ja, zo werkt wargaming heel goed. Ik neem Wenen nog een keer op, omdat we ook Oostenrijkse gasten hebben. In de volgende dia heb ik een kleine kop uit een artikel in het politieke tijdschrift Profil opgenomen. Dat is de kleine SPIEGEL, zeg ik altijd. En één journaliste, de wetenschapsjournaliste Tina Goebel, had het reflexschandaal goed onderzocht en kwam tot heel andere conclusies. Zo kwam ze erachter dat de wetenschappers hier niets hadden vervalst, maar dat er bijvoorbeeld druk was uitgeoefend op de laborante, enzovoort. Dit was dus stralingsvuil, een vuile campagne opgezet door een lobbyist uit Bremen, die ook bekend is. Dit komt zo meteen weer terug in een andere context. Deze stralingsvervuiling, die ik erg interessant vond van mijn journalistieke collega, heeft natuurlijk ook andere dimensies tot gevolg. En daar heb ik haar ook nog eens naar gevraagd.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De volgende film dan graag.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Videoclip: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Een niet te onderschatten neveneffect van strategisch wargaming is dat van intimidatie. Wie wil er nu in conflict komen met een machtige, kapitaalkrachtige industrie, alleen maar omdat er misschien een gezondheidsrisico wordt gevonden?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Ik ken ook onderzoekers die hier echt bij betrokken zijn geweest en die hebben gezegd: ik wil nooit meer onderzoek doen naar straling van mobiele telefoons, want als ik erachter kom dat het schadelijk is voor de gezondheid, maakt de lobby me kapot. Er zijn dus echt al zorgen bij wetenschappers die dit onderzoek gewoon niet meer willen aanraken. Dit is nu als een heet hangijzer, omdat ze bang zijn dat ze niet</w:t>
      </w:r>
      <w:r w:rsidRPr="009C3BF9">
        <w:rPr>
          <w:rFonts w:ascii="Arial" w:eastAsia="MS Mincho" w:hAnsi="Arial" w:cs="Arial"/>
          <w:b/>
          <w:sz w:val="24"/>
          <w:szCs w:val="24"/>
          <w:highlight w:val="white"/>
          <w:lang w:eastAsia="zh-CN"/>
        </w:rPr>
        <w:t xml:space="preserve"> </w:t>
      </w:r>
      <w:r w:rsidRPr="009C3BF9">
        <w:rPr>
          <w:rFonts w:ascii="Arial" w:eastAsia="MS Mincho" w:hAnsi="Arial" w:cs="Arial"/>
          <w:sz w:val="24"/>
          <w:szCs w:val="24"/>
          <w:highlight w:val="white"/>
          <w:lang w:eastAsia="zh-CN"/>
        </w:rPr>
        <w:t xml:space="preserve">alleen wetenschappelijk, maar ook persoonlijk zullen worden vernietigd, zoals het geval was in Wenen.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Er is inderdaad duidelijk een patroon te herkennen sinds de memo over wargaming uit 1994. Alle wetenschappers die een probleem vonden met de microgolfstraling van onze mobiele telefoons en smartphones ontwikkelden vervolgens voor hunzelf een probleem. De strategieën van wargaming zijn vandaag de dag nog steeds aanwezig. Er blijft ook in Wenen een nare nasmaak hangen, hoewel de aanstichter van de vermeende vervalsing inmiddels voor de rechter is veroordeeld en het wetenschappelijke werk van de Weense onderzoekers internationaal is bevestigd.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Het Weense onderzoekschandaal was een reactie van wat ik een lobbyist uit Duitsland noem. Hij heeft beschuldigingen geuit. Ze hebben een aanvankelijk academisch en vervolgens zeer diepgaand geschil in gang gezet om bepaalde onderzoeksresultaten simpelweg te denigreren en te laten verdwijnen. Zeven jaar later kan ik met een zuiver geweten zeggen dat de man is veroordeeld. Dit is </w:t>
      </w:r>
      <w:r w:rsidRPr="009C3BF9">
        <w:rPr>
          <w:rFonts w:ascii="Arial" w:eastAsia="MS Mincho" w:hAnsi="Arial" w:cs="Arial"/>
          <w:sz w:val="24"/>
          <w:szCs w:val="24"/>
          <w:highlight w:val="white"/>
          <w:lang w:eastAsia="zh-CN"/>
        </w:rPr>
        <w:lastRenderedPageBreak/>
        <w:t xml:space="preserve">verachtelijke laster. Er klopt niets van de beschuldigingen. En iedereen die nog steeds in zijn achterhoofd heeft dat er iets mis is gegaan, kan nu te horen krijgen dat alles in orde is. We blijven deze gegevens volgen. We hebben nu net het vervolgproject afgerond, dus we hebben de bevindingen uit het eerste grote project kunnen bevestigen en verdiepen. Het is niet alleen dat het gevoelige DNA in sommige cellen breekt. We weten nu ook waarom het breekt. We kunnen het cellulaire mechanisme erachter beschrijven. Dit is een belangrijke bevinding vanuit wetenschappelijk oogpunt om de feiten aannemelijk te maken.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Wargaming in Oostenrijk betekent waarschijnlijk ook kwaadwillige interpretatie en verdraaiing van feiten, zoals hier in de AUVA-studie onder leiding van professor Mosgöller door de industrielobbyorganisatie FMK uit Wenen. Het schema van opzettelijke misinterpretatie wordt vaak tot het uiterste doorgevoerd wanneer bijvoorbeeld nepnieuws wordt gepubliceerd in het Oostenrijkse medische tijdschrift, dat pas bij nader inzien betaalde reclame blijkt te zijn. Maar het wordt langzaam krap voor de meestermanipulatoren.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Ja! - Ja, ja, dus dit zijn dingen die je pas op het tweede gezicht ontdekt, en de normale consument beseft niet eens dat er mogelijk gekochte reclame achter zit. Maar dit zijn de middelen die worden gebruikt. Dit is stralingsvuil.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nu kwam er nog iets bij dat de situatie bemoeilijkte, namelijk dat het kankeragentschap van de WHO, het IARC, het Internationaal Agentschap voor Kankeronderzoek, dat in Lyon is gevestigd, in 2011 een kankerverwekkende categorieclassificatie van 2b gaf. En ook deze categorie werd openbaar gemaakt, en overigens werd de man die het Weense schandaal had veroorzaakt niet toegelaten tot het panel van deskundigen vanwege zijn nabijheid tot de industrie. En hij werd er zelfs publiekelijk boos over. En de industrie probeert deze categorisering natuurlijk te bagatelliseren, maar toen kwamen er verdere onderzoeken die het vermoede kankerrisico bevestigden. Tegelijkertijd uit twee studies, twee grote onderzoeken, één in Amerika en één in Bologna, Italië. En het volgende filmpje dat ik voor jullie heb uitgekozen om het geheel wat tastbaarder te maken, legt het onderzoek uit en hoe het wordt bestreden. In dat opzicht graag de film.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Videoclip: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Het was weer het vakblad Microwave News dat als eerste schreef over het </w:t>
      </w:r>
      <w:bookmarkStart w:id="2" w:name="_Hlk209035685"/>
      <w:r w:rsidRPr="009C3BF9">
        <w:rPr>
          <w:rFonts w:ascii="Arial" w:eastAsia="MS Mincho" w:hAnsi="Arial" w:cs="Arial"/>
          <w:sz w:val="24"/>
          <w:szCs w:val="24"/>
          <w:highlight w:val="white"/>
          <w:lang w:eastAsia="zh-CN"/>
        </w:rPr>
        <w:t>NTP-onderzoek</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4</w:t>
      </w:r>
      <w:r w:rsidRPr="009C3BF9">
        <w:rPr>
          <w:rFonts w:ascii="Arial" w:eastAsia="MS Mincho" w:hAnsi="Arial" w:cs="Arial"/>
          <w:sz w:val="24"/>
          <w:szCs w:val="24"/>
          <w:highlight w:val="white"/>
          <w:lang w:eastAsia="zh-CN"/>
        </w:rPr>
        <w:t xml:space="preserve"> </w:t>
      </w:r>
      <w:bookmarkEnd w:id="2"/>
      <w:r w:rsidRPr="009C3BF9">
        <w:rPr>
          <w:rFonts w:ascii="Arial" w:eastAsia="MS Mincho" w:hAnsi="Arial" w:cs="Arial"/>
          <w:sz w:val="24"/>
          <w:szCs w:val="24"/>
          <w:highlight w:val="white"/>
          <w:lang w:eastAsia="zh-CN"/>
        </w:rPr>
        <w:t xml:space="preserve">en eraan herinnerde dat DNA-strengbreuken al meer dan 20 jaar geleden waren gevonden. Eén van de NTP-studiecoördinatoren geeft een dringende waarschuwing en riep op tot onmiddellijke actie.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Door het wijdverbreide gebruik van mobiele telefoons zou zelfs een licht verhoogd risico ernstige gevolgen hebben voor de volksgezondheid. In de tussentijd zouden de volksgezondheidsautoriteiten preventieve maatregelen moeten bevorderen, vooral voor kinderen en zwangere vrouwen. Bij kinderen kan het risico hoger zijn door de grotere penetratie en verhoogde gevoeligheid van de zich nog ontwikkelende</w:t>
      </w:r>
      <w:r w:rsidRPr="009C3BF9">
        <w:rPr>
          <w:rFonts w:ascii="Arial" w:eastAsia="MS Mincho" w:hAnsi="Arial" w:cs="Arial"/>
          <w:b/>
          <w:sz w:val="24"/>
          <w:szCs w:val="24"/>
          <w:highlight w:val="white"/>
          <w:lang w:eastAsia="zh-CN"/>
        </w:rPr>
        <w:t xml:space="preserve"> </w:t>
      </w:r>
      <w:r w:rsidRPr="009C3BF9">
        <w:rPr>
          <w:rFonts w:ascii="Arial" w:eastAsia="MS Mincho" w:hAnsi="Arial" w:cs="Arial"/>
          <w:sz w:val="24"/>
          <w:szCs w:val="24"/>
          <w:highlight w:val="white"/>
          <w:lang w:eastAsia="zh-CN"/>
        </w:rPr>
        <w:t xml:space="preserve">hersenen. Welke lessen kunnen we leren? We moeten er niet langer van uitgaan dat huidige of toekomstige draadloze technologieën, waaronder 5G, veilig zijn zonder ze goed te testen. Dit niet testen zou onethisch zijn. Op ongeveer hetzelfde moment als het NTP-onderzoek, werd in Bologna, Italië, een lange termijnonderzoek op ratten en muizen uitgevoerd, dat ook in 2005 begon en waarbij ernstige aanwijzingen werden gevonden voor de ontwikkeling van zeldzame tumoren veroorzaakt door straling van mobiele telefoons. Zoals te verwachten was, worden beide studies nu massaal aangevallen. De lobbyvereniging </w:t>
      </w:r>
      <w:bookmarkStart w:id="3" w:name="_Hlk209035834"/>
      <w:r w:rsidRPr="009C3BF9">
        <w:rPr>
          <w:rFonts w:ascii="Arial" w:eastAsia="MS Mincho" w:hAnsi="Arial" w:cs="Arial"/>
          <w:sz w:val="24"/>
          <w:szCs w:val="24"/>
          <w:highlight w:val="white"/>
          <w:lang w:eastAsia="zh-CN"/>
        </w:rPr>
        <w:t>ICNIRP</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5</w:t>
      </w:r>
      <w:r w:rsidRPr="009C3BF9">
        <w:rPr>
          <w:rFonts w:ascii="Arial" w:eastAsia="MS Mincho" w:hAnsi="Arial" w:cs="Arial"/>
          <w:sz w:val="24"/>
          <w:szCs w:val="24"/>
          <w:highlight w:val="white"/>
          <w:lang w:eastAsia="zh-CN"/>
        </w:rPr>
        <w:t xml:space="preserve"> </w:t>
      </w:r>
      <w:bookmarkEnd w:id="3"/>
      <w:r w:rsidRPr="009C3BF9">
        <w:rPr>
          <w:rFonts w:ascii="Arial" w:eastAsia="MS Mincho" w:hAnsi="Arial" w:cs="Arial"/>
          <w:sz w:val="24"/>
          <w:szCs w:val="24"/>
          <w:highlight w:val="white"/>
          <w:lang w:eastAsia="zh-CN"/>
        </w:rPr>
        <w:t xml:space="preserve">probeert de resultaten opnieuw te </w:t>
      </w:r>
      <w:r w:rsidRPr="009C3BF9">
        <w:rPr>
          <w:rFonts w:ascii="Arial" w:eastAsia="MS Mincho" w:hAnsi="Arial" w:cs="Arial"/>
          <w:sz w:val="24"/>
          <w:szCs w:val="24"/>
          <w:highlight w:val="white"/>
          <w:lang w:eastAsia="zh-CN"/>
        </w:rPr>
        <w:lastRenderedPageBreak/>
        <w:t xml:space="preserve">bagatelliseren en beweert dat ze zelfs onderling zijn afgestemd. Het hoofd van de Italiaanse studie ziet wargaming als volgt: Het enige dat we gemeen hebben is dat de onderzoeken onafhankelijk zijn. En dat is heel belangrijk. We hadden dezelfde resultaten. En ik zeg niet door toeval. En ze beschuldigen ons ervan resultaten te publiceren die de stabiliteit van onze samenleving in gevaar zouden kunnen brengen. We zijn zo blij dat we al deze apparaten hebben. En nu zaaien we angst onder de mensen?  Nee, we willen geen angst zaaien. Ik wil de industrie aanmoedigen om in dienst van de maatschappij te handelen. Omdat wij consumenten normaal gesproken in dienst staan van de maatschappij. En ik wil graag dit paradigma veranderen. Maar de verantwoordelijkheid voor deze verandering ligt niet bij mij.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Als blijkt dat de dierproeven ook aanwijzingen laten zien, zulke duidelijke aanwijzingen, zoals volgens de eerste rapporten het geval lijkt te zijn, dan is er geen andere mogelijkheid dan indeling in groep 1, omdat dit anders in strijd zou zijn met de criteria van de </w:t>
      </w:r>
      <w:bookmarkStart w:id="4" w:name="_Hlk209035982"/>
      <w:r w:rsidRPr="009C3BF9">
        <w:rPr>
          <w:rFonts w:ascii="Arial" w:eastAsia="MS Mincho" w:hAnsi="Arial" w:cs="Arial"/>
          <w:sz w:val="24"/>
          <w:szCs w:val="24"/>
          <w:highlight w:val="white"/>
          <w:lang w:eastAsia="zh-CN"/>
        </w:rPr>
        <w:t>IHC</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6</w:t>
      </w:r>
      <w:bookmarkEnd w:id="4"/>
      <w:r w:rsidRPr="009C3BF9">
        <w:rPr>
          <w:rFonts w:ascii="Arial" w:eastAsia="MS Mincho" w:hAnsi="Arial" w:cs="Arial"/>
          <w:sz w:val="24"/>
          <w:szCs w:val="24"/>
          <w:highlight w:val="white"/>
          <w:lang w:eastAsia="zh-CN"/>
        </w:rPr>
        <w:t xml:space="preserve">. Onder deze omstandigheden is indeling in groep 1, d.w.z. kankerverwekkend voor de mens, onvermijdelijk.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Ja, dat is de mening van experts. En er zijn zeker andere onderzoeken achter de schermen die dit meer en meer ondersteunen. De enige vraag is, hoe worden wij consumenten hiermee geconfronteerd? Weten we wat deze onderzoeken zeggen? Nee, dus de media spelen hier ook een grote rol. We hebben dit cruciale dubbele spel met de industrie, net zoals we deden in mijn onderwerp bij mobiele communicatie, zoals het was op Corona gebied. Ik zeg, de RKI-dossiers zijn één ding, het Federale Bureau voor Stralingsbescherming is net als het RKI, dus ze verdoezelen het - en ze beschermen de straling, maar helaas niet de consumenten!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nu hebben we ook net gehoord dat de ICNIRP, </w:t>
      </w:r>
      <w:bookmarkStart w:id="5" w:name="_Hlk209036050"/>
      <w:r w:rsidRPr="009C3BF9">
        <w:rPr>
          <w:rFonts w:ascii="Arial" w:eastAsia="MS Mincho" w:hAnsi="Arial" w:cs="Arial"/>
          <w:sz w:val="24"/>
          <w:szCs w:val="24"/>
          <w:highlight w:val="white"/>
          <w:lang w:eastAsia="zh-CN"/>
        </w:rPr>
        <w:t>de International Commission on Non-Ionizing Radiation Protection</w:t>
      </w:r>
      <w:bookmarkEnd w:id="5"/>
      <w:r w:rsidRPr="009C3BF9">
        <w:rPr>
          <w:rFonts w:ascii="Arial" w:eastAsia="MS Mincho" w:hAnsi="Arial" w:cs="Arial"/>
          <w:sz w:val="24"/>
          <w:szCs w:val="24"/>
          <w:highlight w:val="white"/>
          <w:lang w:eastAsia="zh-CN"/>
        </w:rPr>
        <w:t xml:space="preserve">, eigenlijk de organisatie is die ervoor moet zorgen dat stralingsbescherming voor consumenten internationaal werkt. Waar is de ICNIRP gevestigd? Het is gevestigd bij het Federale Bureau voor Stralingsbescherming in München en wordt betaald door de Duitse belastingbetaler. Ze krijgen er zelfs het secretariaat gratis bij en het is een vrije, zal ik maar zeggen, lobbyorganisatie. Dit wordt in dit verslag duidelijk benadrukt door twee leden van het Europees Parlement. Eén van hen is Michèle Rivasi, en daar komen we later ook noch op terug. En de andere is een Duitse professor in de natuurkunde, professor Klaus Buchner, die dit heeft samengesteld en in staat was om belangenverstrengeling aan het licht te brengen bij bijna alle leden van deze commissie, de Radiation Protection International Committee. En dat is nu juist het feit dat er mensen op cruciale posities zitten die niet de consumenten beschermen, maar de industrie. En dat is de basis van onze problemen. En daarom zijn we ook allemaal niet goed geïnformeerd. En daarom is het des te belangrijker dat er organisaties als deze zijn en dat er mogelijkheden zijn om de waarheid aan het licht te brengen. Omdat er geen andere manier is. We hebben gewoon een compleet nieuwe kijk op feiten nodig. En zoals ik al zei, het wordt eigenlijk steeds verpletterender.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De volgende dia is het zogenaamde STOA-onderzoek. Dit is opgedragen aan de Italiaanse Dr. Fiorella Belpoggi omdat haar onderzoek aan het Ramazzini Instituut getuigt van een hoog niveau van expertise, die haar ook als kroongetuige voor verschillende andere gebieden op het gebied van wat kankerverwekkend is, als kroongetuige wordt opgevraagd in de VS. Ze is ongeveer de nummer één op het gebied van het wereldwijde kankeronderzoek. En als gevolg daarvan gaf het EU-parlement opdracht tot de zogenaamde STOA-studie. Dit is het panel voor de toekomst van wetenschap en technologie. We zouden het hebben over een </w:t>
      </w:r>
      <w:r w:rsidRPr="009C3BF9">
        <w:rPr>
          <w:rFonts w:ascii="Arial" w:eastAsia="MS Mincho" w:hAnsi="Arial" w:cs="Arial"/>
          <w:sz w:val="24"/>
          <w:szCs w:val="24"/>
          <w:highlight w:val="white"/>
          <w:lang w:eastAsia="zh-CN"/>
        </w:rPr>
        <w:lastRenderedPageBreak/>
        <w:t xml:space="preserve">technologie-effectbeoordeling. En wat is er van deze dingen hier terechtgekomen? Ik stel ook nog een kleine film met originele stemmen voor, want 5G is eigenlijk een hype, om het zo te noemen. En dat is eigenlijk goed voor de mobiel-kritische scene, want ze hebben het ergens overdreven met de maatregelen en de vooruitzichten. Maar de effecten zijn niet pas sinds 5G merkbaar. Maar misschien kan ik de inhoud heel kort mondeling samenvatten, voordat ik professor Paul een verklaring laat afleggen. In feite analyseerden ze 800 bestaande onderzoeken en zeiden "stop de uitbreiding onmiddellijk, licht de bevolking in". En ik bedoel, hebben we dat ergens gelezen? Niet echt. Maar dit zijn echt maatregelen die baanbrekend zouden zijn voor consumentenbescherming. En ze worden onder het tapijt geveegd. En dat is nu juist een resultaat van wargaming.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ik luisterde opnieuw naar de Amerikaanse medische onderzoeker professor Paul, die een hoog niveau van deskundigheid heeft.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Dat wil ik graag als volgende laten afspelen.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Videoclip: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We moeten dit opnieuw bekijken in het licht van wat we weten, namelijk dat radiogolven enorme effecten kunnen hebben op de hersenen en het zenuwstelsel, ons cellulair DNA kunnen beschadigen, oxidatieve stress kunnen veroorzaken, wat gekoppeld is aan een aantal chronische ziekten, hormonale reacties kunnen veroorzaken en ook gevolgen kunnen hebben voor de voortplanting die verwoestende schade kunnen aanrichten. En mijn voorspelling is dat 5G al deze effecten zal verergeren. En dan is er nog kanker, wat natuurlijk een enorm probleem is. In de optelsom van de beschreven feiten is 5G bijzonder beangstigend. Zoals u wellicht weet, is men van plan om vele miljoenen van deze nieuwe antennes in te zetten zonder ook maar één bio veiligheidstest te hebben uitgevoerd. En dat is absoluut krankzinnig.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Klaus Scheidsteger: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Ja, niet in de laatste plaats vanwege het onderzoek, dat steeds weer dezelfde patronen laat zien, heb ik toen ook nagedacht over wat we kunnen doen? Dus kunnen we misschien iets doen via legale kanalen?  En ik mag u vertellen, in Amerika zijn er de zogenaamde hersentumorgevallen en die worden volgend jaar 25 jaar. Dit is zoiets als Tobacco Road. Dus wat we met tabak hebben ervaren, ervaren we hier. Er zijn altijd nieuwe rechters, de rechters worden vervangen. Dan zijn er nog rechters die als bevooroordeeld worden beschouwd. Dan komen er nog eens 10.000 nieuwe pagina's voor de nieuwe rechter uit de industrie. De industrie heeft 40 advocatenkantoren ingehuurd om zich te verdedigen. En dat gaat het 25e jaar in, dus een jubileum. En dat is waanzin. We zouden de consumentenbescherming eigenlijk op een heel andere manier moeten organiseren. En hier hebben we weer hetzelfde pakket, wat natuurlijk ook duidelijk werd bij de WHO tijdens de andere presentaties. De consument wordt, zal ik maar zeggen, "in de maling genomen."  En dit kan zo niet doorgaan.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Daarom dacht ik, ook met gelijkgestemden, kunnen we juridisch iets ondernemen. En toen gaven we opdracht tot een onderzoek naar mobiele telefoons. We zijn er daadwerkelijk in geslaagd om het geld bij elkaar te krijgen om de beste mensen bij elkaar</w:t>
      </w:r>
      <w:r w:rsidRPr="009C3BF9">
        <w:rPr>
          <w:rFonts w:ascii="Arial" w:eastAsia="MS Mincho" w:hAnsi="Arial" w:cs="Arial"/>
          <w:b/>
          <w:sz w:val="24"/>
          <w:szCs w:val="24"/>
          <w:highlight w:val="white"/>
          <w:lang w:eastAsia="zh-CN"/>
        </w:rPr>
        <w:t xml:space="preserve"> </w:t>
      </w:r>
      <w:r w:rsidRPr="009C3BF9">
        <w:rPr>
          <w:rFonts w:ascii="Arial" w:eastAsia="MS Mincho" w:hAnsi="Arial" w:cs="Arial"/>
          <w:sz w:val="24"/>
          <w:szCs w:val="24"/>
          <w:highlight w:val="white"/>
          <w:lang w:eastAsia="zh-CN"/>
        </w:rPr>
        <w:t xml:space="preserve">te brengen die, laten we zeggen, de expertise hebben voor zulke dingen. En we hebben de zogenaamde ATHEM-3 studie gelanceerd. En misschien kan ik even voorlezen wat de resultaten zijn. We hebben mensen onderzocht die in de buurt van een basisstation voor mobiele telefonie wonen en mensen die op enige afstand </w:t>
      </w:r>
      <w:r w:rsidRPr="009C3BF9">
        <w:rPr>
          <w:rFonts w:ascii="Arial" w:eastAsia="MS Mincho" w:hAnsi="Arial" w:cs="Arial"/>
          <w:sz w:val="24"/>
          <w:szCs w:val="24"/>
          <w:highlight w:val="white"/>
          <w:lang w:eastAsia="zh-CN"/>
        </w:rPr>
        <w:lastRenderedPageBreak/>
        <w:t xml:space="preserve">wonen. Is er een verschil? En zo ja, wat zijn de gevolgen van dit gezondheidsrisico? Ik mag kort voorlezen uit de notulen: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Beide soorten onderzoek lieten een significant verschil zien tussen mensen die werden blootgesteld aan relatief hoge of lage niveaus van de antennes die het gebied bedienen. Er is dus een verschil. De analyse van de hartslagvariabiliteit leverde het bewijs dat er overdag geen blootstelling gerelateerd verschil kan worden gemeten, maar dat acute en/of chronische blootstelling aan EMV</w:t>
      </w:r>
      <w:r w:rsidRPr="009C3BF9">
        <w:rPr>
          <w:rFonts w:ascii="Arial" w:eastAsia="MS Mincho" w:hAnsi="Arial" w:cs="Arial"/>
          <w:b/>
          <w:bCs/>
          <w:sz w:val="28"/>
          <w:szCs w:val="28"/>
          <w:highlight w:val="yellow"/>
          <w:lang w:eastAsia="zh-CN"/>
        </w:rPr>
        <w:t>*</w:t>
      </w:r>
      <w:r w:rsidRPr="009C3BF9">
        <w:rPr>
          <w:rFonts w:ascii="Arial" w:eastAsia="MS Mincho" w:hAnsi="Arial" w:cs="Arial"/>
          <w:b/>
          <w:bCs/>
          <w:sz w:val="28"/>
          <w:szCs w:val="28"/>
          <w:highlight w:val="yellow"/>
          <w:vertAlign w:val="superscript"/>
          <w:lang w:eastAsia="zh-CN"/>
        </w:rPr>
        <w:t>7</w:t>
      </w:r>
      <w:r w:rsidRPr="009C3BF9">
        <w:rPr>
          <w:rFonts w:ascii="Arial" w:eastAsia="MS Mincho" w:hAnsi="Arial" w:cs="Arial"/>
          <w:sz w:val="24"/>
          <w:szCs w:val="24"/>
          <w:highlight w:val="white"/>
          <w:lang w:eastAsia="zh-CN"/>
        </w:rPr>
        <w:t xml:space="preserve"> gedurende de nacht de herstelfunctie van de slaap vermindert - precies wat we zojuist van Ivo hebben gehoord. De chromosomenanalyse in de bloedmonsters leverde het bewijs dat de blootstelling DNA-beschadiging veroorzaakt, wat leidt tot een opeenstapeling van chromosoombeschadiging in de loop der jaren. Beide onderzoeksteams vonden statistisch significante verbanden tussen schadelijke lichamelijke effecten en blootstelling aan externe radiofrequente elektromagnetische velden van basisstations voor mobiele telefonie.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ze worden roekeloos in het landschap geplant, hoewel we hier duidelijke resultaten hebben, die nu internationaal zijn gepubliceerd. En we staan op het punt om het aan te pakken. Helaas is de advocaat, ons hoofd, onze jurist, ernstig ziek, zoals het toeval wil. En we zijn nog steeds op zoek naar een juridisch team. We zullen zien in hoeverre we dit misschien zelfs kunnen coördineren met Zwitserland enzovoort. Er is dus veel mogelijk. En ook hier hebben we een paradigmaverschuiving nodig.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Dan nog een persoonlijk verhaal. Qua tijd zit ik nog wel goed, denk ik. Ik was nog niet helemaal klaar met mijn laatste film toen ik werd gevraagd om hem uit te zenden in Brussel bij het Europees Parlement. Op dat moment was hij misschien voor 80 procent klaar. En in de film hadden we de mensen die ik net noemde, waaronder Michèle Rivasi en Klaus Buchner, die deze ICNIRP-verhalen aan het licht hadden gebracht, de industrie vriendelijkheid van de instellingen die ons eigenlijk zouden moeten beschermen. We hadden hier een kwantumfysicus die alternatieven in technologie vastlegde, namelijk lichttechnologie. En dus werden we uitgenodigd voor de discussie, in het Europees Parlement. Dat doe je eigenlijk niet - de film was nog niet af - maar ik dacht, oké, dat is zo'n grote eer. Het was voor 80 procent klaar. En dat was erg indrukwekkend. Ja, en twee weken later overleed de Franse Europarlementariër Michèle Rivasi. Het heeft een bittere nasmaak, maar zo is het nu eenmaal. En toen kwam wargaming tegen mij, maar niet vanuit de politiek, maar vanuit mijn eigen gelederen. Consumentenbeschermingsorganisaties (zo genoemd), die eigenlijk kritisch staan tegenover mobiele telefonie, hadden ontdekt dat er een nieuwe film van Scheidsteger op komst was. En Scheidsteger beschouwde ons niet als een consumentenbeschermingsorganisatie, dat kan niet echt goed zijn. Zo speelt ijdelheid enz. helaas ook een rol. En toen kwam er een beschuldiging uit onze eigen gelederen in de trant van, ja, we hebben ooit een reclamefilmpje gezien van Scheidsteger voor een technologiebedrijf in Rosenheim. En hij wordt waarschijnlijk door hen gesponsord of iets dergelijks. Dus ik heb het altijd mijn beleid gemaakt om als filmmaker mijn naam niet te verbinden aan dit soort dingen die tegen me gebruikt kunnen worden. Maar toch probeerden ze me in diskrediet te brengen en vervolgens probeerden ze ook te voorkomen dat de film, die gebaseerd was op donaties, voltooid zou worden. Toen had ik nog een vertoning van deze film in Zürich, Zwitserland. En ik had veel geluk, mag ik wel zeggen, dat er hier Zwitserse organisaties waren die toen tegen me zeiden: "Man, dit is zo belangrijk."</w:t>
      </w:r>
      <w:r w:rsidRPr="009C3BF9">
        <w:rPr>
          <w:rFonts w:ascii="Arial" w:eastAsia="MS Mincho" w:hAnsi="Arial" w:cs="Arial"/>
          <w:b/>
          <w:sz w:val="24"/>
          <w:szCs w:val="24"/>
          <w:highlight w:val="white"/>
          <w:lang w:eastAsia="zh-CN"/>
        </w:rPr>
        <w:t xml:space="preserve"> </w:t>
      </w:r>
      <w:r w:rsidRPr="009C3BF9">
        <w:rPr>
          <w:rFonts w:ascii="Arial" w:eastAsia="MS Mincho" w:hAnsi="Arial" w:cs="Arial"/>
          <w:sz w:val="24"/>
          <w:szCs w:val="24"/>
          <w:highlight w:val="white"/>
          <w:lang w:eastAsia="zh-CN"/>
        </w:rPr>
        <w:t xml:space="preserve">En we doen hier iets tegen mobiele telefooninstallaties. Er waren twee mannen die me hebben aangesproken. Dit is de "WIR"-vereniging en Daniel Laubscher, een ruimtelijke planner die er echt verstand van heeft. En die bestrijden momenteel deze </w:t>
      </w:r>
      <w:r w:rsidRPr="009C3BF9">
        <w:rPr>
          <w:rFonts w:ascii="Arial" w:eastAsia="MS Mincho" w:hAnsi="Arial" w:cs="Arial"/>
          <w:sz w:val="24"/>
          <w:szCs w:val="24"/>
          <w:highlight w:val="white"/>
          <w:lang w:eastAsia="zh-CN"/>
        </w:rPr>
        <w:lastRenderedPageBreak/>
        <w:t xml:space="preserve">antenneconstructies ook juridisch. En ze zeiden, kom op, laten we samen iets doen, want wij zijn er ook nauw bij betrokken. En ik moet eerlijk zeggen, we hebben toen de film "The Digital Dilemma" in Zwitserland in première laten gaan. We hebben dit bijna precies een jaar geleden georganiseerd. En de Zwitserse vrienden daar, ik heb nog nooit zoiets meegemaakt, ze hebben daar echt iets neergezet. We hebben nu vier taalversies. En je kunt de film gratis bekijken op de website in het Frans, Engels, Italiaans en Duits. Dit is een documentaire van 90 minuten. En het is gewoonweg geweldig hoe de oude ziel van de Confederatie nog steeds voelbaar is, bij wijze van spreken. Niet met ons, en nu meer dan ooit! Alleen volgens dit motto. Ja, en toen kwam de volgende klap voor mij. Nadat ik al ambassadeur was voor een technologiebedrijf en dus angst verspreidde - zo ongelooflijk - kwam de volgende klap: Nu ben ik samen met nazi's. Echt. En ja, welkom bij de club. Het is ongelooflijk, maar dit komt uit onze eigen gelederen. Ja En dat is eigenlijk heel beschamend. En daar zouden we eigenlijk onze krachten moeten bundelen.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En dus nogmaals hartelijk dank aan de organisatoren, de familie en vrienden. En ik hoop dat u iets aan mijn werk heeft gehad.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highlight w:val="white"/>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highlight w:val="white"/>
          <w:lang w:eastAsia="zh-CN"/>
        </w:rPr>
      </w:pPr>
      <w:r w:rsidRPr="009C3BF9">
        <w:rPr>
          <w:rFonts w:ascii="Arial" w:eastAsia="MS Mincho" w:hAnsi="Arial" w:cs="Arial"/>
          <w:b/>
          <w:sz w:val="24"/>
          <w:szCs w:val="24"/>
          <w:highlight w:val="white"/>
          <w:lang w:eastAsia="zh-CN"/>
        </w:rPr>
        <w:t xml:space="preserve">Ivo Sasek: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Hartelijk dank - hartelijk dank - Hartelijk dank! Ik doe hier nog een oproep. En niet alleen aan de Confederatie, maar via de Confederatie aan de hele wereld!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highlight w:val="white"/>
          <w:lang w:eastAsia="zh-CN"/>
        </w:rPr>
        <w:t xml:space="preserve">Ik smeek jullie, jullie advocaten, jullie rechters, jullie officieren van justitie die de waarheid door hebben, steun deze man gratis! Alles wat je hier ziet, gebeurt op vrijwillige basis. Dat zijn duizenden mensen die overdag werken. En 's avonds produceren we deze programma's, deze kennis, in onze vrije tijd, op vakantie. Het kost oneindig veel geld, ja. Oneindig veel geld, zo'n film. Deze expertise, je kunt het niet eens optellen. Ik smeek jullie, jullie advocaten, bovenal, jullie zijn nu de frontlinie - en gevraagd om hier in de bres te springen. Dat het niet wij leken zijn, dat alles van ons afhangt Blijf samenwerken met meneer Brunner, met hem, en staat hen gratis ter beschikking. Geef wat je kunt zodat dit naar buiten komt, dat het slaagt. Heel veel succes. En bekijk deze films, bekijk deze films! </w:t>
      </w: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sz w:val="24"/>
          <w:szCs w:val="24"/>
          <w:lang w:eastAsia="zh-CN"/>
        </w:rPr>
      </w:pPr>
    </w:p>
    <w:p w:rsidR="009C3BF9" w:rsidRPr="009C3BF9" w:rsidRDefault="009C3BF9" w:rsidP="009C3BF9">
      <w:pPr>
        <w:shd w:val="clear" w:color="auto" w:fill="FFFFFF"/>
        <w:suppressAutoHyphens/>
        <w:spacing w:after="0" w:line="240" w:lineRule="auto"/>
        <w:rPr>
          <w:rFonts w:ascii="Arial" w:eastAsia="MS Mincho" w:hAnsi="Arial" w:cs="Arial"/>
          <w:b/>
          <w:sz w:val="24"/>
          <w:szCs w:val="24"/>
          <w:lang w:eastAsia="zh-CN"/>
        </w:rPr>
      </w:pPr>
      <w:r w:rsidRPr="009C3BF9">
        <w:rPr>
          <w:rFonts w:ascii="Arial" w:eastAsia="MS Mincho" w:hAnsi="Arial" w:cs="Arial"/>
          <w:b/>
          <w:sz w:val="24"/>
          <w:szCs w:val="24"/>
          <w:highlight w:val="white"/>
          <w:lang w:eastAsia="zh-CN"/>
        </w:rPr>
        <w:t>Lois Sasek:</w:t>
      </w:r>
      <w:r w:rsidRPr="009C3BF9">
        <w:rPr>
          <w:rFonts w:ascii="Arial" w:eastAsia="MS Mincho" w:hAnsi="Arial" w:cs="Arial"/>
          <w:b/>
          <w:sz w:val="24"/>
          <w:szCs w:val="24"/>
          <w:lang w:eastAsia="zh-CN"/>
        </w:rPr>
        <w:t xml:space="preserve"> </w:t>
      </w:r>
    </w:p>
    <w:p w:rsidR="009C3BF9" w:rsidRPr="009C3BF9" w:rsidRDefault="009C3BF9" w:rsidP="009C3BF9">
      <w:pPr>
        <w:shd w:val="clear" w:color="auto" w:fill="FFFFFF"/>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Ik wil nu kort uw aandacht vestigen op een film over hetzelfde onderwerp, die vandaag in vele talen wordt uitgezonden op kla.TV, een zeer alarmerende documentaire over Stockholm. Stockholm is zelfs een pionier op het gebied van 5G en wordt beschreven als de stad met de beste 5G-ervaring in Europa. Maar in deze documentaire komen mensen aan het woord en ik kan je vertellen dat het een gruwelijk beeld is.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lang w:eastAsia="zh-CN"/>
        </w:rPr>
      </w:pPr>
    </w:p>
    <w:p w:rsidR="009C3BF9" w:rsidRPr="009C3BF9" w:rsidRDefault="009C3BF9" w:rsidP="009C3BF9">
      <w:pPr>
        <w:suppressAutoHyphens/>
        <w:spacing w:after="0" w:line="240" w:lineRule="auto"/>
        <w:jc w:val="both"/>
        <w:rPr>
          <w:rFonts w:ascii="Arial" w:eastAsia="MS Mincho" w:hAnsi="Arial" w:cs="Arial"/>
          <w:b/>
          <w:sz w:val="24"/>
          <w:szCs w:val="24"/>
          <w:lang w:eastAsia="zh-CN"/>
        </w:rPr>
      </w:pPr>
      <w:r w:rsidRPr="009C3BF9">
        <w:rPr>
          <w:rFonts w:ascii="Arial" w:eastAsia="MS Mincho" w:hAnsi="Arial" w:cs="Arial"/>
          <w:b/>
          <w:sz w:val="24"/>
          <w:szCs w:val="24"/>
          <w:lang w:eastAsia="zh-CN"/>
        </w:rPr>
        <w:t xml:space="preserve">Videoclip: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Het was een extreme pijn die ik nog nooit eerder in mijn leven had gevoeld. Het was de meest intense pijn die ik ooit heb ervaren. En dat gebeurde een paar keer. Ik dacht dat ik doodging. Dus ik ben op de verbanden gestuit en realiseerde me dat er iets mis was met de antenne. Dit is gevaarlijk. Ik moet hier weg. </w:t>
      </w:r>
    </w:p>
    <w:p w:rsidR="009C3BF9" w:rsidRPr="009C3BF9" w:rsidRDefault="009C3BF9" w:rsidP="009C3BF9">
      <w:pPr>
        <w:suppressAutoHyphens/>
        <w:spacing w:after="0" w:line="240" w:lineRule="auto"/>
        <w:jc w:val="both"/>
        <w:rPr>
          <w:rFonts w:ascii="Arial" w:eastAsia="MS Mincho" w:hAnsi="Arial" w:cs="Arial"/>
          <w:sz w:val="24"/>
          <w:szCs w:val="24"/>
          <w:lang w:eastAsia="zh-CN"/>
        </w:rPr>
      </w:pPr>
    </w:p>
    <w:p w:rsidR="009C3BF9" w:rsidRPr="009C3BF9" w:rsidRDefault="009C3BF9" w:rsidP="009C3BF9">
      <w:pPr>
        <w:suppressAutoHyphens/>
        <w:spacing w:after="0" w:line="240" w:lineRule="auto"/>
        <w:jc w:val="both"/>
        <w:rPr>
          <w:rFonts w:ascii="Arial" w:eastAsia="MS Mincho" w:hAnsi="Arial" w:cs="Arial"/>
          <w:b/>
          <w:sz w:val="24"/>
          <w:szCs w:val="24"/>
          <w:lang w:eastAsia="zh-CN"/>
        </w:rPr>
      </w:pPr>
      <w:r w:rsidRPr="009C3BF9">
        <w:rPr>
          <w:rFonts w:ascii="Arial" w:eastAsia="MS Mincho" w:hAnsi="Arial" w:cs="Arial"/>
          <w:b/>
          <w:sz w:val="24"/>
          <w:szCs w:val="24"/>
          <w:lang w:eastAsia="zh-CN"/>
        </w:rPr>
        <w:t xml:space="preserve">Lois Sasek: </w:t>
      </w: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Ja, mensen zijn hier binnen een paar dagen ziek geworden. Hartkloppingen, hoofdpijn, slaapstoornissen, uitputting, kortetermijngeheugenverlies, enz. We hebben alles gehoord, ook van meneer Scheidsteger. En het is gewoon een schreeuw om hulp uit Zweden. En op dit punt wil ik heel kort verwijzen naar het begin van deze </w:t>
      </w:r>
      <w:r w:rsidRPr="009C3BF9">
        <w:rPr>
          <w:rFonts w:ascii="Arial" w:eastAsia="MS Mincho" w:hAnsi="Arial" w:cs="Arial"/>
          <w:sz w:val="24"/>
          <w:szCs w:val="24"/>
          <w:lang w:eastAsia="zh-CN"/>
        </w:rPr>
        <w:lastRenderedPageBreak/>
        <w:t xml:space="preserve">conferentie, naar het begin nog een keer, want iedereen kan hier zijn eigen stukje aan toevoegen. En samen wordt alles mogelijk. Dat betekent dat we bijvoorbeeld ook deze noodkreet kunnen verspreiden. Of verspreid de films van meneer Scheidsteger, want hier vechten mensen voor hun leven. Ze moeten hun huizen ontvluchten vanwege de dodelijke straling. </w:t>
      </w:r>
    </w:p>
    <w:p w:rsidR="009C3BF9" w:rsidRPr="009C3BF9" w:rsidRDefault="009C3BF9" w:rsidP="009C3BF9">
      <w:pPr>
        <w:shd w:val="clear" w:color="auto" w:fill="FFFFFF"/>
        <w:suppressAutoHyphens/>
        <w:spacing w:after="0" w:line="240" w:lineRule="auto"/>
        <w:jc w:val="both"/>
        <w:rPr>
          <w:rFonts w:ascii="Arial" w:eastAsia="MS Mincho" w:hAnsi="Arial" w:cs="Arial"/>
          <w:sz w:val="24"/>
          <w:szCs w:val="24"/>
          <w:lang w:eastAsia="zh-CN"/>
        </w:rPr>
      </w:pP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 xml:space="preserve">En ik zeg dat ons hetzelfde zal overkomen als we deze waanzin niet stoppen. En daarom zeg ik tegen jullie allemaal, laten we alsjeblieft het nieuws over deze belangrijke documentaires verspreiden. En ik wil dat nog eens benadrukken. Papa zei het al eerder, het is allemaal vrijwilligerswerk. We doen dit allemaal in onze vrije tijd. Ik wil jullie uitnodigen, alle gasten, zelfs als jullie hier voor de eerste keer zijn, volgende week woensdag bijvoorbeeld bieden we weer doe mee activiteiten aan. Je kunt online meedoen, waar je ook bent. Je kunt helpen. Een groep zal bijvoorbeeld samen deze documentaire verspreiden. We sturen ze naar allerlei mensen. We hebben strategieën. We doen wat we kunnen omdat het zo gecensureerd is. Maar we zullen ook bronnen veiligstellen, want bronnen verdwijnen voortdurend. We zullen samen onderzoek doen. Er zijn verschillende groepen. Je kunt meer te weten komen op www. kla.tv/mitwirken. Hier kun je de verschillende groepen bekijken. Neem snel een kijkje op www. kla.tv/mitwirken en zoek naar een deelname-aanbod dat je aanspreekt. Je kunt er ook met je AZK-contactpersoon over praten. Zij kunnen je ook in contact brengen. En iedereen kan helpen, iets bijdragen. En als je je hier registreert, word je uitgenodigd en ontvang je ook de gegevens. Mensen uit Afrika doen ook mee. Het maakt niet uit, uit welke landen, met welke taal. Er waren hier op de een of andere manier, denk ik, 20 mensen uit Afrika, uit verschillende regio's aanwezig. Ik zeg dat de leidinggevende teams uitkijken naar jullie komst. We kijken uit naar jullie hulp. En dus kunnen we gewoon op een heel praktische manier iets aan deze misstanden doen. We hebben het weer gehoord, dit zijn grote misstanden. Ik zal de volgende doe mee avonden kort doorgeven, want die hebben we de hele zomer al om de twee weken. Eén keer op 30 juli om 19.00 uur, woensdag één keer in de veertien dagen later, 13 augustus om 19.00 uur en 27 augustus om 19.00 uur. </w:t>
      </w:r>
    </w:p>
    <w:p w:rsidR="009C3BF9" w:rsidRPr="009C3BF9" w:rsidRDefault="009C3BF9" w:rsidP="009C3BF9">
      <w:pPr>
        <w:suppressAutoHyphens/>
        <w:spacing w:after="0" w:line="240" w:lineRule="auto"/>
        <w:jc w:val="both"/>
        <w:rPr>
          <w:rFonts w:ascii="Arial" w:eastAsia="MS Mincho" w:hAnsi="Arial" w:cs="Arial"/>
          <w:sz w:val="24"/>
          <w:szCs w:val="24"/>
          <w:lang w:eastAsia="zh-CN"/>
        </w:rPr>
      </w:pPr>
    </w:p>
    <w:p w:rsidR="009C3BF9" w:rsidRPr="009C3BF9" w:rsidRDefault="009C3BF9" w:rsidP="009C3BF9">
      <w:pPr>
        <w:suppressAutoHyphens/>
        <w:spacing w:after="0" w:line="240" w:lineRule="auto"/>
        <w:jc w:val="both"/>
        <w:rPr>
          <w:rFonts w:ascii="Cambria" w:eastAsia="MS Mincho" w:hAnsi="Cambria" w:cs="Cambria"/>
          <w:sz w:val="24"/>
          <w:szCs w:val="24"/>
          <w:lang w:eastAsia="zh-CN"/>
        </w:rPr>
      </w:pPr>
      <w:r w:rsidRPr="009C3BF9">
        <w:rPr>
          <w:rFonts w:ascii="Arial" w:eastAsia="MS Mincho" w:hAnsi="Arial" w:cs="Arial"/>
          <w:sz w:val="24"/>
          <w:szCs w:val="24"/>
          <w:lang w:eastAsia="zh-CN"/>
        </w:rPr>
        <w:t>We kijken uit naar je komst!</w:t>
      </w:r>
    </w:p>
    <w:p w:rsidR="009C3BF9" w:rsidRPr="009C3BF9" w:rsidRDefault="009C3BF9" w:rsidP="009C3BF9">
      <w:pPr>
        <w:suppressAutoHyphens/>
        <w:spacing w:after="0" w:line="240" w:lineRule="auto"/>
        <w:rPr>
          <w:rFonts w:ascii="Arial" w:eastAsia="MS Mincho" w:hAnsi="Arial" w:cs="Arial"/>
          <w:b/>
          <w:bCs/>
          <w:sz w:val="24"/>
          <w:szCs w:val="24"/>
          <w:highlight w:val="yellow"/>
          <w:lang w:eastAsia="zh-CN"/>
        </w:rPr>
      </w:pPr>
    </w:p>
    <w:p w:rsidR="009C3BF9" w:rsidRPr="009C3BF9" w:rsidRDefault="009C3BF9" w:rsidP="009C3BF9">
      <w:pPr>
        <w:suppressAutoHyphens/>
        <w:spacing w:after="0" w:line="240" w:lineRule="auto"/>
        <w:rPr>
          <w:rFonts w:ascii="Arial" w:eastAsia="MS Mincho" w:hAnsi="Arial" w:cs="Arial"/>
          <w:b/>
          <w:bCs/>
          <w:sz w:val="24"/>
          <w:szCs w:val="24"/>
          <w:highlight w:val="yellow"/>
          <w:lang w:eastAsia="zh-CN"/>
        </w:rPr>
      </w:pPr>
    </w:p>
    <w:p w:rsidR="009C3BF9" w:rsidRPr="009C3BF9" w:rsidRDefault="009C3BF9" w:rsidP="009C3BF9">
      <w:pPr>
        <w:suppressAutoHyphens/>
        <w:spacing w:after="0" w:line="240" w:lineRule="auto"/>
        <w:rPr>
          <w:rFonts w:ascii="Arial" w:eastAsia="MS Mincho" w:hAnsi="Arial" w:cs="Arial"/>
          <w:b/>
          <w:bCs/>
          <w:sz w:val="24"/>
          <w:szCs w:val="24"/>
          <w:highlight w:val="yellow"/>
          <w:lang w:eastAsia="zh-CN"/>
        </w:rPr>
      </w:pPr>
    </w:p>
    <w:p w:rsidR="009C3BF9" w:rsidRPr="009C3BF9" w:rsidRDefault="009C3BF9" w:rsidP="009C3BF9">
      <w:pPr>
        <w:suppressAutoHyphens/>
        <w:spacing w:after="0" w:line="240" w:lineRule="auto"/>
        <w:rPr>
          <w:rFonts w:ascii="Arial" w:eastAsia="MS Mincho" w:hAnsi="Arial" w:cs="Arial"/>
          <w:sz w:val="24"/>
          <w:szCs w:val="24"/>
          <w:lang w:eastAsia="zh-CN"/>
        </w:rPr>
      </w:pPr>
      <w:r w:rsidRPr="009C3BF9">
        <w:rPr>
          <w:rFonts w:ascii="Arial" w:eastAsia="MS Mincho" w:hAnsi="Arial" w:cs="Arial"/>
          <w:b/>
          <w:bCs/>
          <w:sz w:val="24"/>
          <w:szCs w:val="24"/>
          <w:highlight w:val="yellow"/>
          <w:lang w:eastAsia="zh-CN"/>
        </w:rPr>
        <w:t>1:</w:t>
      </w:r>
      <w:r w:rsidRPr="009C3BF9">
        <w:rPr>
          <w:rFonts w:ascii="Arial" w:eastAsia="MS Mincho" w:hAnsi="Arial" w:cs="Arial"/>
          <w:sz w:val="24"/>
          <w:szCs w:val="24"/>
          <w:lang w:eastAsia="zh-CN"/>
        </w:rPr>
        <w:t xml:space="preserve"> DNA-strengbreuken = schade aan het DNA</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2:</w:t>
      </w:r>
      <w:r w:rsidRPr="009C3BF9">
        <w:rPr>
          <w:rFonts w:ascii="Arial" w:eastAsia="MS Mincho" w:hAnsi="Arial" w:cs="Arial"/>
          <w:lang w:eastAsia="zh-CN"/>
        </w:rPr>
        <w:t xml:space="preserve"> wargame: georganiseerde wetenschappelijke fraude met als doel onwelgevallige studies in diskrediet te brengen</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3:</w:t>
      </w:r>
      <w:r w:rsidRPr="009C3BF9">
        <w:rPr>
          <w:rFonts w:ascii="Arial" w:eastAsia="MS Mincho" w:hAnsi="Arial" w:cs="Arial"/>
          <w:lang w:eastAsia="zh-CN"/>
        </w:rPr>
        <w:t xml:space="preserve"> Mission accomplished = missie volbracht.</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4</w:t>
      </w:r>
      <w:r w:rsidRPr="009C3BF9">
        <w:rPr>
          <w:rFonts w:ascii="Arial" w:eastAsia="MS Mincho" w:hAnsi="Arial" w:cs="Arial"/>
          <w:lang w:eastAsia="zh-CN"/>
        </w:rPr>
        <w:t>: NTP-onderzoek = National Toxicology Program – lange termijnonderzoek naar mobiele telefoons bij ratten en muizen</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5:</w:t>
      </w:r>
      <w:r w:rsidRPr="009C3BF9">
        <w:rPr>
          <w:rFonts w:ascii="Arial" w:eastAsia="MS Mincho" w:hAnsi="Arial" w:cs="Arial"/>
          <w:lang w:eastAsia="zh-CN"/>
        </w:rPr>
        <w:t xml:space="preserve"> ICNIRP:</w:t>
      </w:r>
      <w:r w:rsidRPr="009C3BF9">
        <w:rPr>
          <w:rFonts w:ascii="Cambria" w:eastAsia="MS Mincho" w:hAnsi="Cambria" w:cs="Cambria"/>
          <w:sz w:val="24"/>
          <w:szCs w:val="24"/>
          <w:lang w:eastAsia="zh-CN"/>
        </w:rPr>
        <w:t xml:space="preserve"> </w:t>
      </w:r>
      <w:r w:rsidRPr="009C3BF9">
        <w:rPr>
          <w:rFonts w:ascii="Arial" w:eastAsia="MS Mincho" w:hAnsi="Arial" w:cs="Arial"/>
          <w:lang w:eastAsia="zh-CN"/>
        </w:rPr>
        <w:t xml:space="preserve"> International Commission on Non-Ionizing Radiation Protection = internationale vereniging van wetenschappers, zogenaamd voor onderzoek naar de effecten van niet-ioniserende straling op de menselijke gezondheid</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6:</w:t>
      </w:r>
      <w:r w:rsidRPr="009C3BF9">
        <w:rPr>
          <w:rFonts w:ascii="Arial" w:eastAsia="MS Mincho" w:hAnsi="Arial" w:cs="Arial"/>
          <w:lang w:eastAsia="zh-CN"/>
        </w:rPr>
        <w:t xml:space="preserve"> IHC = een economische club</w:t>
      </w:r>
    </w:p>
    <w:p w:rsidR="009C3BF9" w:rsidRPr="009C3BF9" w:rsidRDefault="009C3BF9" w:rsidP="009C3BF9">
      <w:pPr>
        <w:suppressAutoHyphens/>
        <w:spacing w:after="0" w:line="240" w:lineRule="auto"/>
        <w:rPr>
          <w:rFonts w:ascii="Arial" w:eastAsia="MS Mincho" w:hAnsi="Arial" w:cs="Arial"/>
          <w:lang w:eastAsia="zh-CN"/>
        </w:rPr>
      </w:pPr>
      <w:r w:rsidRPr="009C3BF9">
        <w:rPr>
          <w:rFonts w:ascii="Arial" w:eastAsia="MS Mincho" w:hAnsi="Arial" w:cs="Arial"/>
          <w:b/>
          <w:bCs/>
          <w:highlight w:val="yellow"/>
          <w:lang w:eastAsia="zh-CN"/>
        </w:rPr>
        <w:t>7:</w:t>
      </w:r>
      <w:r w:rsidRPr="009C3BF9">
        <w:rPr>
          <w:rFonts w:ascii="Arial" w:eastAsia="MS Mincho" w:hAnsi="Arial" w:cs="Arial"/>
          <w:lang w:eastAsia="zh-CN"/>
        </w:rPr>
        <w:t xml:space="preserve"> EMV = blootstelling aan elektromagnetische velden.</w:t>
      </w:r>
    </w:p>
    <w:p w:rsidR="009C3BF9" w:rsidRPr="009C3BF9" w:rsidRDefault="009C3BF9" w:rsidP="009C3BF9">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r w:rsidR="009C3BF9">
        <w:rPr>
          <w:rStyle w:val="edit"/>
          <w:rFonts w:ascii="Arial" w:hAnsi="Arial" w:cs="Arial"/>
          <w:b/>
          <w:color w:val="000000"/>
          <w:sz w:val="18"/>
          <w:szCs w:val="18"/>
        </w:rPr>
        <w:t>Ks.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9C3BF9" w:rsidRPr="009C3BF9" w:rsidRDefault="009C3BF9" w:rsidP="009C3BF9">
      <w:pPr>
        <w:shd w:val="clear" w:color="auto" w:fill="FFFFFF"/>
        <w:suppressAutoHyphens/>
        <w:spacing w:after="0" w:line="240" w:lineRule="auto"/>
        <w:rPr>
          <w:rFonts w:ascii="Cambria" w:eastAsia="MS Mincho" w:hAnsi="Cambria" w:cs="Cambria"/>
          <w:sz w:val="24"/>
          <w:szCs w:val="24"/>
          <w:lang w:eastAsia="zh-CN"/>
        </w:rPr>
      </w:pPr>
      <w:bookmarkStart w:id="6" w:name="Wdw3pEQEnu"/>
      <w:r w:rsidRPr="009C3BF9">
        <w:rPr>
          <w:rFonts w:ascii="Arial" w:eastAsia="MS Mincho" w:hAnsi="Arial" w:cs="Arial"/>
          <w:b/>
          <w:sz w:val="24"/>
          <w:szCs w:val="24"/>
          <w:lang w:eastAsia="zh-CN"/>
        </w:rPr>
        <w:t>Meer over Klaus Scheidsteger:</w:t>
      </w:r>
    </w:p>
    <w:p w:rsidR="009C3BF9" w:rsidRPr="009C3BF9" w:rsidRDefault="009C3BF9" w:rsidP="009C3BF9">
      <w:pPr>
        <w:numPr>
          <w:ilvl w:val="0"/>
          <w:numId w:val="3"/>
        </w:numPr>
        <w:shd w:val="clear" w:color="auto" w:fill="FFFFFF"/>
        <w:suppressAutoHyphens/>
        <w:spacing w:before="120" w:after="120" w:line="240" w:lineRule="auto"/>
        <w:contextualSpacing/>
        <w:rPr>
          <w:rFonts w:ascii="Arial" w:eastAsia="Times New Roman" w:hAnsi="Arial" w:cs="Mangal"/>
          <w:szCs w:val="20"/>
          <w:lang w:val="de-DE" w:eastAsia="zh-CN" w:bidi="hi-IN"/>
        </w:rPr>
      </w:pPr>
      <w:hyperlink r:id="rId11" w:history="1">
        <w:r w:rsidRPr="009C3BF9">
          <w:rPr>
            <w:rFonts w:ascii="Arial" w:eastAsia="Times New Roman" w:hAnsi="Arial" w:cs="Arial"/>
            <w:color w:val="0563C1"/>
            <w:sz w:val="24"/>
            <w:szCs w:val="24"/>
            <w:u w:val="single"/>
            <w:lang w:val="de-DE" w:eastAsia="zh-CN" w:bidi="hi-IN"/>
          </w:rPr>
          <w:t>www.das-digitale-dilemma.de</w:t>
        </w:r>
      </w:hyperlink>
    </w:p>
    <w:p w:rsidR="009C3BF9" w:rsidRPr="009C3BF9" w:rsidRDefault="009C3BF9" w:rsidP="009C3BF9">
      <w:pPr>
        <w:numPr>
          <w:ilvl w:val="0"/>
          <w:numId w:val="3"/>
        </w:numPr>
        <w:shd w:val="clear" w:color="auto" w:fill="FFFFFF"/>
        <w:suppressAutoHyphens/>
        <w:spacing w:before="120" w:after="120" w:line="240" w:lineRule="auto"/>
        <w:contextualSpacing/>
        <w:rPr>
          <w:rFonts w:ascii="Arial" w:eastAsia="Times New Roman" w:hAnsi="Arial" w:cs="Mangal"/>
          <w:szCs w:val="20"/>
          <w:lang w:val="de-DE" w:eastAsia="zh-CN" w:bidi="hi-IN"/>
        </w:rPr>
      </w:pPr>
      <w:hyperlink r:id="rId12" w:history="1">
        <w:r w:rsidRPr="009C3BF9">
          <w:rPr>
            <w:rFonts w:ascii="Arial" w:eastAsia="Times New Roman" w:hAnsi="Arial" w:cs="Arial"/>
            <w:color w:val="0563C1"/>
            <w:sz w:val="24"/>
            <w:szCs w:val="24"/>
            <w:u w:val="single"/>
            <w:lang w:val="de-DE" w:eastAsia="zh-CN" w:bidi="hi-IN"/>
          </w:rPr>
          <w:t>info@das-digitale-dilemma.de</w:t>
        </w:r>
      </w:hyperlink>
    </w:p>
    <w:p w:rsidR="009C3BF9" w:rsidRPr="009C3BF9" w:rsidRDefault="009C3BF9" w:rsidP="009C3BF9">
      <w:pPr>
        <w:numPr>
          <w:ilvl w:val="0"/>
          <w:numId w:val="3"/>
        </w:numPr>
        <w:shd w:val="clear" w:color="auto" w:fill="FFFFFF"/>
        <w:suppressAutoHyphens/>
        <w:spacing w:before="120" w:after="120" w:line="240" w:lineRule="auto"/>
        <w:contextualSpacing/>
        <w:rPr>
          <w:rFonts w:ascii="Arial" w:eastAsia="Times New Roman" w:hAnsi="Arial" w:cs="Arial"/>
          <w:sz w:val="24"/>
          <w:szCs w:val="24"/>
          <w:lang w:val="de-DE" w:eastAsia="zh-CN" w:bidi="hi-IN"/>
        </w:rPr>
      </w:pPr>
      <w:hyperlink r:id="rId13" w:history="1">
        <w:r w:rsidRPr="009C3BF9">
          <w:rPr>
            <w:rFonts w:ascii="Arial" w:eastAsia="Times New Roman" w:hAnsi="Arial" w:cs="Arial"/>
            <w:color w:val="0563C1"/>
            <w:sz w:val="24"/>
            <w:szCs w:val="24"/>
            <w:u w:val="single"/>
            <w:lang w:val="de-DE" w:eastAsia="zh-CN" w:bidi="hi-IN"/>
          </w:rPr>
          <w:t>www.kla.tv/</w:t>
        </w:r>
      </w:hyperlink>
      <w:hyperlink r:id="rId14" w:history="1">
        <w:r w:rsidRPr="009C3BF9">
          <w:rPr>
            <w:rFonts w:ascii="Arial" w:eastAsia="Times New Roman" w:hAnsi="Arial" w:cs="Arial"/>
            <w:color w:val="0563C1"/>
            <w:sz w:val="24"/>
            <w:szCs w:val="24"/>
            <w:u w:val="single"/>
            <w:lang w:val="de-DE" w:eastAsia="zh-CN" w:bidi="hi-IN"/>
          </w:rPr>
          <w:t>KlausScheidsteger</w:t>
        </w:r>
      </w:hyperlink>
    </w:p>
    <w:p w:rsidR="009C3BF9" w:rsidRPr="009C3BF9" w:rsidRDefault="009C3BF9" w:rsidP="009C3BF9">
      <w:pPr>
        <w:suppressAutoHyphens/>
        <w:spacing w:after="0" w:line="240" w:lineRule="auto"/>
        <w:rPr>
          <w:rFonts w:ascii="Arial" w:eastAsia="MS Mincho" w:hAnsi="Arial" w:cs="Arial"/>
          <w:sz w:val="24"/>
          <w:szCs w:val="24"/>
          <w:lang w:val="de-DE" w:eastAsia="zh-CN"/>
        </w:rPr>
      </w:pPr>
    </w:p>
    <w:p w:rsidR="009C3BF9" w:rsidRPr="009C3BF9" w:rsidRDefault="009C3BF9" w:rsidP="009C3BF9">
      <w:pPr>
        <w:suppressAutoHyphens/>
        <w:spacing w:after="0" w:line="240" w:lineRule="auto"/>
        <w:rPr>
          <w:rFonts w:ascii="Cambria" w:eastAsia="MS Mincho" w:hAnsi="Cambria" w:cs="Cambria"/>
          <w:sz w:val="24"/>
          <w:szCs w:val="24"/>
          <w:lang w:val="de-DE" w:eastAsia="zh-CN"/>
        </w:rPr>
      </w:pPr>
      <w:r w:rsidRPr="009C3BF9">
        <w:rPr>
          <w:rFonts w:ascii="Arial" w:eastAsia="MS Mincho" w:hAnsi="Arial" w:cs="Arial"/>
          <w:b/>
          <w:sz w:val="24"/>
          <w:szCs w:val="24"/>
          <w:lang w:val="de-DE" w:eastAsia="zh-CN"/>
        </w:rPr>
        <w:t>21e AZK:</w:t>
      </w:r>
    </w:p>
    <w:p w:rsidR="009C3BF9" w:rsidRPr="009C3BF9" w:rsidRDefault="009C3BF9" w:rsidP="009C3BF9">
      <w:pPr>
        <w:numPr>
          <w:ilvl w:val="0"/>
          <w:numId w:val="3"/>
        </w:numPr>
        <w:shd w:val="clear" w:color="auto" w:fill="FFFFFF"/>
        <w:suppressAutoHyphens/>
        <w:spacing w:before="120" w:after="120" w:line="240" w:lineRule="auto"/>
        <w:ind w:right="225"/>
        <w:contextualSpacing/>
        <w:rPr>
          <w:rFonts w:ascii="Arial" w:eastAsia="Times New Roman" w:hAnsi="Arial" w:cs="Mangal"/>
          <w:szCs w:val="20"/>
          <w:lang w:val="de-DE" w:eastAsia="zh-CN" w:bidi="hi-IN"/>
        </w:rPr>
      </w:pPr>
      <w:hyperlink r:id="rId15" w:history="1">
        <w:r w:rsidRPr="009C3BF9">
          <w:rPr>
            <w:rFonts w:ascii="Arial" w:eastAsia="Times New Roman" w:hAnsi="Arial" w:cs="Arial"/>
            <w:color w:val="0000FF"/>
            <w:sz w:val="24"/>
            <w:szCs w:val="24"/>
            <w:u w:val="single"/>
            <w:lang w:val="de-DE" w:eastAsia="zh-CN" w:bidi="hi-IN"/>
          </w:rPr>
          <w:t>www.anti-zensur.info/azk21</w:t>
        </w:r>
      </w:hyperlink>
    </w:p>
    <w:p w:rsidR="009C3BF9" w:rsidRPr="009C3BF9" w:rsidRDefault="009C3BF9" w:rsidP="009C3BF9">
      <w:pPr>
        <w:numPr>
          <w:ilvl w:val="0"/>
          <w:numId w:val="3"/>
        </w:numPr>
        <w:shd w:val="clear" w:color="auto" w:fill="FFFFFF"/>
        <w:suppressAutoHyphens/>
        <w:spacing w:before="120" w:after="120" w:line="240" w:lineRule="auto"/>
        <w:ind w:right="225"/>
        <w:contextualSpacing/>
        <w:rPr>
          <w:rFonts w:ascii="Arial" w:eastAsia="Times New Roman" w:hAnsi="Arial" w:cs="Arial"/>
          <w:szCs w:val="20"/>
          <w:lang w:val="de-DE" w:eastAsia="zh-CN" w:bidi="hi-IN"/>
        </w:rPr>
      </w:pPr>
      <w:hyperlink r:id="rId16" w:history="1">
        <w:r w:rsidRPr="009C3BF9">
          <w:rPr>
            <w:rFonts w:ascii="Arial" w:eastAsia="Times New Roman" w:hAnsi="Arial" w:cs="Arial"/>
            <w:color w:val="0563C1"/>
            <w:sz w:val="24"/>
            <w:szCs w:val="24"/>
            <w:u w:val="single"/>
            <w:lang w:val="de-DE" w:eastAsia="zh-CN" w:bidi="hi-IN"/>
          </w:rPr>
          <w:t>www.kla.tv/AZK21</w:t>
        </w:r>
      </w:hyperlink>
    </w:p>
    <w:p w:rsidR="009C3BF9" w:rsidRPr="009C3BF9" w:rsidRDefault="009C3BF9" w:rsidP="009C3BF9">
      <w:pPr>
        <w:shd w:val="clear" w:color="auto" w:fill="FFFFFF"/>
        <w:spacing w:before="120" w:after="120" w:line="240" w:lineRule="auto"/>
        <w:ind w:left="720" w:right="225"/>
        <w:contextualSpacing/>
        <w:rPr>
          <w:rFonts w:ascii="Arial" w:eastAsia="Times New Roman" w:hAnsi="Arial" w:cs="Arial"/>
          <w:szCs w:val="20"/>
          <w:lang w:val="de-DE" w:eastAsia="zh-CN" w:bidi="hi-IN"/>
        </w:rPr>
      </w:pPr>
    </w:p>
    <w:p w:rsidR="009C3BF9" w:rsidRPr="009C3BF9" w:rsidRDefault="009C3BF9" w:rsidP="009C3BF9">
      <w:pPr>
        <w:suppressAutoHyphens/>
        <w:spacing w:after="0" w:line="240" w:lineRule="auto"/>
        <w:rPr>
          <w:rFonts w:ascii="Cambria" w:eastAsia="MS Mincho" w:hAnsi="Cambria" w:cs="Cambria"/>
          <w:sz w:val="24"/>
          <w:szCs w:val="24"/>
          <w:lang w:val="de-DE" w:eastAsia="zh-CN"/>
        </w:rPr>
      </w:pPr>
      <w:r w:rsidRPr="009C3BF9">
        <w:rPr>
          <w:rFonts w:ascii="Segoe UI Emoji" w:eastAsia="MS Mincho" w:hAnsi="Segoe UI Emoji" w:cs="Segoe UI Emoji"/>
          <w:color w:val="000000"/>
          <w:sz w:val="24"/>
          <w:szCs w:val="24"/>
          <w:lang w:val="de-DE" w:eastAsia="zh-CN"/>
        </w:rPr>
        <w:t>⬇️⬇️⬇️</w:t>
      </w:r>
      <w:r w:rsidRPr="009C3BF9">
        <w:rPr>
          <w:rFonts w:ascii="Arial" w:eastAsia="Arial" w:hAnsi="Arial" w:cs="Arial"/>
          <w:color w:val="000000"/>
          <w:sz w:val="24"/>
          <w:szCs w:val="24"/>
          <w:lang w:val="de-DE" w:eastAsia="zh-CN"/>
        </w:rPr>
        <w:t xml:space="preserve"> </w:t>
      </w:r>
      <w:r w:rsidRPr="009C3BF9">
        <w:rPr>
          <w:rFonts w:ascii="Arial" w:eastAsia="MS Mincho" w:hAnsi="Arial" w:cs="Arial"/>
          <w:color w:val="000000"/>
          <w:sz w:val="24"/>
          <w:szCs w:val="24"/>
          <w:lang w:val="de-DE" w:eastAsia="zh-CN"/>
        </w:rPr>
        <w:t>Hier meer:</w:t>
      </w:r>
      <w:r w:rsidRPr="009C3BF9">
        <w:rPr>
          <w:rFonts w:ascii="Arial" w:eastAsia="MS Mincho" w:hAnsi="Arial" w:cs="Arial"/>
          <w:sz w:val="24"/>
          <w:szCs w:val="24"/>
          <w:lang w:eastAsia="zh-CN"/>
        </w:rPr>
        <w:br/>
      </w: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MS Mincho" w:hAnsi="Arial" w:cs="Arial"/>
          <w:b/>
          <w:color w:val="000000"/>
          <w:sz w:val="24"/>
          <w:szCs w:val="24"/>
          <w:lang w:eastAsia="zh-CN"/>
        </w:rPr>
        <w:t>Vind je oase van rust zonder straling:</w:t>
      </w: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MS Mincho" w:hAnsi="Arial" w:cs="Arial"/>
          <w:sz w:val="24"/>
          <w:szCs w:val="24"/>
          <w:lang w:eastAsia="zh-CN"/>
        </w:rPr>
        <w:t>www.asza.org</w:t>
      </w:r>
    </w:p>
    <w:p w:rsidR="009C3BF9" w:rsidRPr="009C3BF9" w:rsidRDefault="009C3BF9" w:rsidP="009C3BF9">
      <w:pPr>
        <w:suppressAutoHyphens/>
        <w:spacing w:after="0" w:line="240" w:lineRule="auto"/>
        <w:rPr>
          <w:rFonts w:ascii="Arial" w:eastAsia="MS Mincho" w:hAnsi="Arial" w:cs="Arial"/>
          <w:sz w:val="24"/>
          <w:szCs w:val="24"/>
          <w:lang w:eastAsia="zh-CN"/>
        </w:rPr>
      </w:pPr>
    </w:p>
    <w:p w:rsidR="009C3BF9" w:rsidRPr="009C3BF9" w:rsidRDefault="009C3BF9" w:rsidP="009C3BF9">
      <w:pPr>
        <w:suppressAutoHyphens/>
        <w:spacing w:after="0" w:line="240" w:lineRule="auto"/>
        <w:rPr>
          <w:rFonts w:ascii="Cambria" w:eastAsia="MS Mincho" w:hAnsi="Cambria" w:cs="Cambria"/>
          <w:sz w:val="24"/>
          <w:szCs w:val="24"/>
          <w:lang w:eastAsia="zh-CN"/>
        </w:rPr>
      </w:pPr>
      <w:r w:rsidRPr="009C3BF9">
        <w:rPr>
          <w:rFonts w:ascii="Arial" w:eastAsia="Times New Roman" w:hAnsi="Arial" w:cs="Arial"/>
          <w:b/>
          <w:color w:val="000000"/>
          <w:sz w:val="24"/>
          <w:szCs w:val="24"/>
          <w:lang w:eastAsia="zh-CN" w:bidi="hi-IN"/>
        </w:rPr>
        <w:t xml:space="preserve">Elektrogevoelig? Registreer je levensgeschiedenis op Vetopedia </w:t>
      </w:r>
      <w:r w:rsidRPr="009C3BF9">
        <w:rPr>
          <w:rFonts w:ascii="Arial" w:eastAsia="Times New Roman" w:hAnsi="Arial" w:cs="Arial"/>
          <w:color w:val="000000"/>
          <w:sz w:val="24"/>
          <w:szCs w:val="24"/>
          <w:lang w:eastAsia="zh-CN" w:bidi="hi-IN"/>
        </w:rPr>
        <w:t>www.vetopedia.org/de/mobilfunk</w:t>
      </w:r>
    </w:p>
    <w:bookmarkEnd w:id="6"/>
    <w:p w:rsidR="009C3BF9" w:rsidRPr="009C3BF9" w:rsidRDefault="009C3BF9" w:rsidP="009C3BF9">
      <w:pPr>
        <w:suppressAutoHyphens/>
        <w:spacing w:after="0" w:line="240" w:lineRule="auto"/>
        <w:rPr>
          <w:rFonts w:ascii="Arial" w:eastAsia="MS Mincho" w:hAnsi="Arial" w:cs="Arial"/>
          <w:sz w:val="24"/>
          <w:szCs w:val="24"/>
          <w:lang w:eastAsia="zh-CN"/>
        </w:rPr>
      </w:pPr>
    </w:p>
    <w:p w:rsidR="009C3BF9" w:rsidRPr="00C534E6" w:rsidRDefault="009C3BF9"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#5G-Mobiele-Communicatie - 5G Mobiele Communicatie - </w:t>
      </w:r>
      <w:hyperlink r:id="rId17" w:history="1">
        <w:r w:rsidRPr="00F24C6F">
          <w:rPr>
            <w:rStyle w:val="Hyperlink"/>
          </w:rPr>
          <w:t>www.kla.tv/5G-nl</w:t>
        </w:r>
      </w:hyperlink>
      <w:r w:rsidR="00000000">
        <w:br/>
      </w:r>
      <w:r w:rsidR="00000000">
        <w:br/>
      </w:r>
      <w:r w:rsidRPr="002B28C8">
        <w:t xml:space="preserve">#AZK-Referenten - </w:t>
      </w:r>
      <w:hyperlink r:id="rId18" w:history="1">
        <w:r w:rsidRPr="00F24C6F">
          <w:rPr>
            <w:rStyle w:val="Hyperlink"/>
          </w:rPr>
          <w:t>www.kla.tv/AZK-Referenten</w:t>
        </w:r>
      </w:hyperlink>
      <w:r w:rsidR="00000000">
        <w:br/>
      </w:r>
      <w:r w:rsidR="00000000">
        <w:br/>
      </w:r>
      <w:r w:rsidRPr="002B28C8">
        <w:t xml:space="preserve">#AZK - </w:t>
      </w:r>
      <w:hyperlink r:id="rId19" w:history="1">
        <w:r w:rsidRPr="00F24C6F">
          <w:rPr>
            <w:rStyle w:val="Hyperlink"/>
          </w:rPr>
          <w:t>www.kla.tv/AZK-nl</w:t>
        </w:r>
      </w:hyperlink>
      <w:r w:rsidR="00000000">
        <w:br/>
      </w:r>
      <w:r w:rsidR="00000000">
        <w:br/>
      </w:r>
      <w:r w:rsidRPr="002B28C8">
        <w:t xml:space="preserve">#Gezondheidsysteem - </w:t>
      </w:r>
      <w:hyperlink r:id="rId20" w:history="1">
        <w:r w:rsidRPr="00F24C6F">
          <w:rPr>
            <w:rStyle w:val="Hyperlink"/>
          </w:rPr>
          <w:t>www.kla.tv/Gezondheidsysteem</w:t>
        </w:r>
      </w:hyperlink>
      <w:r w:rsidR="00000000">
        <w:br/>
      </w:r>
      <w:r w:rsidR="00000000">
        <w:br/>
      </w:r>
      <w:r w:rsidRPr="002B28C8">
        <w:t xml:space="preserve">#AZK21 - </w:t>
      </w:r>
      <w:hyperlink r:id="rId21" w:history="1">
        <w:r w:rsidRPr="00F24C6F">
          <w:rPr>
            <w:rStyle w:val="Hyperlink"/>
          </w:rPr>
          <w:t>www.kla.tv/AZK21-nl</w:t>
        </w:r>
      </w:hyperlink>
      <w:r w:rsidR="00000000">
        <w:br/>
      </w:r>
      <w:r w:rsidR="00000000">
        <w:br/>
      </w:r>
      <w:r w:rsidRPr="002B28C8">
        <w:t xml:space="preserve">#Belangrijke-Videos - Belangrijke Video's - </w:t>
      </w:r>
      <w:hyperlink r:id="rId22" w:history="1">
        <w:r w:rsidRPr="00F24C6F">
          <w:rPr>
            <w:rStyle w:val="Hyperlink"/>
          </w:rPr>
          <w:t>www.kla.tv/Belangrijke-Videos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F67" w:rsidRDefault="009D4F67" w:rsidP="00F33FD6">
      <w:pPr>
        <w:spacing w:after="0" w:line="240" w:lineRule="auto"/>
      </w:pPr>
      <w:r>
        <w:separator/>
      </w:r>
    </w:p>
  </w:endnote>
  <w:endnote w:type="continuationSeparator" w:id="0">
    <w:p w:rsidR="009D4F67" w:rsidRDefault="009D4F6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30 jaar lobbyen tegen kritisch onderzoek naar mobiele telefonie – Klaus Scheidsteger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F67" w:rsidRDefault="009D4F67" w:rsidP="00F33FD6">
      <w:pPr>
        <w:spacing w:after="0" w:line="240" w:lineRule="auto"/>
      </w:pPr>
      <w:r>
        <w:separator/>
      </w:r>
    </w:p>
  </w:footnote>
  <w:footnote w:type="continuationSeparator" w:id="0">
    <w:p w:rsidR="009D4F67" w:rsidRDefault="009D4F6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06.09.2025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1170" w:hanging="360"/>
      </w:pPr>
      <w:rPr>
        <w:rFonts w:ascii="Symbol" w:hAnsi="Symbol" w:cs="Symbol" w:hint="default"/>
        <w:sz w:val="24"/>
        <w:szCs w:val="24"/>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53966">
    <w:abstractNumId w:val="2"/>
  </w:num>
  <w:num w:numId="2" w16cid:durableId="1021053868">
    <w:abstractNumId w:val="1"/>
  </w:num>
  <w:num w:numId="3" w16cid:durableId="211185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C3BF9"/>
    <w:rsid w:val="009D4F67"/>
    <w:rsid w:val="00A05C56"/>
    <w:rsid w:val="00A2656D"/>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F2A67"/>
  <w15:docId w15:val="{B78324FE-DCDB-4503-8451-F63D6943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KlausScheidsteger" TargetMode="External"/><Relationship Id="rId18" Type="http://schemas.openxmlformats.org/officeDocument/2006/relationships/hyperlink" Target="https://www.kla.tv/AZK-Referenten"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AZK21-nl" TargetMode="External"/><Relationship Id="rId7" Type="http://schemas.openxmlformats.org/officeDocument/2006/relationships/hyperlink" Target="https://www.kla.tv/38782" TargetMode="External"/><Relationship Id="rId12" Type="http://schemas.openxmlformats.org/officeDocument/2006/relationships/hyperlink" Target="mailto:info@das-digitale-dilemma.de" TargetMode="External"/><Relationship Id="rId17" Type="http://schemas.openxmlformats.org/officeDocument/2006/relationships/hyperlink" Target="https://www.kla.tv/5G-nl"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AZK21" TargetMode="External"/><Relationship Id="rId20" Type="http://schemas.openxmlformats.org/officeDocument/2006/relationships/hyperlink" Target="https://www.kla.tv/Gezondheidsysteem"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s-digitale-dilemma.de/"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anti-zensur.info/azk21"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AZK-nl"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KlausScheidsteger" TargetMode="External"/><Relationship Id="rId22" Type="http://schemas.openxmlformats.org/officeDocument/2006/relationships/hyperlink" Target="https://www.kla.tv/Belangrijke-Videos"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6752</Words>
  <Characters>37136</Characters>
  <Application>Microsoft Office Word</Application>
  <DocSecurity>0</DocSecurity>
  <Lines>309</Lines>
  <Paragraphs>87</Paragraphs>
  <ScaleCrop>false</ScaleCrop>
  <HeadingPairs>
    <vt:vector size="2" baseType="variant">
      <vt:variant>
        <vt:lpstr>30 jaar lobbyen tegen kritisch onderzoek naar mobiele telefonie – Klaus Scheidsteger</vt:lpstr>
      </vt:variant>
      <vt:variant>
        <vt:i4>1</vt:i4>
      </vt:variant>
    </vt:vector>
  </HeadingPairs>
  <TitlesOfParts>
    <vt:vector size="1" baseType="lpstr">
      <vt:lpstr/>
    </vt:vector>
  </TitlesOfParts>
  <Company>KLA.TV</Company>
  <LinksUpToDate>false</LinksUpToDate>
  <CharactersWithSpaces>43801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 jaar lobbyen tegen kritisch onderzoek naar mobiele telefonie – Klaus Scheidsteger</dc:title>
  <dc:creator>--; Kla.tv DocGen 2.0.0.0</dc:creator>
  <cp:keywords>5G-Mobiele-Communicatie; AZK-Referenten; AZK; Gezondheidsysteem; AZK21; Belangrijke-Videos</cp:keywords>
  <dc:description>52m43s, GermanVideo=38456</dc:description>
  <cp:lastModifiedBy>abmm</cp:lastModifiedBy>
  <cp:revision>2</cp:revision>
  <dcterms:created xsi:type="dcterms:W3CDTF">2025-09-06T17:45:00Z</dcterms:created>
  <dcterms:modified xsi:type="dcterms:W3CDTF">2025-09-17T19:35:00Z</dcterms:modified>
  <cp:category>Niederländisch; Mobiele straling 5G</cp:category>
  <dc:language>nl</dc:language>
</cp:coreProperties>
</file>